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86" w:rsidRDefault="00254386" w:rsidP="00254386"/>
    <w:p w:rsidR="00254386" w:rsidRDefault="00254386" w:rsidP="00254386">
      <w:proofErr w:type="gramStart"/>
      <w:r>
        <w:rPr>
          <w:rFonts w:ascii="Arial" w:hAnsi="Arial" w:cs="Arial"/>
          <w:color w:val="000000"/>
          <w:sz w:val="18"/>
          <w:szCs w:val="18"/>
        </w:rPr>
        <w:t>proceso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de toma de decisiones  (anexos actas de reuniones y listados)</w:t>
      </w:r>
      <w:r>
        <w:br/>
      </w:r>
      <w:r w:rsidR="00D5724D">
        <w:t>justificación</w:t>
      </w:r>
      <w:r>
        <w:t xml:space="preserve"> de la </w:t>
      </w:r>
      <w:r w:rsidR="00D5724D">
        <w:t>distribución</w:t>
      </w:r>
      <w:r>
        <w:t xml:space="preserve">, capacidad de </w:t>
      </w:r>
      <w:r w:rsidR="00D5724D">
        <w:t>absorción</w:t>
      </w:r>
      <w:r>
        <w:t xml:space="preserve">, </w:t>
      </w:r>
      <w:r w:rsidR="00D5724D">
        <w:t>financiamiento</w:t>
      </w:r>
      <w:r>
        <w:t xml:space="preserve"> existente, experiencia, capacidad instalada.  </w:t>
      </w:r>
      <w:proofErr w:type="gramStart"/>
      <w:r>
        <w:t>en</w:t>
      </w:r>
      <w:proofErr w:type="gramEnd"/>
      <w:r>
        <w:t xml:space="preserve"> el mismo acto.</w:t>
      </w:r>
      <w:r>
        <w:br/>
      </w:r>
      <w:proofErr w:type="gramStart"/>
      <w:r w:rsidR="00D5724D">
        <w:t>aprobación</w:t>
      </w:r>
      <w:proofErr w:type="gramEnd"/>
      <w:r>
        <w:t xml:space="preserve"> del </w:t>
      </w:r>
      <w:proofErr w:type="spellStart"/>
      <w:r>
        <w:t>mcp</w:t>
      </w:r>
      <w:proofErr w:type="spellEnd"/>
      <w:r>
        <w:t xml:space="preserve"> de la </w:t>
      </w:r>
      <w:r w:rsidR="00D5724D">
        <w:t>distribución</w:t>
      </w:r>
      <w:r>
        <w:t xml:space="preserve"> (acta  de aval)   evento 14 de agosto</w:t>
      </w:r>
      <w:r>
        <w:br/>
      </w:r>
      <w:r w:rsidR="00D5724D">
        <w:t>ratificación</w:t>
      </w:r>
      <w:r>
        <w:t xml:space="preserve"> de la </w:t>
      </w:r>
      <w:r w:rsidR="00D5724D">
        <w:t>aprobación</w:t>
      </w:r>
      <w:r>
        <w:t xml:space="preserve">. </w:t>
      </w:r>
      <w:proofErr w:type="gramStart"/>
      <w:r>
        <w:t>por</w:t>
      </w:r>
      <w:proofErr w:type="gramEnd"/>
      <w:r>
        <w:t xml:space="preserve"> parte del </w:t>
      </w:r>
      <w:proofErr w:type="spellStart"/>
      <w:r>
        <w:t>mcp</w:t>
      </w:r>
      <w:proofErr w:type="spellEnd"/>
    </w:p>
    <w:p w:rsidR="00D32F85" w:rsidRDefault="00D32F85"/>
    <w:p w:rsidR="00D5724D" w:rsidRDefault="00D5724D"/>
    <w:p w:rsidR="00D5724D" w:rsidRDefault="00D5724D"/>
    <w:p w:rsidR="00D5724D" w:rsidRDefault="00D5724D">
      <w:r>
        <w:t>Reunión  Extraordinaria 04-2014   17 de marzo</w:t>
      </w:r>
    </w:p>
    <w:p w:rsidR="00D5724D" w:rsidRDefault="00D5724D">
      <w:r>
        <w:t>Dialogo de País  14 de Agosto</w:t>
      </w:r>
    </w:p>
    <w:p w:rsidR="00D5724D" w:rsidRDefault="00D5724D">
      <w:r>
        <w:t>Reunión ME05-2014   11 de Septiembre.</w:t>
      </w:r>
      <w:bookmarkStart w:id="0" w:name="_GoBack"/>
      <w:bookmarkEnd w:id="0"/>
    </w:p>
    <w:sectPr w:rsidR="00D572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86"/>
    <w:rsid w:val="00195977"/>
    <w:rsid w:val="00254386"/>
    <w:rsid w:val="0029110C"/>
    <w:rsid w:val="002C21DC"/>
    <w:rsid w:val="002F326A"/>
    <w:rsid w:val="003C0D26"/>
    <w:rsid w:val="005310D1"/>
    <w:rsid w:val="00752BE5"/>
    <w:rsid w:val="00856E66"/>
    <w:rsid w:val="008B32FF"/>
    <w:rsid w:val="00C622CC"/>
    <w:rsid w:val="00CB1E0E"/>
    <w:rsid w:val="00CB7726"/>
    <w:rsid w:val="00D32F85"/>
    <w:rsid w:val="00D5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38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38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Alicia Magana</dc:creator>
  <cp:lastModifiedBy>Marta Alicia Magana</cp:lastModifiedBy>
  <cp:revision>2</cp:revision>
  <dcterms:created xsi:type="dcterms:W3CDTF">2014-09-05T19:21:00Z</dcterms:created>
  <dcterms:modified xsi:type="dcterms:W3CDTF">2014-09-05T19:56:00Z</dcterms:modified>
</cp:coreProperties>
</file>