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C5C83" w14:textId="40EEA03A" w:rsidR="00930342" w:rsidRDefault="00A623D8" w:rsidP="00930342">
      <w:pPr>
        <w:spacing w:after="0" w:line="240" w:lineRule="auto"/>
        <w:jc w:val="center"/>
        <w:rPr>
          <w:b/>
          <w:bCs/>
          <w:sz w:val="20"/>
          <w:szCs w:val="20"/>
          <w:lang w:val="es-MX"/>
        </w:rPr>
      </w:pPr>
      <w:r w:rsidRPr="00930342">
        <w:rPr>
          <w:b/>
          <w:bCs/>
          <w:sz w:val="20"/>
          <w:szCs w:val="20"/>
          <w:lang w:val="es-MX"/>
        </w:rPr>
        <w:t xml:space="preserve">Minuta </w:t>
      </w:r>
      <w:r w:rsidR="00930342">
        <w:rPr>
          <w:b/>
          <w:bCs/>
          <w:sz w:val="20"/>
          <w:szCs w:val="20"/>
          <w:lang w:val="es-MX"/>
        </w:rPr>
        <w:t xml:space="preserve">Comité </w:t>
      </w:r>
      <w:r w:rsidR="007A117F">
        <w:rPr>
          <w:b/>
          <w:bCs/>
          <w:sz w:val="20"/>
          <w:szCs w:val="20"/>
          <w:lang w:val="es-MX"/>
        </w:rPr>
        <w:t xml:space="preserve">Conjunto </w:t>
      </w:r>
    </w:p>
    <w:p w14:paraId="34F3A5C5" w14:textId="49BBFBD1" w:rsidR="00A623D8" w:rsidRDefault="00930342" w:rsidP="00930342">
      <w:pPr>
        <w:spacing w:after="0" w:line="240" w:lineRule="auto"/>
        <w:jc w:val="center"/>
        <w:rPr>
          <w:b/>
          <w:bCs/>
          <w:sz w:val="20"/>
          <w:szCs w:val="20"/>
          <w:lang w:val="es-MX"/>
        </w:rPr>
      </w:pPr>
      <w:r>
        <w:rPr>
          <w:b/>
          <w:bCs/>
          <w:sz w:val="20"/>
          <w:szCs w:val="20"/>
          <w:lang w:val="es-MX"/>
        </w:rPr>
        <w:t xml:space="preserve">Reunión </w:t>
      </w:r>
      <w:r w:rsidR="00A623D8" w:rsidRPr="00930342">
        <w:rPr>
          <w:b/>
          <w:bCs/>
          <w:sz w:val="20"/>
          <w:szCs w:val="20"/>
          <w:lang w:val="es-MX"/>
        </w:rPr>
        <w:t>C</w:t>
      </w:r>
      <w:r w:rsidR="007A117F">
        <w:rPr>
          <w:b/>
          <w:bCs/>
          <w:sz w:val="20"/>
          <w:szCs w:val="20"/>
          <w:lang w:val="es-MX"/>
        </w:rPr>
        <w:t>CON0</w:t>
      </w:r>
      <w:r w:rsidR="00347FFE">
        <w:rPr>
          <w:b/>
          <w:bCs/>
          <w:sz w:val="20"/>
          <w:szCs w:val="20"/>
          <w:lang w:val="es-MX"/>
        </w:rPr>
        <w:t>2</w:t>
      </w:r>
      <w:r w:rsidR="00A623D8" w:rsidRPr="00930342">
        <w:rPr>
          <w:b/>
          <w:bCs/>
          <w:sz w:val="20"/>
          <w:szCs w:val="20"/>
          <w:lang w:val="es-MX"/>
        </w:rPr>
        <w:t>-2020</w:t>
      </w:r>
      <w:r w:rsidR="007A117F">
        <w:rPr>
          <w:b/>
          <w:bCs/>
          <w:sz w:val="20"/>
          <w:szCs w:val="20"/>
          <w:lang w:val="es-MX"/>
        </w:rPr>
        <w:t>/ CE0</w:t>
      </w:r>
      <w:r w:rsidR="00347FFE">
        <w:rPr>
          <w:b/>
          <w:bCs/>
          <w:sz w:val="20"/>
          <w:szCs w:val="20"/>
          <w:lang w:val="es-MX"/>
        </w:rPr>
        <w:t>6</w:t>
      </w:r>
      <w:r w:rsidR="007A117F">
        <w:rPr>
          <w:b/>
          <w:bCs/>
          <w:sz w:val="20"/>
          <w:szCs w:val="20"/>
          <w:lang w:val="es-MX"/>
        </w:rPr>
        <w:t>-2020</w:t>
      </w:r>
    </w:p>
    <w:p w14:paraId="4BB85658" w14:textId="456A06A6" w:rsidR="00347FFE" w:rsidRDefault="00347FFE" w:rsidP="00930342">
      <w:pPr>
        <w:spacing w:after="0" w:line="240" w:lineRule="auto"/>
        <w:jc w:val="center"/>
        <w:rPr>
          <w:b/>
          <w:bCs/>
          <w:sz w:val="20"/>
          <w:szCs w:val="20"/>
          <w:lang w:val="es-MX"/>
        </w:rPr>
      </w:pPr>
      <w:r>
        <w:rPr>
          <w:b/>
          <w:bCs/>
          <w:sz w:val="20"/>
          <w:szCs w:val="20"/>
          <w:lang w:val="es-MX"/>
        </w:rPr>
        <w:t>Sesión Virtual Teams</w:t>
      </w:r>
    </w:p>
    <w:p w14:paraId="11BFEE53" w14:textId="59C735AA" w:rsidR="00847744" w:rsidRPr="00930342" w:rsidRDefault="00847744" w:rsidP="00930342">
      <w:pPr>
        <w:spacing w:after="0" w:line="240" w:lineRule="auto"/>
        <w:jc w:val="center"/>
        <w:rPr>
          <w:b/>
          <w:bCs/>
          <w:sz w:val="16"/>
          <w:szCs w:val="16"/>
          <w:lang w:val="es-MX"/>
        </w:rPr>
      </w:pPr>
      <w:r w:rsidRPr="00930342">
        <w:rPr>
          <w:b/>
          <w:bCs/>
          <w:sz w:val="16"/>
          <w:szCs w:val="16"/>
          <w:lang w:val="es-MX"/>
        </w:rPr>
        <w:t xml:space="preserve">Fecha: </w:t>
      </w:r>
      <w:r w:rsidR="00347FFE">
        <w:rPr>
          <w:b/>
          <w:bCs/>
          <w:sz w:val="16"/>
          <w:szCs w:val="16"/>
          <w:lang w:val="es-MX"/>
        </w:rPr>
        <w:t>14 de mayo</w:t>
      </w:r>
      <w:r w:rsidRPr="00930342">
        <w:rPr>
          <w:b/>
          <w:bCs/>
          <w:sz w:val="16"/>
          <w:szCs w:val="16"/>
          <w:lang w:val="es-MX"/>
        </w:rPr>
        <w:t xml:space="preserve"> de 2020</w:t>
      </w:r>
    </w:p>
    <w:p w14:paraId="15FDC1C7" w14:textId="26DB64EF" w:rsidR="00847744" w:rsidRPr="00930342" w:rsidRDefault="00847744" w:rsidP="00930342">
      <w:pPr>
        <w:spacing w:after="0" w:line="240" w:lineRule="auto"/>
        <w:jc w:val="center"/>
        <w:rPr>
          <w:b/>
          <w:bCs/>
          <w:sz w:val="16"/>
          <w:szCs w:val="16"/>
          <w:lang w:val="es-MX"/>
        </w:rPr>
      </w:pPr>
      <w:r w:rsidRPr="00930342">
        <w:rPr>
          <w:b/>
          <w:bCs/>
          <w:sz w:val="16"/>
          <w:szCs w:val="16"/>
          <w:lang w:val="es-MX"/>
        </w:rPr>
        <w:t xml:space="preserve">Hora: De </w:t>
      </w:r>
      <w:r w:rsidR="007A117F">
        <w:rPr>
          <w:b/>
          <w:bCs/>
          <w:sz w:val="16"/>
          <w:szCs w:val="16"/>
          <w:lang w:val="es-MX"/>
        </w:rPr>
        <w:t>9</w:t>
      </w:r>
      <w:r w:rsidRPr="00930342">
        <w:rPr>
          <w:b/>
          <w:bCs/>
          <w:sz w:val="16"/>
          <w:szCs w:val="16"/>
          <w:lang w:val="es-MX"/>
        </w:rPr>
        <w:t>:</w:t>
      </w:r>
      <w:r w:rsidR="00347FFE">
        <w:rPr>
          <w:b/>
          <w:bCs/>
          <w:sz w:val="16"/>
          <w:szCs w:val="16"/>
          <w:lang w:val="es-MX"/>
        </w:rPr>
        <w:t>0</w:t>
      </w:r>
      <w:r w:rsidRPr="00930342">
        <w:rPr>
          <w:b/>
          <w:bCs/>
          <w:sz w:val="16"/>
          <w:szCs w:val="16"/>
          <w:lang w:val="es-MX"/>
        </w:rPr>
        <w:t>0 am a 1</w:t>
      </w:r>
      <w:r w:rsidR="00347FFE">
        <w:rPr>
          <w:b/>
          <w:bCs/>
          <w:sz w:val="16"/>
          <w:szCs w:val="16"/>
          <w:lang w:val="es-MX"/>
        </w:rPr>
        <w:t>1</w:t>
      </w:r>
      <w:r w:rsidRPr="00930342">
        <w:rPr>
          <w:b/>
          <w:bCs/>
          <w:sz w:val="16"/>
          <w:szCs w:val="16"/>
          <w:lang w:val="es-MX"/>
        </w:rPr>
        <w:t xml:space="preserve">:00 </w:t>
      </w:r>
      <w:r w:rsidR="00347FFE">
        <w:rPr>
          <w:b/>
          <w:bCs/>
          <w:sz w:val="16"/>
          <w:szCs w:val="16"/>
          <w:lang w:val="es-MX"/>
        </w:rPr>
        <w:t>a</w:t>
      </w:r>
      <w:r w:rsidRPr="00930342">
        <w:rPr>
          <w:b/>
          <w:bCs/>
          <w:sz w:val="16"/>
          <w:szCs w:val="16"/>
          <w:lang w:val="es-MX"/>
        </w:rPr>
        <w:t>m</w:t>
      </w:r>
    </w:p>
    <w:p w14:paraId="49F31E9B" w14:textId="0EEA022B" w:rsidR="00847744" w:rsidRDefault="00847744" w:rsidP="00A623D8">
      <w:pPr>
        <w:spacing w:after="0" w:line="240" w:lineRule="auto"/>
        <w:rPr>
          <w:lang w:val="es-MX"/>
        </w:rPr>
      </w:pPr>
    </w:p>
    <w:p w14:paraId="4261E7A4" w14:textId="55F62804" w:rsidR="00847744" w:rsidRPr="00930342" w:rsidRDefault="00847744" w:rsidP="00847744">
      <w:pPr>
        <w:pStyle w:val="Prrafodelista"/>
        <w:numPr>
          <w:ilvl w:val="0"/>
          <w:numId w:val="1"/>
        </w:numPr>
        <w:spacing w:after="0" w:line="240" w:lineRule="auto"/>
        <w:rPr>
          <w:b/>
          <w:bCs/>
          <w:lang w:val="es-MX"/>
        </w:rPr>
      </w:pPr>
      <w:r w:rsidRPr="00930342">
        <w:rPr>
          <w:b/>
          <w:bCs/>
          <w:noProof/>
          <w:lang w:val="es-MX"/>
        </w:rPr>
        <mc:AlternateContent>
          <mc:Choice Requires="wps">
            <w:drawing>
              <wp:anchor distT="45720" distB="45720" distL="114300" distR="114300" simplePos="0" relativeHeight="251659264" behindDoc="0" locked="0" layoutInCell="1" allowOverlap="1" wp14:anchorId="60CC4ECE" wp14:editId="24AEE6A3">
                <wp:simplePos x="0" y="0"/>
                <wp:positionH relativeFrom="column">
                  <wp:posOffset>-18415</wp:posOffset>
                </wp:positionH>
                <wp:positionV relativeFrom="paragraph">
                  <wp:posOffset>285750</wp:posOffset>
                </wp:positionV>
                <wp:extent cx="5514975" cy="1404620"/>
                <wp:effectExtent l="0" t="0" r="28575"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4C47C7BE" w14:textId="517C4351" w:rsidR="00847744" w:rsidRPr="00847744" w:rsidRDefault="007A117F">
                            <w:pPr>
                              <w:rPr>
                                <w:lang w:val="es-MX"/>
                              </w:rPr>
                            </w:pPr>
                            <w:r>
                              <w:rPr>
                                <w:lang w:val="es-MX"/>
                              </w:rPr>
                              <w:t>L</w:t>
                            </w:r>
                            <w:r w:rsidR="00347FFE">
                              <w:rPr>
                                <w:lang w:val="es-MX"/>
                              </w:rPr>
                              <w:t>cda. Isabel Payés/ CONAMUS, Ing. Enrique Díaz/ REDCA+, Lcda. Susan Padilla/ PASMO, L</w:t>
                            </w:r>
                            <w:r>
                              <w:rPr>
                                <w:lang w:val="es-MX"/>
                              </w:rPr>
                              <w:t xml:space="preserve">cda. Yanira de Rodríguez/ Grupo Procampoly, Lic. Francisco Ortíz/ FUNDASIDA, </w:t>
                            </w:r>
                            <w:r w:rsidR="00347FFE">
                              <w:rPr>
                                <w:lang w:val="es-MX"/>
                              </w:rPr>
                              <w:t>Lcda. Habely Coca/ ASOCCES, Lcda. Claudia Solórzano/MINSAL</w:t>
                            </w:r>
                            <w:r>
                              <w:rPr>
                                <w:lang w:val="es-MX"/>
                              </w:rPr>
                              <w:t>,</w:t>
                            </w:r>
                            <w:r w:rsidR="00847744">
                              <w:rPr>
                                <w:lang w:val="es-MX"/>
                              </w:rPr>
                              <w:t xml:space="preserve"> Lcda. Marta Alicia de Magaña/MCP-ES.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CC4ECE" id="_x0000_t202" coordsize="21600,21600" o:spt="202" path="m,l,21600r21600,l21600,xe">
                <v:stroke joinstyle="miter"/>
                <v:path gradientshapeok="t" o:connecttype="rect"/>
              </v:shapetype>
              <v:shape id="Cuadro de texto 2" o:spid="_x0000_s1026" type="#_x0000_t202" style="position:absolute;left:0;text-align:left;margin-left:-1.45pt;margin-top:22.5pt;width:43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">
                <v:textbox style="mso-fit-shape-to-text:t">
                  <w:txbxContent>
                    <w:p w14:paraId="4C47C7BE" w14:textId="517C4351" w:rsidR="00847744" w:rsidRPr="00847744" w:rsidRDefault="007A117F">
                      <w:pPr>
                        <w:rPr>
                          <w:lang w:val="es-MX"/>
                        </w:rPr>
                      </w:pPr>
                      <w:r>
                        <w:rPr>
                          <w:lang w:val="es-MX"/>
                        </w:rPr>
                        <w:t>L</w:t>
                      </w:r>
                      <w:r w:rsidR="00347FFE">
                        <w:rPr>
                          <w:lang w:val="es-MX"/>
                        </w:rPr>
                        <w:t xml:space="preserve">cda. Isabel Payés/ CONAMUS, </w:t>
                      </w:r>
                      <w:r w:rsidR="00347FFE">
                        <w:rPr>
                          <w:lang w:val="es-MX"/>
                        </w:rPr>
                        <w:t xml:space="preserve">Ing. Enrique Díaz/ REDCA+, </w:t>
                      </w:r>
                      <w:r w:rsidR="00347FFE">
                        <w:rPr>
                          <w:lang w:val="es-MX"/>
                        </w:rPr>
                        <w:t>Lcda. Susan Padilla/ PASMO, L</w:t>
                      </w:r>
                      <w:r>
                        <w:rPr>
                          <w:lang w:val="es-MX"/>
                        </w:rPr>
                        <w:t xml:space="preserve">cda. Yanira de Rodríguez/ Grupo Procampoly, Lic. Francisco Ortíz/ FUNDASIDA, </w:t>
                      </w:r>
                      <w:r w:rsidR="00347FFE">
                        <w:rPr>
                          <w:lang w:val="es-MX"/>
                        </w:rPr>
                        <w:t>Lcda. Habely Coca/ ASOCCES, Lcda. Claudia Solórzano/MINSAL</w:t>
                      </w:r>
                      <w:r>
                        <w:rPr>
                          <w:lang w:val="es-MX"/>
                        </w:rPr>
                        <w:t>,</w:t>
                      </w:r>
                      <w:r w:rsidR="00847744">
                        <w:rPr>
                          <w:lang w:val="es-MX"/>
                        </w:rPr>
                        <w:t xml:space="preserve"> Lcda. Marta Alicia de Magaña/MCP-ES.</w:t>
                      </w:r>
                    </w:p>
                  </w:txbxContent>
                </v:textbox>
                <w10:wrap type="square"/>
              </v:shape>
            </w:pict>
          </mc:Fallback>
        </mc:AlternateContent>
      </w:r>
      <w:r w:rsidRPr="00930342">
        <w:rPr>
          <w:b/>
          <w:bCs/>
          <w:lang w:val="es-MX"/>
        </w:rPr>
        <w:t xml:space="preserve">Asistentes </w:t>
      </w:r>
    </w:p>
    <w:p w14:paraId="7F32E279" w14:textId="26F31194" w:rsidR="00847744" w:rsidRDefault="00847744" w:rsidP="00A623D8">
      <w:pPr>
        <w:spacing w:after="0" w:line="240" w:lineRule="auto"/>
        <w:rPr>
          <w:lang w:val="es-MX"/>
        </w:rPr>
      </w:pPr>
    </w:p>
    <w:p w14:paraId="0616C39A" w14:textId="562C9E10" w:rsidR="00A623D8" w:rsidRPr="00930342" w:rsidRDefault="00847744" w:rsidP="00847744">
      <w:pPr>
        <w:pStyle w:val="Prrafodelista"/>
        <w:numPr>
          <w:ilvl w:val="0"/>
          <w:numId w:val="1"/>
        </w:numPr>
        <w:spacing w:after="0" w:line="240" w:lineRule="auto"/>
        <w:rPr>
          <w:b/>
          <w:bCs/>
          <w:lang w:val="es-MX"/>
        </w:rPr>
      </w:pPr>
      <w:r w:rsidRPr="00930342">
        <w:rPr>
          <w:b/>
          <w:bCs/>
          <w:lang w:val="es-MX"/>
        </w:rPr>
        <w:t>Agenda</w:t>
      </w:r>
    </w:p>
    <w:p w14:paraId="7F660DC5" w14:textId="027B9C76" w:rsidR="00A623D8" w:rsidRDefault="00A623D8" w:rsidP="00A623D8">
      <w:pPr>
        <w:spacing w:after="0" w:line="240" w:lineRule="auto"/>
        <w:rPr>
          <w:lang w:val="es-MX"/>
        </w:rPr>
      </w:pPr>
    </w:p>
    <w:p w14:paraId="5B2E08A6" w14:textId="2FF7F6D1" w:rsidR="00847744" w:rsidRPr="00347FFE" w:rsidRDefault="00847744" w:rsidP="00347FFE">
      <w:pPr>
        <w:pStyle w:val="Prrafodelista"/>
        <w:numPr>
          <w:ilvl w:val="0"/>
          <w:numId w:val="2"/>
        </w:numPr>
        <w:spacing w:after="0" w:line="240" w:lineRule="auto"/>
        <w:rPr>
          <w:lang w:val="es-MX"/>
        </w:rPr>
      </w:pPr>
      <w:r w:rsidRPr="00347FFE">
        <w:rPr>
          <w:lang w:val="es-MX"/>
        </w:rPr>
        <w:t>Saludo</w:t>
      </w:r>
    </w:p>
    <w:p w14:paraId="06CC4202" w14:textId="77777777" w:rsidR="00347FFE" w:rsidRPr="00347FFE" w:rsidRDefault="00347FFE" w:rsidP="00347FFE">
      <w:pPr>
        <w:pStyle w:val="Prrafodelista"/>
        <w:numPr>
          <w:ilvl w:val="0"/>
          <w:numId w:val="2"/>
        </w:numPr>
        <w:spacing w:after="0" w:line="240" w:lineRule="auto"/>
        <w:rPr>
          <w:lang w:val="es-MX"/>
        </w:rPr>
      </w:pPr>
      <w:r w:rsidRPr="00347FFE">
        <w:rPr>
          <w:lang w:val="es-MX"/>
        </w:rPr>
        <w:t xml:space="preserve">Revisión de plan de trabajo de capacitación de cara a la pandemia, toma de decisiones para adecuarlo. </w:t>
      </w:r>
    </w:p>
    <w:p w14:paraId="650CF7A7" w14:textId="77777777" w:rsidR="00347FFE" w:rsidRPr="00347FFE" w:rsidRDefault="00347FFE" w:rsidP="00347FFE">
      <w:pPr>
        <w:pStyle w:val="Prrafodelista"/>
        <w:numPr>
          <w:ilvl w:val="0"/>
          <w:numId w:val="2"/>
        </w:numPr>
        <w:spacing w:after="0" w:line="240" w:lineRule="auto"/>
        <w:rPr>
          <w:lang w:val="es-MX"/>
        </w:rPr>
      </w:pPr>
      <w:r w:rsidRPr="00347FFE">
        <w:rPr>
          <w:lang w:val="es-MX"/>
        </w:rPr>
        <w:t>Puesta en común de propuesta de acciones de comunicación para miembros y Diálogos con sectores considerando las restricciones de movilidad.</w:t>
      </w:r>
    </w:p>
    <w:p w14:paraId="4D2F536B" w14:textId="0E3DEDC0" w:rsidR="00347FFE" w:rsidRPr="00347FFE" w:rsidRDefault="00347FFE" w:rsidP="00347FFE">
      <w:pPr>
        <w:pStyle w:val="Prrafodelista"/>
        <w:numPr>
          <w:ilvl w:val="0"/>
          <w:numId w:val="2"/>
        </w:numPr>
        <w:spacing w:after="0" w:line="240" w:lineRule="auto"/>
        <w:rPr>
          <w:lang w:val="es-MX"/>
        </w:rPr>
      </w:pPr>
      <w:r w:rsidRPr="00347FFE">
        <w:rPr>
          <w:lang w:val="es-MX"/>
        </w:rPr>
        <w:t>Puntos para proponer en agenda de reunión plenaria ME03-2020</w:t>
      </w:r>
    </w:p>
    <w:p w14:paraId="69AFE129" w14:textId="77777777" w:rsidR="00347FFE" w:rsidRDefault="00347FFE" w:rsidP="00347FFE">
      <w:pPr>
        <w:pStyle w:val="Prrafodelista"/>
        <w:numPr>
          <w:ilvl w:val="0"/>
          <w:numId w:val="2"/>
        </w:numPr>
        <w:spacing w:after="0" w:line="240" w:lineRule="auto"/>
        <w:rPr>
          <w:lang w:val="es-MX"/>
        </w:rPr>
      </w:pPr>
      <w:r w:rsidRPr="00347FFE">
        <w:rPr>
          <w:lang w:val="es-MX"/>
        </w:rPr>
        <w:t>Varios</w:t>
      </w:r>
    </w:p>
    <w:p w14:paraId="4136E549" w14:textId="1B5DC21B" w:rsidR="00847744" w:rsidRPr="00347FFE" w:rsidRDefault="00347FFE" w:rsidP="00347FFE">
      <w:pPr>
        <w:pStyle w:val="Prrafodelista"/>
        <w:numPr>
          <w:ilvl w:val="0"/>
          <w:numId w:val="2"/>
        </w:numPr>
        <w:spacing w:after="0" w:line="240" w:lineRule="auto"/>
        <w:rPr>
          <w:lang w:val="es-MX"/>
        </w:rPr>
      </w:pPr>
      <w:r>
        <w:rPr>
          <w:lang w:val="es-MX"/>
        </w:rPr>
        <w:t>L</w:t>
      </w:r>
      <w:r w:rsidR="00847744" w:rsidRPr="00347FFE">
        <w:rPr>
          <w:lang w:val="es-MX"/>
        </w:rPr>
        <w:t>ugar y fecha próxima reunión</w:t>
      </w:r>
    </w:p>
    <w:p w14:paraId="7C663A59" w14:textId="768ECAA0" w:rsidR="00847744" w:rsidRDefault="00847744" w:rsidP="00847744">
      <w:pPr>
        <w:spacing w:after="0" w:line="240" w:lineRule="auto"/>
        <w:rPr>
          <w:lang w:val="es-MX"/>
        </w:rPr>
      </w:pPr>
    </w:p>
    <w:p w14:paraId="2FCE9CCC" w14:textId="3D407F0A" w:rsidR="00847744" w:rsidRPr="00930342" w:rsidRDefault="00847744" w:rsidP="00847744">
      <w:pPr>
        <w:pStyle w:val="Prrafodelista"/>
        <w:numPr>
          <w:ilvl w:val="0"/>
          <w:numId w:val="1"/>
        </w:numPr>
        <w:spacing w:after="0" w:line="240" w:lineRule="auto"/>
        <w:rPr>
          <w:b/>
          <w:bCs/>
          <w:lang w:val="es-MX"/>
        </w:rPr>
      </w:pPr>
      <w:r w:rsidRPr="00930342">
        <w:rPr>
          <w:b/>
          <w:bCs/>
          <w:lang w:val="es-MX"/>
        </w:rPr>
        <w:t>Desarrollo</w:t>
      </w:r>
    </w:p>
    <w:p w14:paraId="6E567DF8" w14:textId="792531E3" w:rsidR="00847744" w:rsidRDefault="00847744" w:rsidP="00847744">
      <w:pPr>
        <w:spacing w:after="0" w:line="240" w:lineRule="auto"/>
        <w:rPr>
          <w:lang w:val="es-MX"/>
        </w:rPr>
      </w:pPr>
    </w:p>
    <w:p w14:paraId="22F7C29C" w14:textId="7741D804" w:rsidR="00847744" w:rsidRPr="00930342" w:rsidRDefault="00847744" w:rsidP="00847744">
      <w:pPr>
        <w:spacing w:after="0" w:line="240" w:lineRule="auto"/>
        <w:rPr>
          <w:b/>
          <w:bCs/>
          <w:lang w:val="es-MX"/>
        </w:rPr>
      </w:pPr>
      <w:r w:rsidRPr="00930342">
        <w:rPr>
          <w:b/>
          <w:bCs/>
          <w:lang w:val="es-MX"/>
        </w:rPr>
        <w:t>Punto 1: Saludo</w:t>
      </w:r>
    </w:p>
    <w:p w14:paraId="340905D1" w14:textId="59310036" w:rsidR="00847744" w:rsidRDefault="00847744" w:rsidP="009F5AFC">
      <w:pPr>
        <w:spacing w:after="0" w:line="240" w:lineRule="auto"/>
        <w:jc w:val="both"/>
        <w:rPr>
          <w:lang w:val="es-MX"/>
        </w:rPr>
      </w:pPr>
    </w:p>
    <w:p w14:paraId="47E1F6ED" w14:textId="477CDECF" w:rsidR="00847744" w:rsidRDefault="00847744" w:rsidP="009F5AFC">
      <w:pPr>
        <w:spacing w:after="0" w:line="240" w:lineRule="auto"/>
        <w:jc w:val="both"/>
        <w:rPr>
          <w:lang w:val="es-MX"/>
        </w:rPr>
      </w:pPr>
      <w:r>
        <w:rPr>
          <w:lang w:val="es-MX"/>
        </w:rPr>
        <w:t xml:space="preserve">Lcda. Marta Alicia de Magaña brinda un cálido saludo a los presentes, agradeciendo el tiempo tomado para </w:t>
      </w:r>
      <w:r w:rsidR="00347FFE">
        <w:rPr>
          <w:lang w:val="es-MX"/>
        </w:rPr>
        <w:t xml:space="preserve">conectarse virtualmente </w:t>
      </w:r>
      <w:r>
        <w:rPr>
          <w:lang w:val="es-MX"/>
        </w:rPr>
        <w:t>a la reunión.</w:t>
      </w:r>
      <w:r w:rsidR="00930342">
        <w:rPr>
          <w:lang w:val="es-MX"/>
        </w:rPr>
        <w:t xml:space="preserve"> </w:t>
      </w:r>
    </w:p>
    <w:p w14:paraId="1D2D2373" w14:textId="67B5C3FF" w:rsidR="00847744" w:rsidRDefault="00847744" w:rsidP="00847744">
      <w:pPr>
        <w:spacing w:after="0" w:line="240" w:lineRule="auto"/>
        <w:rPr>
          <w:lang w:val="es-MX"/>
        </w:rPr>
      </w:pPr>
    </w:p>
    <w:p w14:paraId="208486B0" w14:textId="77777777" w:rsidR="00347FFE" w:rsidRPr="00347FFE" w:rsidRDefault="00847744" w:rsidP="00347FFE">
      <w:pPr>
        <w:spacing w:after="0" w:line="240" w:lineRule="auto"/>
        <w:rPr>
          <w:lang w:val="es-MX"/>
        </w:rPr>
      </w:pPr>
      <w:r w:rsidRPr="00347FFE">
        <w:rPr>
          <w:b/>
          <w:bCs/>
          <w:lang w:val="es-MX"/>
        </w:rPr>
        <w:t xml:space="preserve">Punto </w:t>
      </w:r>
      <w:r w:rsidRPr="001B35CE">
        <w:rPr>
          <w:b/>
          <w:bCs/>
          <w:lang w:val="es-MX"/>
        </w:rPr>
        <w:t xml:space="preserve">2: </w:t>
      </w:r>
      <w:r w:rsidR="00347FFE" w:rsidRPr="001B35CE">
        <w:rPr>
          <w:b/>
          <w:bCs/>
          <w:lang w:val="es-MX"/>
        </w:rPr>
        <w:t>Revisión de plan de trabajo de capacitación de cara a la pandemia, toma de decisiones para adecuarlo.</w:t>
      </w:r>
      <w:r w:rsidR="00347FFE" w:rsidRPr="00347FFE">
        <w:rPr>
          <w:lang w:val="es-MX"/>
        </w:rPr>
        <w:t xml:space="preserve"> </w:t>
      </w:r>
    </w:p>
    <w:p w14:paraId="432D09F1" w14:textId="172FDA4B" w:rsidR="00847744" w:rsidRPr="00930342" w:rsidRDefault="00847744" w:rsidP="00847744">
      <w:pPr>
        <w:spacing w:after="0" w:line="240" w:lineRule="auto"/>
        <w:rPr>
          <w:b/>
          <w:bCs/>
          <w:lang w:val="es-MX"/>
        </w:rPr>
      </w:pPr>
    </w:p>
    <w:p w14:paraId="0A820B17" w14:textId="47171819" w:rsidR="0019073F" w:rsidRDefault="0019073F" w:rsidP="003365E3">
      <w:pPr>
        <w:jc w:val="both"/>
        <w:rPr>
          <w:lang w:val="es-MX"/>
        </w:rPr>
      </w:pPr>
      <w:r w:rsidRPr="00D66BDA">
        <w:rPr>
          <w:b/>
          <w:bCs/>
          <w:lang w:val="es-MX"/>
        </w:rPr>
        <w:t xml:space="preserve">Lcda. </w:t>
      </w:r>
      <w:r w:rsidR="007E748A" w:rsidRPr="00D66BDA">
        <w:rPr>
          <w:b/>
          <w:bCs/>
          <w:lang w:val="es-MX"/>
        </w:rPr>
        <w:t>Marta Alicia de Magaña</w:t>
      </w:r>
      <w:r w:rsidR="007E748A">
        <w:rPr>
          <w:lang w:val="es-MX"/>
        </w:rPr>
        <w:t xml:space="preserve"> comenta que dentro de la autoevaluación para el MCP se pide un porcentaje de cumplimiento de que todos los miembros conozcan el Código de Conducta o de Ética, solicitan el 100% de cumplimiento y una de las opciones que este periodo permiten es que iniciemos a implementar los cursos virtuales, estamos buscando las opciones para que podamos contar con ese curso de manera que este disponible por 2 meses y que se pueda tener acceso desde computadora o teléfono móvil y que todos los miembros lo puedan tomar, la idea sería replicar la misma forma en que lo trabajaban en PNUD, se hacia una evaluación y al final nos daba un certificado, esta propuesta seria para ser ejecutado en este periodo del proyecto;</w:t>
      </w:r>
      <w:r w:rsidR="00D66BDA">
        <w:rPr>
          <w:lang w:val="es-MX"/>
        </w:rPr>
        <w:t xml:space="preserve"> si es aprobado por este comité se presentara al </w:t>
      </w:r>
      <w:r w:rsidR="007E748A">
        <w:rPr>
          <w:lang w:val="es-MX"/>
        </w:rPr>
        <w:t xml:space="preserve"> pleno para aprobación. </w:t>
      </w:r>
    </w:p>
    <w:p w14:paraId="6C7C537D" w14:textId="3BCECFBF" w:rsidR="007E748A" w:rsidRDefault="007E748A" w:rsidP="003365E3">
      <w:pPr>
        <w:jc w:val="both"/>
        <w:rPr>
          <w:lang w:val="es-MX"/>
        </w:rPr>
      </w:pPr>
      <w:r w:rsidRPr="00D66BDA">
        <w:rPr>
          <w:b/>
          <w:bCs/>
          <w:lang w:val="es-MX"/>
        </w:rPr>
        <w:t>Lcda. Isabel Payés</w:t>
      </w:r>
      <w:r>
        <w:rPr>
          <w:lang w:val="es-MX"/>
        </w:rPr>
        <w:t xml:space="preserve"> considera que es una oportunidad para todos, sin </w:t>
      </w:r>
      <w:r w:rsidR="00A44129">
        <w:rPr>
          <w:lang w:val="es-MX"/>
        </w:rPr>
        <w:t>embargo,</w:t>
      </w:r>
      <w:r>
        <w:rPr>
          <w:lang w:val="es-MX"/>
        </w:rPr>
        <w:t xml:space="preserve"> seria de hablar con la empresa para ver las modalidades, para ver que las personas que tengan limitantes tecnológicas puedan acceder. </w:t>
      </w:r>
    </w:p>
    <w:p w14:paraId="78B4732B" w14:textId="60461705" w:rsidR="002A01CB" w:rsidRDefault="002A01CB" w:rsidP="003365E3">
      <w:pPr>
        <w:jc w:val="both"/>
        <w:rPr>
          <w:lang w:val="es-MX"/>
        </w:rPr>
      </w:pPr>
      <w:r w:rsidRPr="00D66BDA">
        <w:rPr>
          <w:b/>
          <w:bCs/>
          <w:lang w:val="es-MX"/>
        </w:rPr>
        <w:lastRenderedPageBreak/>
        <w:t>Lcda. Yanira de Rodriguez</w:t>
      </w:r>
      <w:r>
        <w:rPr>
          <w:lang w:val="es-MX"/>
        </w:rPr>
        <w:t xml:space="preserve"> comenta que hay opciones de programas auto formativos, que son recursos virtuales que garantizan el uso de tecnologías en cualquier dispositivo y en cualquier ambiente; seria de buscar la mejor plataforma, como coordinadora del comité de capacitación toma nota de las necesidades y características que debe tener este curso. </w:t>
      </w:r>
      <w:r w:rsidR="00E91731">
        <w:rPr>
          <w:lang w:val="es-MX"/>
        </w:rPr>
        <w:t>Hay que considerar que un programa de capacitación de 8 horas se convierte a un curso virtual de dos a 3 horas como máximo.</w:t>
      </w:r>
    </w:p>
    <w:p w14:paraId="32C3F488" w14:textId="50CDDA49" w:rsidR="00E91731" w:rsidRDefault="00E91731" w:rsidP="003365E3">
      <w:pPr>
        <w:jc w:val="both"/>
        <w:rPr>
          <w:lang w:val="es-MX"/>
        </w:rPr>
      </w:pPr>
      <w:r w:rsidRPr="00D66BDA">
        <w:rPr>
          <w:b/>
          <w:bCs/>
          <w:lang w:val="es-MX"/>
        </w:rPr>
        <w:t>Lcda. Susan Padilla</w:t>
      </w:r>
      <w:r>
        <w:rPr>
          <w:lang w:val="es-MX"/>
        </w:rPr>
        <w:t xml:space="preserve"> comenta que otra alternativa puede ser grabar la capacitación y luego compartirla, en el caso de PASMO hemos garantizado que el personal tenga acceso a internet y dispositivos en donde puedan descargar las APP´s necesarias.</w:t>
      </w:r>
    </w:p>
    <w:p w14:paraId="1F0AC014" w14:textId="10B190A8" w:rsidR="00E91731" w:rsidRDefault="00E91731" w:rsidP="003365E3">
      <w:pPr>
        <w:jc w:val="both"/>
        <w:rPr>
          <w:lang w:val="es-MX"/>
        </w:rPr>
      </w:pPr>
      <w:r w:rsidRPr="00D66BDA">
        <w:rPr>
          <w:b/>
          <w:bCs/>
          <w:lang w:val="es-MX"/>
        </w:rPr>
        <w:t>Lcda. Claudia Solórzano</w:t>
      </w:r>
      <w:r>
        <w:rPr>
          <w:lang w:val="es-MX"/>
        </w:rPr>
        <w:t xml:space="preserve"> </w:t>
      </w:r>
      <w:r w:rsidR="009D3B58">
        <w:rPr>
          <w:lang w:val="es-MX"/>
        </w:rPr>
        <w:t xml:space="preserve">sugiere </w:t>
      </w:r>
      <w:r>
        <w:rPr>
          <w:lang w:val="es-MX"/>
        </w:rPr>
        <w:t>que</w:t>
      </w:r>
      <w:r w:rsidR="009D3B58">
        <w:rPr>
          <w:lang w:val="es-MX"/>
        </w:rPr>
        <w:t xml:space="preserve"> las capacitaciones podrían ser grabadas y</w:t>
      </w:r>
      <w:r>
        <w:rPr>
          <w:lang w:val="es-MX"/>
        </w:rPr>
        <w:t xml:space="preserve"> subirse al canal de YouTube y que estén disponibles para el grupo interesado.</w:t>
      </w:r>
    </w:p>
    <w:p w14:paraId="07073CF3" w14:textId="0D567DA8" w:rsidR="0033019C" w:rsidRDefault="0033019C" w:rsidP="003365E3">
      <w:pPr>
        <w:jc w:val="both"/>
        <w:rPr>
          <w:lang w:val="es-MX"/>
        </w:rPr>
      </w:pPr>
      <w:r w:rsidRPr="00D66BDA">
        <w:rPr>
          <w:b/>
          <w:bCs/>
          <w:lang w:val="es-MX"/>
        </w:rPr>
        <w:t>Lcda. Marta Alicia de Magaña</w:t>
      </w:r>
      <w:r>
        <w:rPr>
          <w:lang w:val="es-MX"/>
        </w:rPr>
        <w:t xml:space="preserve"> comenta que otro de los cursos que se tienen pendientes es el del manejo ejecutivo de reuniones plenarias, para el cual se puede considerar la misma modalidad virtual, y así cumplir con el plan de trabajo y cumplir con los tiempos establecidos al FM.</w:t>
      </w:r>
    </w:p>
    <w:p w14:paraId="21434034" w14:textId="7E94B8EC" w:rsidR="00AC01E6" w:rsidRDefault="0033019C" w:rsidP="003365E3">
      <w:pPr>
        <w:jc w:val="both"/>
        <w:rPr>
          <w:lang w:val="es-MX"/>
        </w:rPr>
      </w:pPr>
      <w:r w:rsidRPr="00D66BDA">
        <w:rPr>
          <w:b/>
          <w:bCs/>
          <w:lang w:val="es-MX"/>
        </w:rPr>
        <w:t>Lcda. Yanira de Rodríguez</w:t>
      </w:r>
      <w:r>
        <w:rPr>
          <w:lang w:val="es-MX"/>
        </w:rPr>
        <w:t xml:space="preserve"> comenta que seria bueno considerarlo de manera virtual, ya que para este año será un poco complicado una vez se levante la cuarentena, por ejemplo, desde INSAFORP nos han notificado que para este año según el MINED no están autorizadas las </w:t>
      </w:r>
      <w:r w:rsidR="00D66BDA">
        <w:rPr>
          <w:lang w:val="es-MX"/>
        </w:rPr>
        <w:t xml:space="preserve">actividades </w:t>
      </w:r>
      <w:r>
        <w:rPr>
          <w:lang w:val="es-MX"/>
        </w:rPr>
        <w:t>presenciales para más de 10 personas.</w:t>
      </w:r>
    </w:p>
    <w:p w14:paraId="3D355657" w14:textId="13625A58" w:rsidR="00DE3386" w:rsidRDefault="00DE3386" w:rsidP="003365E3">
      <w:pPr>
        <w:jc w:val="both"/>
        <w:rPr>
          <w:lang w:val="es-MX"/>
        </w:rPr>
      </w:pPr>
      <w:r w:rsidRPr="00D66BDA">
        <w:rPr>
          <w:b/>
          <w:bCs/>
          <w:lang w:val="es-MX"/>
        </w:rPr>
        <w:t>Lcda. Susan Padilla</w:t>
      </w:r>
      <w:r>
        <w:rPr>
          <w:lang w:val="es-MX"/>
        </w:rPr>
        <w:t xml:space="preserve"> sugiere que pueden realizarse encuesta con los miembros para ver que modalidad les parece o como les es funcional.</w:t>
      </w:r>
    </w:p>
    <w:p w14:paraId="3F309D2A" w14:textId="3673BFD9" w:rsidR="00D1064F" w:rsidRDefault="00D1064F" w:rsidP="003365E3">
      <w:pPr>
        <w:jc w:val="both"/>
        <w:rPr>
          <w:lang w:val="es-MX"/>
        </w:rPr>
      </w:pPr>
      <w:r w:rsidRPr="00D66BDA">
        <w:rPr>
          <w:b/>
          <w:bCs/>
          <w:lang w:val="es-MX"/>
        </w:rPr>
        <w:t>Lcda. Yanira de Rodríguez</w:t>
      </w:r>
      <w:r>
        <w:rPr>
          <w:lang w:val="es-MX"/>
        </w:rPr>
        <w:t xml:space="preserve"> comenta que una de las ventajas de realizarlo de forma virtual o en una plataforma</w:t>
      </w:r>
      <w:r w:rsidR="00795186">
        <w:rPr>
          <w:lang w:val="es-MX"/>
        </w:rPr>
        <w:t xml:space="preserve"> es que la propiedad de los cursos es del MCP</w:t>
      </w:r>
      <w:r>
        <w:rPr>
          <w:lang w:val="es-MX"/>
        </w:rPr>
        <w:t>, puede servir para nuevos miembros</w:t>
      </w:r>
      <w:r w:rsidR="00795186">
        <w:rPr>
          <w:lang w:val="es-MX"/>
        </w:rPr>
        <w:t>, habilitarlo en cualquier tiempo</w:t>
      </w:r>
      <w:r>
        <w:rPr>
          <w:lang w:val="es-MX"/>
        </w:rPr>
        <w:t>.</w:t>
      </w:r>
    </w:p>
    <w:p w14:paraId="179C2895" w14:textId="77777777" w:rsidR="002A01CB" w:rsidRPr="00E91731" w:rsidRDefault="002A01CB" w:rsidP="003365E3">
      <w:pPr>
        <w:jc w:val="both"/>
        <w:rPr>
          <w:b/>
          <w:bCs/>
          <w:u w:val="single"/>
          <w:lang w:val="es-MX"/>
        </w:rPr>
      </w:pPr>
      <w:r w:rsidRPr="00E91731">
        <w:rPr>
          <w:b/>
          <w:bCs/>
          <w:u w:val="single"/>
          <w:lang w:val="es-MX"/>
        </w:rPr>
        <w:t>Acuerdos:</w:t>
      </w:r>
    </w:p>
    <w:p w14:paraId="66F1527F" w14:textId="658EB464" w:rsidR="008F7392" w:rsidRDefault="008F7392" w:rsidP="00E91731">
      <w:pPr>
        <w:pStyle w:val="Prrafodelista"/>
        <w:numPr>
          <w:ilvl w:val="0"/>
          <w:numId w:val="6"/>
        </w:numPr>
        <w:jc w:val="both"/>
        <w:rPr>
          <w:lang w:val="es-MX"/>
        </w:rPr>
      </w:pPr>
      <w:r>
        <w:rPr>
          <w:lang w:val="es-MX"/>
        </w:rPr>
        <w:t>Realizar la capacitación de Código de Conducta de manera virtual.</w:t>
      </w:r>
    </w:p>
    <w:p w14:paraId="2EAB6088" w14:textId="3D14C503" w:rsidR="0033019C" w:rsidRDefault="00D66BDA" w:rsidP="00E91731">
      <w:pPr>
        <w:pStyle w:val="Prrafodelista"/>
        <w:numPr>
          <w:ilvl w:val="0"/>
          <w:numId w:val="6"/>
        </w:numPr>
        <w:jc w:val="both"/>
        <w:rPr>
          <w:lang w:val="es-MX"/>
        </w:rPr>
      </w:pPr>
      <w:r>
        <w:rPr>
          <w:lang w:val="es-MX"/>
        </w:rPr>
        <w:t>Solicitar cotización</w:t>
      </w:r>
      <w:r w:rsidR="0033019C">
        <w:rPr>
          <w:lang w:val="es-MX"/>
        </w:rPr>
        <w:t xml:space="preserve"> </w:t>
      </w:r>
      <w:r w:rsidR="00297C2C">
        <w:rPr>
          <w:lang w:val="es-MX"/>
        </w:rPr>
        <w:t xml:space="preserve">y oferta </w:t>
      </w:r>
      <w:r w:rsidR="0033019C">
        <w:rPr>
          <w:lang w:val="es-MX"/>
        </w:rPr>
        <w:t>de cursos virtuales.</w:t>
      </w:r>
    </w:p>
    <w:p w14:paraId="4D9E570A" w14:textId="6AAD7462" w:rsidR="002A01CB" w:rsidRDefault="00E91731" w:rsidP="00E91731">
      <w:pPr>
        <w:pStyle w:val="Prrafodelista"/>
        <w:numPr>
          <w:ilvl w:val="0"/>
          <w:numId w:val="6"/>
        </w:numPr>
        <w:jc w:val="both"/>
        <w:rPr>
          <w:lang w:val="es-MX"/>
        </w:rPr>
      </w:pPr>
      <w:r>
        <w:rPr>
          <w:lang w:val="es-MX"/>
        </w:rPr>
        <w:t>R</w:t>
      </w:r>
      <w:r w:rsidR="002A01CB" w:rsidRPr="00E91731">
        <w:rPr>
          <w:lang w:val="es-MX"/>
        </w:rPr>
        <w:t>euni</w:t>
      </w:r>
      <w:r w:rsidRPr="00E91731">
        <w:rPr>
          <w:lang w:val="es-MX"/>
        </w:rPr>
        <w:t>ó</w:t>
      </w:r>
      <w:r w:rsidR="002A01CB" w:rsidRPr="00E91731">
        <w:rPr>
          <w:lang w:val="es-MX"/>
        </w:rPr>
        <w:t xml:space="preserve">n </w:t>
      </w:r>
      <w:r w:rsidR="003F2B44">
        <w:rPr>
          <w:lang w:val="es-MX"/>
        </w:rPr>
        <w:t xml:space="preserve">extraordinaria </w:t>
      </w:r>
      <w:r w:rsidR="002A01CB" w:rsidRPr="00E91731">
        <w:rPr>
          <w:lang w:val="es-MX"/>
        </w:rPr>
        <w:t xml:space="preserve">de seguimiento para características del curso, Lcda. Yanira Olivo, Lcda. Marta Alicia de Magaña y Lcda. Karla Rivera.  </w:t>
      </w:r>
    </w:p>
    <w:p w14:paraId="013D70E5" w14:textId="721B82FD" w:rsidR="00DE3386" w:rsidRDefault="00DE3386" w:rsidP="00E91731">
      <w:pPr>
        <w:pStyle w:val="Prrafodelista"/>
        <w:numPr>
          <w:ilvl w:val="0"/>
          <w:numId w:val="6"/>
        </w:numPr>
        <w:jc w:val="both"/>
        <w:rPr>
          <w:lang w:val="es-MX"/>
        </w:rPr>
      </w:pPr>
      <w:r>
        <w:rPr>
          <w:lang w:val="es-MX"/>
        </w:rPr>
        <w:t xml:space="preserve">Realizar encuesta para </w:t>
      </w:r>
      <w:r w:rsidR="00D1064F">
        <w:rPr>
          <w:lang w:val="es-MX"/>
        </w:rPr>
        <w:t xml:space="preserve">sondeo de </w:t>
      </w:r>
      <w:r w:rsidR="00D66BDA">
        <w:rPr>
          <w:lang w:val="es-MX"/>
        </w:rPr>
        <w:t xml:space="preserve">la </w:t>
      </w:r>
      <w:r w:rsidR="00C66F5A">
        <w:rPr>
          <w:lang w:val="es-MX"/>
        </w:rPr>
        <w:t>accesibilidad de</w:t>
      </w:r>
      <w:r w:rsidR="00D1064F">
        <w:rPr>
          <w:lang w:val="es-MX"/>
        </w:rPr>
        <w:t xml:space="preserve"> los miembros en sesiones virtuales.</w:t>
      </w:r>
    </w:p>
    <w:p w14:paraId="0DC948CC" w14:textId="77777777" w:rsidR="00D1064F" w:rsidRPr="00C66F5A" w:rsidRDefault="00D1064F" w:rsidP="00D1064F">
      <w:pPr>
        <w:pStyle w:val="Prrafodelista"/>
        <w:numPr>
          <w:ilvl w:val="0"/>
          <w:numId w:val="6"/>
        </w:numPr>
        <w:jc w:val="both"/>
        <w:rPr>
          <w:lang w:val="es-MX"/>
        </w:rPr>
      </w:pPr>
      <w:r w:rsidRPr="00D1064F">
        <w:rPr>
          <w:lang w:val="es-MX"/>
        </w:rPr>
        <w:t xml:space="preserve">Realizar </w:t>
      </w:r>
      <w:r>
        <w:rPr>
          <w:lang w:val="es-MX"/>
        </w:rPr>
        <w:t>el curso sobre manejo efectivo de juntas en modalidad virtual,</w:t>
      </w:r>
      <w:r w:rsidR="0033019C" w:rsidRPr="00D1064F">
        <w:rPr>
          <w:lang w:val="es-MX"/>
        </w:rPr>
        <w:t xml:space="preserve"> dependiendo de</w:t>
      </w:r>
      <w:r w:rsidR="00CB6EEC" w:rsidRPr="00D1064F">
        <w:rPr>
          <w:lang w:val="es-MX"/>
        </w:rPr>
        <w:t xml:space="preserve">l </w:t>
      </w:r>
      <w:r w:rsidR="0033019C" w:rsidRPr="00C66F5A">
        <w:rPr>
          <w:lang w:val="es-MX"/>
        </w:rPr>
        <w:t>funciona</w:t>
      </w:r>
      <w:r w:rsidR="00CB6EEC" w:rsidRPr="00C66F5A">
        <w:rPr>
          <w:lang w:val="es-MX"/>
        </w:rPr>
        <w:t xml:space="preserve">miento en </w:t>
      </w:r>
      <w:r w:rsidR="0033019C" w:rsidRPr="00C66F5A">
        <w:rPr>
          <w:lang w:val="es-MX"/>
        </w:rPr>
        <w:t>modalidad virtual para el curso del Código Ética</w:t>
      </w:r>
      <w:r w:rsidRPr="00C66F5A">
        <w:rPr>
          <w:lang w:val="es-MX"/>
        </w:rPr>
        <w:t>.</w:t>
      </w:r>
      <w:r w:rsidR="0033019C" w:rsidRPr="00C66F5A">
        <w:rPr>
          <w:lang w:val="es-MX"/>
        </w:rPr>
        <w:t xml:space="preserve"> </w:t>
      </w:r>
    </w:p>
    <w:p w14:paraId="7C1C1593" w14:textId="53E18572" w:rsidR="00847744" w:rsidRPr="00D1064F" w:rsidRDefault="00847744" w:rsidP="00D1064F">
      <w:pPr>
        <w:jc w:val="both"/>
        <w:rPr>
          <w:lang w:val="es-MX"/>
        </w:rPr>
      </w:pPr>
      <w:r w:rsidRPr="00C66F5A">
        <w:rPr>
          <w:b/>
          <w:bCs/>
          <w:lang w:val="es-MX"/>
        </w:rPr>
        <w:t xml:space="preserve">Punto 3: </w:t>
      </w:r>
      <w:r w:rsidR="00347FFE" w:rsidRPr="00C66F5A">
        <w:rPr>
          <w:b/>
          <w:bCs/>
          <w:lang w:val="es-MX"/>
        </w:rPr>
        <w:t>Puesta en común de propuesta de acciones de comunicación para miembros y Diálogos con sectores considerando las restricciones de movilidad.</w:t>
      </w:r>
    </w:p>
    <w:p w14:paraId="75DF6ADA" w14:textId="59A21B06" w:rsidR="005C7446" w:rsidRDefault="005C7446" w:rsidP="003365E3">
      <w:pPr>
        <w:spacing w:after="0" w:line="240" w:lineRule="auto"/>
        <w:jc w:val="both"/>
        <w:rPr>
          <w:lang w:val="es-MX"/>
        </w:rPr>
      </w:pPr>
      <w:r>
        <w:rPr>
          <w:lang w:val="es-MX"/>
        </w:rPr>
        <w:t xml:space="preserve">La Lcda. Marta Alicia de Magaña comenta que, en seguimiento a los diálogos de país, será complicado hacer reuniones presenciales probablemente hasta el mes de octubre, la opción mas viable puedan ser sesiones virtuales. También con el sector PVS se ha acordado brindarles apoyo con un micro boletín con avances y datos informativos para que lo puedan compartir al interior de su sector el cual sería de forma semanal. Por otro lado, ver de qué manera se apoya a las personas que no tienen acceso a comunicación. </w:t>
      </w:r>
    </w:p>
    <w:p w14:paraId="36A835B1" w14:textId="3AF38BF3" w:rsidR="005C7446" w:rsidRDefault="005C7446" w:rsidP="003365E3">
      <w:pPr>
        <w:spacing w:after="0" w:line="240" w:lineRule="auto"/>
        <w:jc w:val="both"/>
        <w:rPr>
          <w:lang w:val="es-MX"/>
        </w:rPr>
      </w:pPr>
    </w:p>
    <w:p w14:paraId="2C4CA9CB" w14:textId="2E770CC2" w:rsidR="005C7446" w:rsidRDefault="005C7446" w:rsidP="003365E3">
      <w:pPr>
        <w:spacing w:after="0" w:line="240" w:lineRule="auto"/>
        <w:jc w:val="both"/>
        <w:rPr>
          <w:lang w:val="es-MX"/>
        </w:rPr>
      </w:pPr>
      <w:r w:rsidRPr="004B5739">
        <w:rPr>
          <w:b/>
          <w:bCs/>
          <w:lang w:val="es-MX"/>
        </w:rPr>
        <w:lastRenderedPageBreak/>
        <w:t>Lic. Francisco Ortiz</w:t>
      </w:r>
      <w:r>
        <w:rPr>
          <w:lang w:val="es-MX"/>
        </w:rPr>
        <w:t xml:space="preserve"> comenta que el diálogo con los sectores será difícil, pues no se sabe si habrá prorrogas para la cuarentena y considera que la mejor herramienta en estas circunstancias seria a través de los móviles, sin embargo, hay cierto porcentaje de la población que no tiene acceso a un teléfono inteligente; considera importante que quede la evidencia de que se están buscando medidas posibles de solventar esta situación.</w:t>
      </w:r>
    </w:p>
    <w:p w14:paraId="28314432" w14:textId="5100B208" w:rsidR="00891EFB" w:rsidRDefault="00891EFB" w:rsidP="003365E3">
      <w:pPr>
        <w:spacing w:after="0" w:line="240" w:lineRule="auto"/>
        <w:jc w:val="both"/>
        <w:rPr>
          <w:lang w:val="es-MX"/>
        </w:rPr>
      </w:pPr>
    </w:p>
    <w:p w14:paraId="22BAAA89" w14:textId="6E53BFBA" w:rsidR="00891EFB" w:rsidRDefault="00891EFB" w:rsidP="003365E3">
      <w:pPr>
        <w:spacing w:after="0" w:line="240" w:lineRule="auto"/>
        <w:jc w:val="both"/>
        <w:rPr>
          <w:lang w:val="es-MX"/>
        </w:rPr>
      </w:pPr>
      <w:r w:rsidRPr="004B5739">
        <w:rPr>
          <w:b/>
          <w:bCs/>
          <w:lang w:val="es-MX"/>
        </w:rPr>
        <w:t>Lcda. Isabel Payés</w:t>
      </w:r>
      <w:r>
        <w:rPr>
          <w:lang w:val="es-MX"/>
        </w:rPr>
        <w:t xml:space="preserve"> comenta que algunas ideas pueden resultar de la encuesta que sugiere la Lcda. Susan Padilla.</w:t>
      </w:r>
    </w:p>
    <w:p w14:paraId="1DEF3D75" w14:textId="7E1560C8" w:rsidR="00891EFB" w:rsidRDefault="00891EFB" w:rsidP="003365E3">
      <w:pPr>
        <w:spacing w:after="0" w:line="240" w:lineRule="auto"/>
        <w:jc w:val="both"/>
        <w:rPr>
          <w:lang w:val="es-MX"/>
        </w:rPr>
      </w:pPr>
    </w:p>
    <w:p w14:paraId="67E51F03" w14:textId="3684D3AD" w:rsidR="00891EFB" w:rsidRDefault="00891EFB" w:rsidP="003365E3">
      <w:pPr>
        <w:spacing w:after="0" w:line="240" w:lineRule="auto"/>
        <w:jc w:val="both"/>
        <w:rPr>
          <w:lang w:val="es-MX"/>
        </w:rPr>
      </w:pPr>
      <w:r w:rsidRPr="004B5739">
        <w:rPr>
          <w:b/>
          <w:bCs/>
          <w:lang w:val="es-MX"/>
        </w:rPr>
        <w:t>Lcda. Marta Alicia de Magaña</w:t>
      </w:r>
      <w:r>
        <w:rPr>
          <w:lang w:val="es-MX"/>
        </w:rPr>
        <w:t xml:space="preserve"> comenta que </w:t>
      </w:r>
      <w:r w:rsidR="004B5739">
        <w:rPr>
          <w:lang w:val="es-MX"/>
        </w:rPr>
        <w:t>se puede retomar la metodología de eventos anteriores</w:t>
      </w:r>
      <w:r>
        <w:rPr>
          <w:lang w:val="es-MX"/>
        </w:rPr>
        <w:t xml:space="preserve"> </w:t>
      </w:r>
      <w:r w:rsidR="004B5739">
        <w:rPr>
          <w:lang w:val="es-MX"/>
        </w:rPr>
        <w:t xml:space="preserve">donde </w:t>
      </w:r>
      <w:r>
        <w:rPr>
          <w:lang w:val="es-MX"/>
        </w:rPr>
        <w:t xml:space="preserve">se asignaba un número de participantes </w:t>
      </w:r>
      <w:r w:rsidR="004B5739">
        <w:rPr>
          <w:lang w:val="es-MX"/>
        </w:rPr>
        <w:t xml:space="preserve">por sector </w:t>
      </w:r>
      <w:r>
        <w:rPr>
          <w:lang w:val="es-MX"/>
        </w:rPr>
        <w:t xml:space="preserve">para los diálogos, por ejemplo, identificar 10 personas del sector Trans o HSH para que sean quienes se conecten a las sesiones, y así poder interactuar y conocer su posición; en el caso de los PVS tienen un grupo de WhatsApp en donde se pueden </w:t>
      </w:r>
      <w:r w:rsidR="004B5739">
        <w:rPr>
          <w:lang w:val="es-MX"/>
        </w:rPr>
        <w:t>identificar a algunos</w:t>
      </w:r>
      <w:r>
        <w:rPr>
          <w:lang w:val="es-MX"/>
        </w:rPr>
        <w:t xml:space="preserve"> miembros del sector</w:t>
      </w:r>
      <w:r w:rsidR="004B5739">
        <w:rPr>
          <w:lang w:val="es-MX"/>
        </w:rPr>
        <w:t xml:space="preserve"> que tengan más facilidad de conectividad</w:t>
      </w:r>
      <w:r>
        <w:rPr>
          <w:lang w:val="es-MX"/>
        </w:rPr>
        <w:t xml:space="preserve">. </w:t>
      </w:r>
    </w:p>
    <w:p w14:paraId="7E14204F" w14:textId="65286DFC" w:rsidR="00891EFB" w:rsidRPr="004B5739" w:rsidRDefault="00891EFB" w:rsidP="003365E3">
      <w:pPr>
        <w:spacing w:after="0" w:line="240" w:lineRule="auto"/>
        <w:jc w:val="both"/>
        <w:rPr>
          <w:b/>
          <w:bCs/>
          <w:lang w:val="es-MX"/>
        </w:rPr>
      </w:pPr>
    </w:p>
    <w:p w14:paraId="37B505BA" w14:textId="1CB8EE78" w:rsidR="00891EFB" w:rsidRDefault="00891EFB" w:rsidP="003365E3">
      <w:pPr>
        <w:spacing w:after="0" w:line="240" w:lineRule="auto"/>
        <w:jc w:val="both"/>
        <w:rPr>
          <w:lang w:val="es-MX"/>
        </w:rPr>
      </w:pPr>
      <w:r w:rsidRPr="004B5739">
        <w:rPr>
          <w:b/>
          <w:bCs/>
          <w:lang w:val="es-MX"/>
        </w:rPr>
        <w:t>Ing. Enrique Díaz</w:t>
      </w:r>
      <w:r>
        <w:rPr>
          <w:lang w:val="es-MX"/>
        </w:rPr>
        <w:t xml:space="preserve"> comenta que es importante que los diálogos se realicen, seria</w:t>
      </w:r>
      <w:r w:rsidR="004B5739">
        <w:rPr>
          <w:lang w:val="es-MX"/>
        </w:rPr>
        <w:t xml:space="preserve"> de</w:t>
      </w:r>
      <w:r>
        <w:rPr>
          <w:lang w:val="es-MX"/>
        </w:rPr>
        <w:t xml:space="preserve"> identificar a las personas de cada sector que tengan la facilidad o tengan el acceso para hacerlo.</w:t>
      </w:r>
    </w:p>
    <w:p w14:paraId="1D6CBB25" w14:textId="77777777" w:rsidR="00891EFB" w:rsidRDefault="00891EFB" w:rsidP="003365E3">
      <w:pPr>
        <w:spacing w:after="0" w:line="240" w:lineRule="auto"/>
        <w:jc w:val="both"/>
        <w:rPr>
          <w:lang w:val="es-MX"/>
        </w:rPr>
      </w:pPr>
    </w:p>
    <w:p w14:paraId="5B103CFA" w14:textId="4427B02F" w:rsidR="00891EFB" w:rsidRDefault="00891EFB" w:rsidP="003365E3">
      <w:pPr>
        <w:spacing w:after="0" w:line="240" w:lineRule="auto"/>
        <w:jc w:val="both"/>
        <w:rPr>
          <w:lang w:val="es-MX"/>
        </w:rPr>
      </w:pPr>
      <w:r w:rsidRPr="004B5739">
        <w:rPr>
          <w:b/>
          <w:bCs/>
          <w:lang w:val="es-MX"/>
        </w:rPr>
        <w:t>Lcda. Susan Padilla</w:t>
      </w:r>
      <w:r>
        <w:rPr>
          <w:lang w:val="es-MX"/>
        </w:rPr>
        <w:t xml:space="preserve"> considera que debe identificarse a las personas que se desea involucrar, por otro lado, en la encuesta tal vez se pueda incluir las plataformas básicas con las que podemos contar y así saber si las personas cuentan con estas herramientas. En este tiempo ha sido evidente que algunas personas no tienen accesos a internet o dicho servicio es malo en las zonas donde las personas viven. </w:t>
      </w:r>
    </w:p>
    <w:p w14:paraId="419ED0B8" w14:textId="04B9EDED" w:rsidR="00207764" w:rsidRDefault="00207764" w:rsidP="003365E3">
      <w:pPr>
        <w:spacing w:after="0" w:line="240" w:lineRule="auto"/>
        <w:jc w:val="both"/>
        <w:rPr>
          <w:lang w:val="es-MX"/>
        </w:rPr>
      </w:pPr>
    </w:p>
    <w:p w14:paraId="6BE950B9" w14:textId="3D901021" w:rsidR="00207764" w:rsidRDefault="00207764" w:rsidP="003365E3">
      <w:pPr>
        <w:spacing w:after="0" w:line="240" w:lineRule="auto"/>
        <w:jc w:val="both"/>
        <w:rPr>
          <w:lang w:val="es-MX"/>
        </w:rPr>
      </w:pPr>
      <w:r w:rsidRPr="004B5739">
        <w:rPr>
          <w:b/>
          <w:bCs/>
          <w:lang w:val="es-MX"/>
        </w:rPr>
        <w:t>Lcda. Marta Alicia de Magaña</w:t>
      </w:r>
      <w:r>
        <w:rPr>
          <w:lang w:val="es-MX"/>
        </w:rPr>
        <w:t xml:space="preserve"> comenta que la propuesta inicial con respecto a los micro boletines es información de la situación de emergencia por COVID19 en el país y como afectan sobre los servicios de salud para personas afectadas VIH, esto sería parte de las comunicaciones del MCP en redes sociales y pagina web, podría hacerse una sección Emergencia COVID19 y subir los micro boletines ahí.</w:t>
      </w:r>
    </w:p>
    <w:p w14:paraId="5AC7A69E" w14:textId="384FD311" w:rsidR="00207764" w:rsidRDefault="00207764" w:rsidP="003365E3">
      <w:pPr>
        <w:spacing w:after="0" w:line="240" w:lineRule="auto"/>
        <w:jc w:val="both"/>
        <w:rPr>
          <w:lang w:val="es-MX"/>
        </w:rPr>
      </w:pPr>
    </w:p>
    <w:p w14:paraId="6960FA95" w14:textId="379CAABC" w:rsidR="00207764" w:rsidRDefault="00207764" w:rsidP="003365E3">
      <w:pPr>
        <w:spacing w:after="0" w:line="240" w:lineRule="auto"/>
        <w:jc w:val="both"/>
        <w:rPr>
          <w:lang w:val="es-MX"/>
        </w:rPr>
      </w:pPr>
      <w:r w:rsidRPr="004B5739">
        <w:rPr>
          <w:b/>
          <w:bCs/>
          <w:lang w:val="es-MX"/>
        </w:rPr>
        <w:t>Ing. Enrique Díaz</w:t>
      </w:r>
      <w:r>
        <w:rPr>
          <w:lang w:val="es-MX"/>
        </w:rPr>
        <w:t xml:space="preserve"> considera que esta información es esencial, pues será de fuente confiable y no habrá malinterpretación de la información para los usuarios, con respecto a los servicios de salud, medicamentos, medidas de MINSAL que afecten a la población en alguna manera. </w:t>
      </w:r>
    </w:p>
    <w:p w14:paraId="104ED015" w14:textId="3A916AAE" w:rsidR="00207764" w:rsidRDefault="00207764" w:rsidP="003365E3">
      <w:pPr>
        <w:spacing w:after="0" w:line="240" w:lineRule="auto"/>
        <w:jc w:val="both"/>
        <w:rPr>
          <w:lang w:val="es-MX"/>
        </w:rPr>
      </w:pPr>
    </w:p>
    <w:p w14:paraId="58D84BA5" w14:textId="24D9FA10" w:rsidR="00891EFB" w:rsidRDefault="00207764" w:rsidP="003365E3">
      <w:pPr>
        <w:spacing w:after="0" w:line="240" w:lineRule="auto"/>
        <w:jc w:val="both"/>
        <w:rPr>
          <w:lang w:val="es-MX"/>
        </w:rPr>
      </w:pPr>
      <w:r w:rsidRPr="004B5739">
        <w:rPr>
          <w:b/>
          <w:bCs/>
          <w:lang w:val="es-MX"/>
        </w:rPr>
        <w:t>Lcda. Marta Alicia de Magaña</w:t>
      </w:r>
      <w:r>
        <w:rPr>
          <w:lang w:val="es-MX"/>
        </w:rPr>
        <w:t xml:space="preserve"> comenta que la persona encargada de hacer el diseño y recolectar la información será el proveedor que realiza los boletines trimestrales del MCP, este boletín será desde el Comité de Comunicaciones </w:t>
      </w:r>
      <w:r w:rsidR="004B5739">
        <w:rPr>
          <w:lang w:val="es-MX"/>
        </w:rPr>
        <w:t>con acompañamiento del sector de Personas con VIH y la información</w:t>
      </w:r>
      <w:r>
        <w:rPr>
          <w:lang w:val="es-MX"/>
        </w:rPr>
        <w:t xml:space="preserve"> a presentar será corroborada a través del MINSAL para que sea información oficial. Estos micro boletines se realizarían para dos meses </w:t>
      </w:r>
      <w:r w:rsidR="004B5739">
        <w:rPr>
          <w:lang w:val="es-MX"/>
        </w:rPr>
        <w:t xml:space="preserve">a partir del 20 de </w:t>
      </w:r>
      <w:r>
        <w:rPr>
          <w:lang w:val="es-MX"/>
        </w:rPr>
        <w:t xml:space="preserve">mayo, luego se evaluará si el periodo se amplía.  </w:t>
      </w:r>
    </w:p>
    <w:p w14:paraId="0BCA7415" w14:textId="77777777" w:rsidR="00207764" w:rsidRDefault="00207764" w:rsidP="003365E3">
      <w:pPr>
        <w:spacing w:after="0" w:line="240" w:lineRule="auto"/>
        <w:jc w:val="both"/>
        <w:rPr>
          <w:lang w:val="es-MX"/>
        </w:rPr>
      </w:pPr>
    </w:p>
    <w:p w14:paraId="169E5E4A" w14:textId="5608682A" w:rsidR="00207764" w:rsidRDefault="00207764" w:rsidP="003365E3">
      <w:pPr>
        <w:spacing w:after="0" w:line="240" w:lineRule="auto"/>
        <w:jc w:val="both"/>
        <w:rPr>
          <w:lang w:val="es-MX"/>
        </w:rPr>
      </w:pPr>
      <w:r w:rsidRPr="00456F3C">
        <w:rPr>
          <w:lang w:val="es-MX"/>
        </w:rPr>
        <w:t xml:space="preserve">Por otro </w:t>
      </w:r>
      <w:r w:rsidR="003518CD" w:rsidRPr="00456F3C">
        <w:rPr>
          <w:lang w:val="es-MX"/>
        </w:rPr>
        <w:t>lado,</w:t>
      </w:r>
      <w:r w:rsidRPr="00456F3C">
        <w:rPr>
          <w:lang w:val="es-MX"/>
        </w:rPr>
        <w:t xml:space="preserve"> comenta que </w:t>
      </w:r>
      <w:r w:rsidR="00456F3C" w:rsidRPr="00456F3C">
        <w:rPr>
          <w:lang w:val="es-MX"/>
        </w:rPr>
        <w:t>d</w:t>
      </w:r>
      <w:r w:rsidRPr="00456F3C">
        <w:rPr>
          <w:lang w:val="es-MX"/>
        </w:rPr>
        <w:t xml:space="preserve">el presupuesto del MCP </w:t>
      </w:r>
      <w:r w:rsidR="00456F3C" w:rsidRPr="00456F3C">
        <w:rPr>
          <w:lang w:val="es-MX"/>
        </w:rPr>
        <w:t xml:space="preserve"> si en la </w:t>
      </w:r>
      <w:r w:rsidR="003518CD" w:rsidRPr="00456F3C">
        <w:rPr>
          <w:lang w:val="es-MX"/>
        </w:rPr>
        <w:t xml:space="preserve"> encuesta se </w:t>
      </w:r>
      <w:r w:rsidR="00456F3C" w:rsidRPr="00456F3C">
        <w:rPr>
          <w:lang w:val="es-MX"/>
        </w:rPr>
        <w:t xml:space="preserve">identifican que hay colegas que </w:t>
      </w:r>
      <w:r w:rsidR="003518CD" w:rsidRPr="00456F3C">
        <w:rPr>
          <w:lang w:val="es-MX"/>
        </w:rPr>
        <w:t xml:space="preserve"> tienen dificultad para conectarse a las sesiones</w:t>
      </w:r>
      <w:r w:rsidR="00456F3C" w:rsidRPr="00456F3C">
        <w:rPr>
          <w:lang w:val="es-MX"/>
        </w:rPr>
        <w:t xml:space="preserve">, se lleve a aprobación del pleno el </w:t>
      </w:r>
      <w:r w:rsidR="003518CD" w:rsidRPr="00456F3C">
        <w:rPr>
          <w:lang w:val="es-MX"/>
        </w:rPr>
        <w:t xml:space="preserve"> poder apoyarles, </w:t>
      </w:r>
      <w:r w:rsidR="00456F3C" w:rsidRPr="00456F3C">
        <w:rPr>
          <w:lang w:val="es-MX"/>
        </w:rPr>
        <w:t xml:space="preserve">para esto se debe </w:t>
      </w:r>
      <w:r w:rsidR="003518CD" w:rsidRPr="00456F3C">
        <w:rPr>
          <w:lang w:val="es-MX"/>
        </w:rPr>
        <w:t>poder identificar cual es la dificultad, si es por conectividad o por el aparato telefónico, pues dentro de los lineamientos del FM durante esta pandemia para los MCP dice que podemos apoyar para la facilidad de conectividad de las personas, con las economías por las actividades presenciales no realizadas</w:t>
      </w:r>
      <w:r w:rsidR="003518CD">
        <w:rPr>
          <w:lang w:val="es-MX"/>
        </w:rPr>
        <w:t xml:space="preserve">. </w:t>
      </w:r>
    </w:p>
    <w:p w14:paraId="0DD22840" w14:textId="525EE502" w:rsidR="003518CD" w:rsidRDefault="003518CD" w:rsidP="003365E3">
      <w:pPr>
        <w:spacing w:after="0" w:line="240" w:lineRule="auto"/>
        <w:jc w:val="both"/>
        <w:rPr>
          <w:lang w:val="es-MX"/>
        </w:rPr>
      </w:pPr>
    </w:p>
    <w:p w14:paraId="1D845BB0" w14:textId="11CA1AA5" w:rsidR="003518CD" w:rsidRDefault="003518CD" w:rsidP="003365E3">
      <w:pPr>
        <w:spacing w:after="0" w:line="240" w:lineRule="auto"/>
        <w:jc w:val="both"/>
        <w:rPr>
          <w:lang w:val="es-MX"/>
        </w:rPr>
      </w:pPr>
      <w:r w:rsidRPr="00A8116A">
        <w:rPr>
          <w:b/>
          <w:bCs/>
          <w:lang w:val="es-MX"/>
        </w:rPr>
        <w:lastRenderedPageBreak/>
        <w:t>Ing. Enrique Díaz</w:t>
      </w:r>
      <w:r>
        <w:rPr>
          <w:lang w:val="es-MX"/>
        </w:rPr>
        <w:t xml:space="preserve"> comenta que es importante que los miembros tengan las herramientas necesarias para seguir trabajando como un MCP fortalecido. </w:t>
      </w:r>
    </w:p>
    <w:p w14:paraId="116CDCA6" w14:textId="18598255" w:rsidR="003518CD" w:rsidRDefault="003518CD" w:rsidP="003365E3">
      <w:pPr>
        <w:spacing w:after="0" w:line="240" w:lineRule="auto"/>
        <w:jc w:val="both"/>
        <w:rPr>
          <w:lang w:val="es-MX"/>
        </w:rPr>
      </w:pPr>
    </w:p>
    <w:p w14:paraId="76613FF3" w14:textId="5FBCE22B" w:rsidR="00891EFB" w:rsidRDefault="00891EFB" w:rsidP="003365E3">
      <w:pPr>
        <w:spacing w:after="0" w:line="240" w:lineRule="auto"/>
        <w:jc w:val="both"/>
        <w:rPr>
          <w:b/>
          <w:bCs/>
          <w:u w:val="single"/>
          <w:lang w:val="es-MX"/>
        </w:rPr>
      </w:pPr>
      <w:r w:rsidRPr="00891EFB">
        <w:rPr>
          <w:b/>
          <w:bCs/>
          <w:u w:val="single"/>
          <w:lang w:val="es-MX"/>
        </w:rPr>
        <w:t xml:space="preserve">Acuerdos: </w:t>
      </w:r>
    </w:p>
    <w:p w14:paraId="6C3D666F" w14:textId="77777777" w:rsidR="00891EFB" w:rsidRPr="00891EFB" w:rsidRDefault="00891EFB" w:rsidP="003365E3">
      <w:pPr>
        <w:spacing w:after="0" w:line="240" w:lineRule="auto"/>
        <w:jc w:val="both"/>
        <w:rPr>
          <w:b/>
          <w:bCs/>
          <w:u w:val="single"/>
          <w:lang w:val="es-MX"/>
        </w:rPr>
      </w:pPr>
    </w:p>
    <w:p w14:paraId="0A094D8B" w14:textId="08657021" w:rsidR="00891EFB" w:rsidRDefault="00666389" w:rsidP="00891EFB">
      <w:pPr>
        <w:pStyle w:val="Prrafodelista"/>
        <w:numPr>
          <w:ilvl w:val="0"/>
          <w:numId w:val="6"/>
        </w:numPr>
        <w:spacing w:after="0" w:line="240" w:lineRule="auto"/>
        <w:jc w:val="both"/>
        <w:rPr>
          <w:lang w:val="es-MX"/>
        </w:rPr>
      </w:pPr>
      <w:r>
        <w:rPr>
          <w:lang w:val="es-MX"/>
        </w:rPr>
        <w:t>R</w:t>
      </w:r>
      <w:r w:rsidR="00891EFB">
        <w:rPr>
          <w:lang w:val="es-MX"/>
        </w:rPr>
        <w:t>ealización de los diálogos</w:t>
      </w:r>
      <w:r>
        <w:rPr>
          <w:lang w:val="es-MX"/>
        </w:rPr>
        <w:t xml:space="preserve"> de manera virtual.</w:t>
      </w:r>
    </w:p>
    <w:p w14:paraId="5D6DCFB0" w14:textId="368B67AC" w:rsidR="00666389" w:rsidRDefault="00666389" w:rsidP="00891EFB">
      <w:pPr>
        <w:pStyle w:val="Prrafodelista"/>
        <w:numPr>
          <w:ilvl w:val="0"/>
          <w:numId w:val="6"/>
        </w:numPr>
        <w:spacing w:after="0" w:line="240" w:lineRule="auto"/>
        <w:jc w:val="both"/>
        <w:rPr>
          <w:lang w:val="es-MX"/>
        </w:rPr>
      </w:pPr>
      <w:r>
        <w:rPr>
          <w:lang w:val="es-MX"/>
        </w:rPr>
        <w:t>Realizar pre elección de las personas de cada sector que tenga acceso tecnológico para participar en dichos diálogos.</w:t>
      </w:r>
    </w:p>
    <w:p w14:paraId="1D15087B" w14:textId="716E24BD" w:rsidR="00666389" w:rsidRDefault="00666389" w:rsidP="00891EFB">
      <w:pPr>
        <w:pStyle w:val="Prrafodelista"/>
        <w:numPr>
          <w:ilvl w:val="0"/>
          <w:numId w:val="6"/>
        </w:numPr>
        <w:spacing w:after="0" w:line="240" w:lineRule="auto"/>
        <w:jc w:val="both"/>
        <w:rPr>
          <w:lang w:val="es-MX"/>
        </w:rPr>
      </w:pPr>
      <w:r>
        <w:rPr>
          <w:lang w:val="es-MX"/>
        </w:rPr>
        <w:t xml:space="preserve">Buscar la mejor plataforma virtual para la realización de </w:t>
      </w:r>
      <w:r w:rsidR="00207764">
        <w:rPr>
          <w:lang w:val="es-MX"/>
        </w:rPr>
        <w:t>los diálogos</w:t>
      </w:r>
    </w:p>
    <w:p w14:paraId="35DE0015" w14:textId="3350DEED" w:rsidR="00207764" w:rsidRDefault="00207764" w:rsidP="00891EFB">
      <w:pPr>
        <w:pStyle w:val="Prrafodelista"/>
        <w:numPr>
          <w:ilvl w:val="0"/>
          <w:numId w:val="6"/>
        </w:numPr>
        <w:spacing w:after="0" w:line="240" w:lineRule="auto"/>
        <w:jc w:val="both"/>
        <w:rPr>
          <w:lang w:val="es-MX"/>
        </w:rPr>
      </w:pPr>
      <w:r>
        <w:rPr>
          <w:lang w:val="es-MX"/>
        </w:rPr>
        <w:t>Proceder con la creación de micro boletines informativos para sector PVS</w:t>
      </w:r>
      <w:r w:rsidR="00A8116A">
        <w:rPr>
          <w:lang w:val="es-MX"/>
        </w:rPr>
        <w:t xml:space="preserve"> para los próximos dos meses.</w:t>
      </w:r>
    </w:p>
    <w:p w14:paraId="6D9B6AC6" w14:textId="20B1B62A" w:rsidR="005E1F8C" w:rsidRPr="005E1F8C" w:rsidRDefault="005E1F8C" w:rsidP="005E1F8C">
      <w:pPr>
        <w:pStyle w:val="Prrafodelista"/>
        <w:numPr>
          <w:ilvl w:val="0"/>
          <w:numId w:val="6"/>
        </w:numPr>
        <w:spacing w:after="0" w:line="240" w:lineRule="auto"/>
        <w:jc w:val="both"/>
        <w:rPr>
          <w:lang w:val="es-MX"/>
        </w:rPr>
      </w:pPr>
      <w:r>
        <w:rPr>
          <w:lang w:val="es-MX"/>
        </w:rPr>
        <w:t>Realizar encuesta para investigar las necesidades de los miembros para la conectividad a sesiones virtuales.</w:t>
      </w:r>
    </w:p>
    <w:p w14:paraId="5EA11A3F" w14:textId="77777777" w:rsidR="002D0B2E" w:rsidRDefault="002D0B2E" w:rsidP="000B0FE0">
      <w:pPr>
        <w:spacing w:after="0" w:line="240" w:lineRule="auto"/>
        <w:jc w:val="both"/>
        <w:rPr>
          <w:lang w:val="es-MX"/>
        </w:rPr>
      </w:pPr>
    </w:p>
    <w:p w14:paraId="445C7698" w14:textId="1EF6F7C0" w:rsidR="003365E3" w:rsidRDefault="003365E3" w:rsidP="003648AF">
      <w:pPr>
        <w:jc w:val="both"/>
        <w:rPr>
          <w:b/>
          <w:bCs/>
          <w:lang w:val="es-MX"/>
        </w:rPr>
      </w:pPr>
      <w:r>
        <w:rPr>
          <w:b/>
          <w:bCs/>
          <w:lang w:val="es-MX"/>
        </w:rPr>
        <w:t xml:space="preserve">Punto </w:t>
      </w:r>
      <w:r w:rsidR="00347FFE">
        <w:rPr>
          <w:b/>
          <w:bCs/>
          <w:lang w:val="es-MX"/>
        </w:rPr>
        <w:t>4</w:t>
      </w:r>
      <w:r>
        <w:rPr>
          <w:b/>
          <w:bCs/>
          <w:lang w:val="es-MX"/>
        </w:rPr>
        <w:t>: Propuesta de puntos de agenda para plenaria 01-2020</w:t>
      </w:r>
    </w:p>
    <w:p w14:paraId="233F862B" w14:textId="444B06CC" w:rsidR="00347FFE" w:rsidRDefault="005E1F8C" w:rsidP="005E1F8C">
      <w:pPr>
        <w:jc w:val="both"/>
        <w:rPr>
          <w:lang w:val="es-MX"/>
        </w:rPr>
      </w:pPr>
      <w:r w:rsidRPr="005E1F8C">
        <w:rPr>
          <w:lang w:val="es-MX"/>
        </w:rPr>
        <w:t xml:space="preserve">Lcda. Marta Alicia de Magaña </w:t>
      </w:r>
      <w:r>
        <w:rPr>
          <w:lang w:val="es-MX"/>
        </w:rPr>
        <w:t>comenta que los puntos propuestos a desarrollar en la reunión del 21 de mayo son:</w:t>
      </w:r>
    </w:p>
    <w:p w14:paraId="0D508A38" w14:textId="20B727FD" w:rsidR="005E1F8C" w:rsidRDefault="005E1F8C" w:rsidP="005E1F8C">
      <w:pPr>
        <w:pStyle w:val="Prrafodelista"/>
        <w:numPr>
          <w:ilvl w:val="0"/>
          <w:numId w:val="6"/>
        </w:numPr>
        <w:jc w:val="both"/>
        <w:rPr>
          <w:lang w:val="es-MX"/>
        </w:rPr>
      </w:pPr>
      <w:r>
        <w:rPr>
          <w:lang w:val="es-MX"/>
        </w:rPr>
        <w:t>Presentación de Tableros de Mando TB</w:t>
      </w:r>
      <w:r w:rsidR="00A8116A">
        <w:rPr>
          <w:lang w:val="es-MX"/>
        </w:rPr>
        <w:t xml:space="preserve"> periodo enero-Dic 2019</w:t>
      </w:r>
    </w:p>
    <w:p w14:paraId="655F1099" w14:textId="1AF7606C" w:rsidR="005E1F8C" w:rsidRDefault="005E1F8C" w:rsidP="005E1F8C">
      <w:pPr>
        <w:pStyle w:val="Prrafodelista"/>
        <w:numPr>
          <w:ilvl w:val="0"/>
          <w:numId w:val="6"/>
        </w:numPr>
        <w:jc w:val="both"/>
        <w:rPr>
          <w:lang w:val="es-MX"/>
        </w:rPr>
      </w:pPr>
      <w:r>
        <w:rPr>
          <w:lang w:val="es-MX"/>
        </w:rPr>
        <w:t>Presentación de Tableros de Mando VIH</w:t>
      </w:r>
      <w:r w:rsidR="00A8116A">
        <w:rPr>
          <w:lang w:val="es-MX"/>
        </w:rPr>
        <w:t xml:space="preserve"> periodo Enero-Dic 2019</w:t>
      </w:r>
    </w:p>
    <w:p w14:paraId="09FEA24D" w14:textId="3211BDD3" w:rsidR="005E1F8C" w:rsidRDefault="005E1F8C" w:rsidP="005E1F8C">
      <w:pPr>
        <w:pStyle w:val="Prrafodelista"/>
        <w:numPr>
          <w:ilvl w:val="0"/>
          <w:numId w:val="6"/>
        </w:numPr>
        <w:jc w:val="both"/>
        <w:rPr>
          <w:lang w:val="es-MX"/>
        </w:rPr>
      </w:pPr>
      <w:r>
        <w:rPr>
          <w:lang w:val="es-MX"/>
        </w:rPr>
        <w:t>Resultados de encuesta ONUSIDA (la cual servirá como respaldo del diálogo</w:t>
      </w:r>
      <w:r w:rsidR="00AD094B">
        <w:rPr>
          <w:lang w:val="es-MX"/>
        </w:rPr>
        <w:t xml:space="preserve"> para acceso a fondos COVID19)</w:t>
      </w:r>
    </w:p>
    <w:p w14:paraId="7EA07541" w14:textId="6DF1FD41" w:rsidR="005E1F8C" w:rsidRPr="005E1F8C" w:rsidRDefault="005E1F8C" w:rsidP="005E1F8C">
      <w:pPr>
        <w:pStyle w:val="Prrafodelista"/>
        <w:numPr>
          <w:ilvl w:val="0"/>
          <w:numId w:val="6"/>
        </w:numPr>
        <w:jc w:val="both"/>
        <w:rPr>
          <w:lang w:val="es-MX"/>
        </w:rPr>
      </w:pPr>
      <w:r>
        <w:rPr>
          <w:lang w:val="es-MX"/>
        </w:rPr>
        <w:t>Avances del comité de propuestas de la SF de acceso a fondos COVID19</w:t>
      </w:r>
    </w:p>
    <w:p w14:paraId="3FCCC4D8" w14:textId="77777777" w:rsidR="00AD094B" w:rsidRPr="00AD094B" w:rsidRDefault="00AD094B" w:rsidP="00AD094B">
      <w:pPr>
        <w:spacing w:after="0" w:line="240" w:lineRule="auto"/>
        <w:rPr>
          <w:b/>
          <w:bCs/>
          <w:u w:val="single"/>
          <w:lang w:val="es-MX"/>
        </w:rPr>
      </w:pPr>
      <w:r w:rsidRPr="00AD094B">
        <w:rPr>
          <w:b/>
          <w:bCs/>
          <w:u w:val="single"/>
          <w:lang w:val="es-MX"/>
        </w:rPr>
        <w:t>Acuerdo:</w:t>
      </w:r>
    </w:p>
    <w:p w14:paraId="13B4C7B9" w14:textId="77777777" w:rsidR="00AD094B" w:rsidRDefault="00AD094B" w:rsidP="00AD094B">
      <w:pPr>
        <w:spacing w:after="0" w:line="240" w:lineRule="auto"/>
        <w:rPr>
          <w:lang w:val="es-MX"/>
        </w:rPr>
      </w:pPr>
    </w:p>
    <w:p w14:paraId="126F3DD3" w14:textId="10B97760" w:rsidR="00EC1C6B" w:rsidRPr="00A8116A" w:rsidRDefault="00AD094B" w:rsidP="00A44129">
      <w:pPr>
        <w:pStyle w:val="Prrafodelista"/>
        <w:numPr>
          <w:ilvl w:val="0"/>
          <w:numId w:val="6"/>
        </w:numPr>
        <w:spacing w:after="0" w:line="240" w:lineRule="auto"/>
        <w:jc w:val="both"/>
        <w:rPr>
          <w:b/>
          <w:bCs/>
          <w:lang w:val="es-MX"/>
        </w:rPr>
      </w:pPr>
      <w:r w:rsidRPr="00AD094B">
        <w:rPr>
          <w:lang w:val="es-MX"/>
        </w:rPr>
        <w:t>Buscar la manera de mantener los tiempos y moderar las participaciones en las sesiones virtuales</w:t>
      </w:r>
      <w:r w:rsidR="00012DA6">
        <w:rPr>
          <w:lang w:val="es-MX"/>
        </w:rPr>
        <w:t>, comentar al inicio de la reunión, escribir en el chat las normas para el desarrollo de la reunión</w:t>
      </w:r>
      <w:r w:rsidR="00A8116A">
        <w:rPr>
          <w:lang w:val="es-MX"/>
        </w:rPr>
        <w:t>.</w:t>
      </w:r>
    </w:p>
    <w:p w14:paraId="362562CF" w14:textId="5229B0E3" w:rsidR="00A8116A" w:rsidRPr="003941FB" w:rsidRDefault="00A8116A" w:rsidP="00A44129">
      <w:pPr>
        <w:pStyle w:val="Prrafodelista"/>
        <w:numPr>
          <w:ilvl w:val="0"/>
          <w:numId w:val="6"/>
        </w:numPr>
        <w:spacing w:after="0" w:line="240" w:lineRule="auto"/>
        <w:jc w:val="both"/>
        <w:rPr>
          <w:b/>
          <w:bCs/>
          <w:lang w:val="es-MX"/>
        </w:rPr>
      </w:pPr>
      <w:r>
        <w:rPr>
          <w:lang w:val="es-MX"/>
        </w:rPr>
        <w:t>Agregar como parte del saludo el cumplir con nuestro código de conducta.</w:t>
      </w:r>
    </w:p>
    <w:p w14:paraId="737E9C46" w14:textId="5DEC60C4" w:rsidR="003941FB" w:rsidRPr="00EC1C6B" w:rsidRDefault="003941FB" w:rsidP="00A44129">
      <w:pPr>
        <w:pStyle w:val="Prrafodelista"/>
        <w:numPr>
          <w:ilvl w:val="0"/>
          <w:numId w:val="6"/>
        </w:numPr>
        <w:spacing w:after="0" w:line="240" w:lineRule="auto"/>
        <w:jc w:val="both"/>
        <w:rPr>
          <w:b/>
          <w:bCs/>
          <w:lang w:val="es-MX"/>
        </w:rPr>
      </w:pPr>
      <w:r>
        <w:rPr>
          <w:lang w:val="es-MX"/>
        </w:rPr>
        <w:t>Consultar a Luis Rivas si se puede colocar un cronómetro en la pantalla.</w:t>
      </w:r>
    </w:p>
    <w:p w14:paraId="67DA2309" w14:textId="77777777" w:rsidR="00AD094B" w:rsidRPr="00AD094B" w:rsidRDefault="00AD094B" w:rsidP="00AD094B">
      <w:pPr>
        <w:pStyle w:val="Prrafodelista"/>
        <w:spacing w:after="0" w:line="240" w:lineRule="auto"/>
        <w:rPr>
          <w:b/>
          <w:bCs/>
          <w:lang w:val="es-MX"/>
        </w:rPr>
      </w:pPr>
    </w:p>
    <w:p w14:paraId="75F3A346" w14:textId="46AE7DED" w:rsidR="00347FFE" w:rsidRPr="00347FFE" w:rsidRDefault="00347FFE" w:rsidP="00AD094B">
      <w:pPr>
        <w:spacing w:after="0" w:line="240" w:lineRule="auto"/>
        <w:rPr>
          <w:lang w:val="es-MX"/>
        </w:rPr>
      </w:pPr>
      <w:r w:rsidRPr="00347FFE">
        <w:rPr>
          <w:b/>
          <w:bCs/>
          <w:lang w:val="es-MX"/>
        </w:rPr>
        <w:t xml:space="preserve">Punto </w:t>
      </w:r>
      <w:r w:rsidRPr="005E1F8C">
        <w:rPr>
          <w:b/>
          <w:bCs/>
          <w:lang w:val="es-MX"/>
        </w:rPr>
        <w:t>5: Varios</w:t>
      </w:r>
    </w:p>
    <w:p w14:paraId="78DEFA9F" w14:textId="351BDE01" w:rsidR="005B19A8" w:rsidRPr="005B19A8" w:rsidRDefault="005B19A8" w:rsidP="00AD094B">
      <w:pPr>
        <w:spacing w:line="240" w:lineRule="auto"/>
        <w:jc w:val="both"/>
        <w:rPr>
          <w:lang w:val="es-MX"/>
        </w:rPr>
      </w:pPr>
      <w:r w:rsidRPr="005B19A8">
        <w:rPr>
          <w:lang w:val="es-MX"/>
        </w:rPr>
        <w:t xml:space="preserve">No hay puntos varios. </w:t>
      </w:r>
    </w:p>
    <w:p w14:paraId="76AB0D0D" w14:textId="587D4D0C" w:rsidR="00930342" w:rsidRPr="00347FFE" w:rsidRDefault="003365E3" w:rsidP="00AD094B">
      <w:pPr>
        <w:spacing w:line="240" w:lineRule="auto"/>
        <w:jc w:val="both"/>
        <w:rPr>
          <w:lang w:val="es-MX"/>
        </w:rPr>
      </w:pPr>
      <w:r w:rsidRPr="00347FFE">
        <w:rPr>
          <w:b/>
          <w:bCs/>
          <w:lang w:val="es-MX"/>
        </w:rPr>
        <w:t>P</w:t>
      </w:r>
      <w:r w:rsidR="00930342" w:rsidRPr="00347FFE">
        <w:rPr>
          <w:b/>
          <w:bCs/>
          <w:lang w:val="es-MX"/>
        </w:rPr>
        <w:t xml:space="preserve">unto </w:t>
      </w:r>
      <w:r w:rsidR="00347FFE" w:rsidRPr="00347FFE">
        <w:rPr>
          <w:b/>
          <w:bCs/>
          <w:lang w:val="es-MX"/>
        </w:rPr>
        <w:t>6</w:t>
      </w:r>
      <w:r w:rsidR="00930342" w:rsidRPr="00347FFE">
        <w:rPr>
          <w:b/>
          <w:bCs/>
          <w:lang w:val="es-MX"/>
        </w:rPr>
        <w:t>: Lugar y fecha Próxima reunión</w:t>
      </w:r>
    </w:p>
    <w:p w14:paraId="32D3E21C" w14:textId="5F370B91" w:rsidR="00930342" w:rsidRDefault="00CC7C96" w:rsidP="003648AF">
      <w:pPr>
        <w:jc w:val="both"/>
        <w:rPr>
          <w:lang w:val="es-MX"/>
        </w:rPr>
      </w:pPr>
      <w:r>
        <w:rPr>
          <w:lang w:val="es-MX"/>
        </w:rPr>
        <w:t xml:space="preserve">La próxima reunión se llevará de a cabo </w:t>
      </w:r>
      <w:r w:rsidR="00347FFE">
        <w:rPr>
          <w:lang w:val="es-MX"/>
        </w:rPr>
        <w:t>de acuerdo con el plan de trabajo</w:t>
      </w:r>
      <w:r w:rsidR="006A427B">
        <w:rPr>
          <w:lang w:val="es-MX"/>
        </w:rPr>
        <w:t xml:space="preserve"> el 13 de agosto</w:t>
      </w:r>
      <w:r w:rsidR="00845DDF">
        <w:rPr>
          <w:lang w:val="es-MX"/>
        </w:rPr>
        <w:t>,</w:t>
      </w:r>
      <w:r w:rsidR="00347FFE">
        <w:rPr>
          <w:lang w:val="es-MX"/>
        </w:rPr>
        <w:t xml:space="preserve"> para lo cual</w:t>
      </w:r>
      <w:r w:rsidR="00845DDF">
        <w:rPr>
          <w:lang w:val="es-MX"/>
        </w:rPr>
        <w:t xml:space="preserve"> </w:t>
      </w:r>
      <w:r>
        <w:rPr>
          <w:lang w:val="es-MX"/>
        </w:rPr>
        <w:t xml:space="preserve">serán enviados datos logísticos </w:t>
      </w:r>
      <w:r w:rsidR="001D4FAF">
        <w:rPr>
          <w:lang w:val="es-MX"/>
        </w:rPr>
        <w:t>vía correo</w:t>
      </w:r>
      <w:r>
        <w:rPr>
          <w:lang w:val="es-MX"/>
        </w:rPr>
        <w:t xml:space="preserve"> electrónico a través de </w:t>
      </w:r>
      <w:r w:rsidR="003365E3">
        <w:rPr>
          <w:lang w:val="es-MX"/>
        </w:rPr>
        <w:t>la Directora</w:t>
      </w:r>
      <w:r>
        <w:rPr>
          <w:lang w:val="es-MX"/>
        </w:rPr>
        <w:t xml:space="preserve"> Ejecutiva. </w:t>
      </w:r>
    </w:p>
    <w:p w14:paraId="7A8E574C" w14:textId="429B5999" w:rsidR="00930342" w:rsidRPr="006A427B" w:rsidRDefault="00930342" w:rsidP="00930342">
      <w:pPr>
        <w:pStyle w:val="Prrafodelista"/>
        <w:numPr>
          <w:ilvl w:val="0"/>
          <w:numId w:val="1"/>
        </w:numPr>
        <w:jc w:val="both"/>
        <w:rPr>
          <w:b/>
          <w:bCs/>
          <w:lang w:val="es-MX"/>
        </w:rPr>
      </w:pPr>
      <w:r w:rsidRPr="006A427B">
        <w:rPr>
          <w:b/>
          <w:bCs/>
          <w:lang w:val="es-MX"/>
        </w:rPr>
        <w:t>Firman</w:t>
      </w:r>
    </w:p>
    <w:tbl>
      <w:tblPr>
        <w:tblStyle w:val="Tablaconcuadrcula"/>
        <w:tblW w:w="0" w:type="auto"/>
        <w:tblLook w:val="04A0" w:firstRow="1" w:lastRow="0" w:firstColumn="1" w:lastColumn="0" w:noHBand="0" w:noVBand="1"/>
      </w:tblPr>
      <w:tblGrid>
        <w:gridCol w:w="2547"/>
        <w:gridCol w:w="3260"/>
        <w:gridCol w:w="3021"/>
      </w:tblGrid>
      <w:tr w:rsidR="003365E3" w14:paraId="6AB49AC4" w14:textId="547EAD84" w:rsidTr="003365E3">
        <w:tc>
          <w:tcPr>
            <w:tcW w:w="2547" w:type="dxa"/>
          </w:tcPr>
          <w:p w14:paraId="2CD25033" w14:textId="77777777" w:rsidR="003365E3" w:rsidRDefault="003365E3" w:rsidP="00930342">
            <w:pPr>
              <w:jc w:val="both"/>
              <w:rPr>
                <w:lang w:val="es-MX"/>
              </w:rPr>
            </w:pPr>
          </w:p>
          <w:p w14:paraId="1D80B6BA" w14:textId="77777777" w:rsidR="003365E3" w:rsidRDefault="003365E3" w:rsidP="00930342">
            <w:pPr>
              <w:jc w:val="both"/>
              <w:rPr>
                <w:lang w:val="es-MX"/>
              </w:rPr>
            </w:pPr>
          </w:p>
          <w:p w14:paraId="6FB1B069" w14:textId="32A93115" w:rsidR="003365E3" w:rsidRDefault="003365E3" w:rsidP="00930342">
            <w:pPr>
              <w:jc w:val="both"/>
              <w:rPr>
                <w:lang w:val="es-MX"/>
              </w:rPr>
            </w:pPr>
          </w:p>
        </w:tc>
        <w:tc>
          <w:tcPr>
            <w:tcW w:w="3260" w:type="dxa"/>
          </w:tcPr>
          <w:p w14:paraId="0EC9B1BF" w14:textId="77777777" w:rsidR="003365E3" w:rsidRDefault="003365E3" w:rsidP="00930342">
            <w:pPr>
              <w:jc w:val="both"/>
              <w:rPr>
                <w:lang w:val="es-MX"/>
              </w:rPr>
            </w:pPr>
          </w:p>
        </w:tc>
        <w:tc>
          <w:tcPr>
            <w:tcW w:w="3021" w:type="dxa"/>
          </w:tcPr>
          <w:p w14:paraId="1AD37A1F" w14:textId="77777777" w:rsidR="003365E3" w:rsidRDefault="003365E3" w:rsidP="00930342">
            <w:pPr>
              <w:jc w:val="both"/>
              <w:rPr>
                <w:lang w:val="es-MX"/>
              </w:rPr>
            </w:pPr>
          </w:p>
        </w:tc>
      </w:tr>
      <w:tr w:rsidR="003365E3" w14:paraId="477AB521" w14:textId="3E00B095" w:rsidTr="003365E3">
        <w:tc>
          <w:tcPr>
            <w:tcW w:w="2547" w:type="dxa"/>
          </w:tcPr>
          <w:p w14:paraId="5A0095A7" w14:textId="785CF3CA" w:rsidR="003365E3" w:rsidRPr="003365E3" w:rsidRDefault="00347FFE" w:rsidP="00930342">
            <w:pPr>
              <w:jc w:val="center"/>
              <w:rPr>
                <w:sz w:val="18"/>
                <w:szCs w:val="18"/>
                <w:lang w:val="es-MX"/>
              </w:rPr>
            </w:pPr>
            <w:r>
              <w:rPr>
                <w:sz w:val="18"/>
                <w:szCs w:val="18"/>
                <w:lang w:val="es-MX"/>
              </w:rPr>
              <w:t>Lcda. Isabel Payés</w:t>
            </w:r>
          </w:p>
          <w:p w14:paraId="2DA23BC1" w14:textId="6AA3DE88" w:rsidR="003365E3" w:rsidRPr="003365E3" w:rsidRDefault="00347FFE" w:rsidP="00930342">
            <w:pPr>
              <w:jc w:val="center"/>
              <w:rPr>
                <w:sz w:val="18"/>
                <w:szCs w:val="18"/>
                <w:lang w:val="es-MX"/>
              </w:rPr>
            </w:pPr>
            <w:r>
              <w:rPr>
                <w:sz w:val="18"/>
                <w:szCs w:val="18"/>
                <w:lang w:val="es-MX"/>
              </w:rPr>
              <w:t>P</w:t>
            </w:r>
            <w:r w:rsidR="003365E3" w:rsidRPr="003365E3">
              <w:rPr>
                <w:sz w:val="18"/>
                <w:szCs w:val="18"/>
                <w:lang w:val="es-MX"/>
              </w:rPr>
              <w:t>resident</w:t>
            </w:r>
            <w:r>
              <w:rPr>
                <w:sz w:val="18"/>
                <w:szCs w:val="18"/>
                <w:lang w:val="es-MX"/>
              </w:rPr>
              <w:t>a</w:t>
            </w:r>
          </w:p>
        </w:tc>
        <w:tc>
          <w:tcPr>
            <w:tcW w:w="3260" w:type="dxa"/>
          </w:tcPr>
          <w:p w14:paraId="08AC1929" w14:textId="77777777" w:rsidR="003365E3" w:rsidRPr="003365E3" w:rsidRDefault="003365E3" w:rsidP="00930342">
            <w:pPr>
              <w:jc w:val="center"/>
              <w:rPr>
                <w:sz w:val="18"/>
                <w:szCs w:val="18"/>
                <w:lang w:val="es-MX"/>
              </w:rPr>
            </w:pPr>
            <w:r w:rsidRPr="003365E3">
              <w:rPr>
                <w:sz w:val="18"/>
                <w:szCs w:val="18"/>
                <w:lang w:val="es-MX"/>
              </w:rPr>
              <w:t>Lcda. Yanira de Rodríguez</w:t>
            </w:r>
          </w:p>
          <w:p w14:paraId="43DB19D4" w14:textId="0761E4DB" w:rsidR="003365E3" w:rsidRPr="003365E3" w:rsidRDefault="003365E3" w:rsidP="00930342">
            <w:pPr>
              <w:jc w:val="center"/>
              <w:rPr>
                <w:sz w:val="18"/>
                <w:szCs w:val="18"/>
                <w:lang w:val="es-MX"/>
              </w:rPr>
            </w:pPr>
            <w:r w:rsidRPr="003365E3">
              <w:rPr>
                <w:sz w:val="18"/>
                <w:szCs w:val="18"/>
                <w:lang w:val="es-MX"/>
              </w:rPr>
              <w:t>Coordinadora Com Capacitación</w:t>
            </w:r>
          </w:p>
        </w:tc>
        <w:tc>
          <w:tcPr>
            <w:tcW w:w="3021" w:type="dxa"/>
          </w:tcPr>
          <w:p w14:paraId="3B72F198" w14:textId="77777777" w:rsidR="003365E3" w:rsidRPr="003365E3" w:rsidRDefault="003365E3" w:rsidP="00930342">
            <w:pPr>
              <w:jc w:val="center"/>
              <w:rPr>
                <w:sz w:val="18"/>
                <w:szCs w:val="18"/>
                <w:lang w:val="es-MX"/>
              </w:rPr>
            </w:pPr>
            <w:r w:rsidRPr="003365E3">
              <w:rPr>
                <w:sz w:val="18"/>
                <w:szCs w:val="18"/>
                <w:lang w:val="es-MX"/>
              </w:rPr>
              <w:t>Lic. Francisco Ortíz</w:t>
            </w:r>
          </w:p>
          <w:p w14:paraId="3B831C3F" w14:textId="78F4147F" w:rsidR="003365E3" w:rsidRPr="003365E3" w:rsidRDefault="003365E3" w:rsidP="00930342">
            <w:pPr>
              <w:jc w:val="center"/>
              <w:rPr>
                <w:sz w:val="18"/>
                <w:szCs w:val="18"/>
                <w:lang w:val="es-MX"/>
              </w:rPr>
            </w:pPr>
            <w:r w:rsidRPr="003365E3">
              <w:rPr>
                <w:sz w:val="18"/>
                <w:szCs w:val="18"/>
                <w:lang w:val="es-MX"/>
              </w:rPr>
              <w:t>Coordinador Com Comunicaciones</w:t>
            </w:r>
          </w:p>
        </w:tc>
      </w:tr>
    </w:tbl>
    <w:p w14:paraId="055E970E" w14:textId="77777777" w:rsidR="00930342" w:rsidRPr="00930342" w:rsidRDefault="00930342" w:rsidP="00930342">
      <w:pPr>
        <w:jc w:val="both"/>
        <w:rPr>
          <w:lang w:val="es-MX"/>
        </w:rPr>
      </w:pPr>
    </w:p>
    <w:p w14:paraId="54B1E2D6" w14:textId="6822B509" w:rsidR="0026521B" w:rsidRDefault="0026521B" w:rsidP="003648AF">
      <w:pPr>
        <w:jc w:val="both"/>
        <w:rPr>
          <w:lang w:val="es-MX"/>
        </w:rPr>
      </w:pPr>
    </w:p>
    <w:sectPr w:rsidR="0026521B" w:rsidSect="002D0B2E">
      <w:headerReference w:type="default" r:id="rId7"/>
      <w:footerReference w:type="default" r:id="rId8"/>
      <w:pgSz w:w="12240" w:h="15840"/>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5F720" w14:textId="77777777" w:rsidR="00C737D5" w:rsidRDefault="00C737D5" w:rsidP="00930342">
      <w:pPr>
        <w:spacing w:after="0" w:line="240" w:lineRule="auto"/>
      </w:pPr>
      <w:r>
        <w:separator/>
      </w:r>
    </w:p>
  </w:endnote>
  <w:endnote w:type="continuationSeparator" w:id="0">
    <w:p w14:paraId="0C11787F" w14:textId="77777777" w:rsidR="00C737D5" w:rsidRDefault="00C737D5" w:rsidP="0093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5F61" w14:textId="203DF06E" w:rsidR="00930342" w:rsidRPr="00930342" w:rsidRDefault="00930342">
    <w:pPr>
      <w:pStyle w:val="Piedepgina"/>
      <w:rPr>
        <w:i/>
        <w:iCs/>
        <w:sz w:val="16"/>
        <w:szCs w:val="16"/>
        <w:lang w:val="es-MX"/>
      </w:rPr>
    </w:pPr>
    <w:r w:rsidRPr="00930342">
      <w:rPr>
        <w:i/>
        <w:iCs/>
        <w:sz w:val="16"/>
        <w:szCs w:val="16"/>
        <w:lang w:val="es-MX"/>
      </w:rPr>
      <w:t xml:space="preserve">Minuta Comité </w:t>
    </w:r>
    <w:r w:rsidR="00347FFE">
      <w:rPr>
        <w:i/>
        <w:iCs/>
        <w:sz w:val="16"/>
        <w:szCs w:val="16"/>
        <w:lang w:val="es-MX"/>
      </w:rPr>
      <w:t xml:space="preserve">Ejecutivo </w:t>
    </w:r>
    <w:r w:rsidR="000B0FE0">
      <w:rPr>
        <w:i/>
        <w:iCs/>
        <w:sz w:val="16"/>
        <w:szCs w:val="16"/>
        <w:lang w:val="es-MX"/>
      </w:rPr>
      <w:t xml:space="preserve">Conjunto </w:t>
    </w:r>
    <w:r w:rsidR="000B0FE0">
      <w:rPr>
        <w:i/>
        <w:iCs/>
        <w:sz w:val="16"/>
        <w:szCs w:val="16"/>
        <w:lang w:val="es-MX"/>
      </w:rPr>
      <w:tab/>
    </w:r>
    <w:r w:rsidR="000B0FE0">
      <w:rPr>
        <w:i/>
        <w:iCs/>
        <w:sz w:val="16"/>
        <w:szCs w:val="16"/>
        <w:lang w:val="es-MX"/>
      </w:rPr>
      <w:tab/>
      <w:t>CCON</w:t>
    </w:r>
    <w:r w:rsidRPr="00930342">
      <w:rPr>
        <w:i/>
        <w:iCs/>
        <w:sz w:val="16"/>
        <w:szCs w:val="16"/>
        <w:lang w:val="es-MX"/>
      </w:rPr>
      <w:t>0</w:t>
    </w:r>
    <w:r w:rsidR="00347FFE">
      <w:rPr>
        <w:i/>
        <w:iCs/>
        <w:sz w:val="16"/>
        <w:szCs w:val="16"/>
        <w:lang w:val="es-MX"/>
      </w:rPr>
      <w:t>2</w:t>
    </w:r>
    <w:r w:rsidRPr="00930342">
      <w:rPr>
        <w:i/>
        <w:iCs/>
        <w:sz w:val="16"/>
        <w:szCs w:val="16"/>
        <w:lang w:val="es-MX"/>
      </w:rPr>
      <w:t>-2020</w:t>
    </w:r>
    <w:r w:rsidR="000B0FE0">
      <w:rPr>
        <w:i/>
        <w:iCs/>
        <w:sz w:val="16"/>
        <w:szCs w:val="16"/>
        <w:lang w:val="es-MX"/>
      </w:rPr>
      <w:t>/CE0</w:t>
    </w:r>
    <w:r w:rsidR="00347FFE">
      <w:rPr>
        <w:i/>
        <w:iCs/>
        <w:sz w:val="16"/>
        <w:szCs w:val="16"/>
        <w:lang w:val="es-MX"/>
      </w:rPr>
      <w:t>6</w:t>
    </w:r>
    <w:r w:rsidR="000B0FE0">
      <w:rPr>
        <w:i/>
        <w:iCs/>
        <w:sz w:val="16"/>
        <w:szCs w:val="16"/>
        <w:lang w:val="es-MX"/>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92676" w14:textId="77777777" w:rsidR="00C737D5" w:rsidRDefault="00C737D5" w:rsidP="00930342">
      <w:pPr>
        <w:spacing w:after="0" w:line="240" w:lineRule="auto"/>
      </w:pPr>
      <w:r>
        <w:separator/>
      </w:r>
    </w:p>
  </w:footnote>
  <w:footnote w:type="continuationSeparator" w:id="0">
    <w:p w14:paraId="4462C291" w14:textId="77777777" w:rsidR="00C737D5" w:rsidRDefault="00C737D5" w:rsidP="0093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36E2" w14:textId="60E8BB8B" w:rsidR="00930342" w:rsidRDefault="00930342">
    <w:pPr>
      <w:pStyle w:val="Encabezado"/>
    </w:pPr>
    <w:r>
      <w:rPr>
        <w:noProof/>
      </w:rPr>
      <w:drawing>
        <wp:anchor distT="0" distB="0" distL="114300" distR="114300" simplePos="0" relativeHeight="251658240" behindDoc="0" locked="0" layoutInCell="1" allowOverlap="1" wp14:anchorId="5B6FA700" wp14:editId="09D6A887">
          <wp:simplePos x="0" y="0"/>
          <wp:positionH relativeFrom="column">
            <wp:posOffset>635</wp:posOffset>
          </wp:positionH>
          <wp:positionV relativeFrom="paragraph">
            <wp:posOffset>-117461</wp:posOffset>
          </wp:positionV>
          <wp:extent cx="1307465" cy="447675"/>
          <wp:effectExtent l="0" t="0" r="698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CP 281119.png"/>
                  <pic:cNvPicPr/>
                </pic:nvPicPr>
                <pic:blipFill>
                  <a:blip r:embed="rId1">
                    <a:extLst>
                      <a:ext uri="{28A0092B-C50C-407E-A947-70E740481C1C}">
                        <a14:useLocalDpi xmlns:a14="http://schemas.microsoft.com/office/drawing/2010/main" val="0"/>
                      </a:ext>
                    </a:extLst>
                  </a:blip>
                  <a:stretch>
                    <a:fillRect/>
                  </a:stretch>
                </pic:blipFill>
                <pic:spPr>
                  <a:xfrm>
                    <a:off x="0" y="0"/>
                    <a:ext cx="1307465"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D5C20"/>
    <w:multiLevelType w:val="hybridMultilevel"/>
    <w:tmpl w:val="AB86A728"/>
    <w:lvl w:ilvl="0" w:tplc="2D6271C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428C2FF9"/>
    <w:multiLevelType w:val="hybridMultilevel"/>
    <w:tmpl w:val="AD869084"/>
    <w:lvl w:ilvl="0" w:tplc="8AFAFC24">
      <w:start w:val="1"/>
      <w:numFmt w:val="decimal"/>
      <w:lvlText w:val="%1."/>
      <w:lvlJc w:val="left"/>
      <w:pPr>
        <w:ind w:left="720" w:hanging="360"/>
      </w:pPr>
      <w:rPr>
        <w:rFonts w:asciiTheme="minorHAnsi" w:eastAsiaTheme="minorHAnsi" w:hAnsiTheme="minorHAnsi"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E453A5D"/>
    <w:multiLevelType w:val="hybridMultilevel"/>
    <w:tmpl w:val="AC34F740"/>
    <w:lvl w:ilvl="0" w:tplc="757ECE94">
      <w:start w:val="1"/>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FF1716C"/>
    <w:multiLevelType w:val="hybridMultilevel"/>
    <w:tmpl w:val="92FAEB34"/>
    <w:lvl w:ilvl="0" w:tplc="D2EEAF60">
      <w:start w:val="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27568D3"/>
    <w:multiLevelType w:val="hybridMultilevel"/>
    <w:tmpl w:val="AD869084"/>
    <w:lvl w:ilvl="0" w:tplc="8AFAFC24">
      <w:start w:val="1"/>
      <w:numFmt w:val="decimal"/>
      <w:lvlText w:val="%1."/>
      <w:lvlJc w:val="left"/>
      <w:pPr>
        <w:ind w:left="720" w:hanging="360"/>
      </w:pPr>
      <w:rPr>
        <w:rFonts w:asciiTheme="minorHAnsi" w:eastAsiaTheme="minorHAnsi" w:hAnsiTheme="minorHAnsi"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EA55755"/>
    <w:multiLevelType w:val="hybridMultilevel"/>
    <w:tmpl w:val="D4D6BC5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D8"/>
    <w:rsid w:val="00012DA6"/>
    <w:rsid w:val="00096147"/>
    <w:rsid w:val="000B0FE0"/>
    <w:rsid w:val="000B1D31"/>
    <w:rsid w:val="000D32FF"/>
    <w:rsid w:val="001723F5"/>
    <w:rsid w:val="00182E06"/>
    <w:rsid w:val="0019073F"/>
    <w:rsid w:val="001A0334"/>
    <w:rsid w:val="001B35CE"/>
    <w:rsid w:val="001D4FAF"/>
    <w:rsid w:val="00207764"/>
    <w:rsid w:val="0026521B"/>
    <w:rsid w:val="00297C2C"/>
    <w:rsid w:val="002A01CB"/>
    <w:rsid w:val="002D0B2E"/>
    <w:rsid w:val="002F1229"/>
    <w:rsid w:val="00302F01"/>
    <w:rsid w:val="0033019C"/>
    <w:rsid w:val="003365E3"/>
    <w:rsid w:val="0034421C"/>
    <w:rsid w:val="00347FFE"/>
    <w:rsid w:val="003518CD"/>
    <w:rsid w:val="003648AF"/>
    <w:rsid w:val="00367A98"/>
    <w:rsid w:val="003941FB"/>
    <w:rsid w:val="003C115E"/>
    <w:rsid w:val="003F18C2"/>
    <w:rsid w:val="003F2B44"/>
    <w:rsid w:val="004204C2"/>
    <w:rsid w:val="00456F3C"/>
    <w:rsid w:val="004B5739"/>
    <w:rsid w:val="004F1B16"/>
    <w:rsid w:val="0050536B"/>
    <w:rsid w:val="005101B7"/>
    <w:rsid w:val="005214B5"/>
    <w:rsid w:val="00581CC0"/>
    <w:rsid w:val="005B19A8"/>
    <w:rsid w:val="005C7446"/>
    <w:rsid w:val="005E1F8C"/>
    <w:rsid w:val="00622BD5"/>
    <w:rsid w:val="00666389"/>
    <w:rsid w:val="006A427B"/>
    <w:rsid w:val="006A4C0A"/>
    <w:rsid w:val="00747603"/>
    <w:rsid w:val="00795186"/>
    <w:rsid w:val="007A117F"/>
    <w:rsid w:val="007B050F"/>
    <w:rsid w:val="007E748A"/>
    <w:rsid w:val="00845DDF"/>
    <w:rsid w:val="00847744"/>
    <w:rsid w:val="00861898"/>
    <w:rsid w:val="00882FF2"/>
    <w:rsid w:val="00891EFB"/>
    <w:rsid w:val="008F7392"/>
    <w:rsid w:val="00922714"/>
    <w:rsid w:val="00930342"/>
    <w:rsid w:val="0095614D"/>
    <w:rsid w:val="00986037"/>
    <w:rsid w:val="009D3B58"/>
    <w:rsid w:val="009F0539"/>
    <w:rsid w:val="009F5AFC"/>
    <w:rsid w:val="00A44129"/>
    <w:rsid w:val="00A623D8"/>
    <w:rsid w:val="00A8116A"/>
    <w:rsid w:val="00A929AA"/>
    <w:rsid w:val="00AC01E6"/>
    <w:rsid w:val="00AD094B"/>
    <w:rsid w:val="00BA36CF"/>
    <w:rsid w:val="00BB0BCB"/>
    <w:rsid w:val="00BE739C"/>
    <w:rsid w:val="00C66F5A"/>
    <w:rsid w:val="00C737D5"/>
    <w:rsid w:val="00C747BA"/>
    <w:rsid w:val="00CB6EEC"/>
    <w:rsid w:val="00CC7C96"/>
    <w:rsid w:val="00CF668B"/>
    <w:rsid w:val="00D01935"/>
    <w:rsid w:val="00D1064F"/>
    <w:rsid w:val="00D24FB6"/>
    <w:rsid w:val="00D66BDA"/>
    <w:rsid w:val="00DE3386"/>
    <w:rsid w:val="00E91731"/>
    <w:rsid w:val="00EC1C6B"/>
    <w:rsid w:val="00ED7E21"/>
    <w:rsid w:val="00F72B3A"/>
    <w:rsid w:val="00FE12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CB19"/>
  <w15:chartTrackingRefBased/>
  <w15:docId w15:val="{0AAA1732-8801-4F29-9672-3AC9C049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744"/>
    <w:pPr>
      <w:ind w:left="720"/>
      <w:contextualSpacing/>
    </w:pPr>
  </w:style>
  <w:style w:type="table" w:styleId="Tablaconcuadrcula">
    <w:name w:val="Table Grid"/>
    <w:basedOn w:val="Tablanormal"/>
    <w:uiPriority w:val="39"/>
    <w:rsid w:val="0093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0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342"/>
  </w:style>
  <w:style w:type="paragraph" w:styleId="Piedepgina">
    <w:name w:val="footer"/>
    <w:basedOn w:val="Normal"/>
    <w:link w:val="PiedepginaCar"/>
    <w:uiPriority w:val="99"/>
    <w:unhideWhenUsed/>
    <w:rsid w:val="00930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1538</Words>
  <Characters>8465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Eugenia Rivera Arévalo</dc:creator>
  <cp:keywords/>
  <dc:description/>
  <cp:lastModifiedBy>Marta Alicia Alvarado de Magaña</cp:lastModifiedBy>
  <cp:revision>4</cp:revision>
  <dcterms:created xsi:type="dcterms:W3CDTF">2020-05-19T14:05:00Z</dcterms:created>
  <dcterms:modified xsi:type="dcterms:W3CDTF">2020-05-19T14:46:00Z</dcterms:modified>
</cp:coreProperties>
</file>