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E9BA6" w14:textId="077E10F2" w:rsidR="00E81A16" w:rsidRPr="00B41F19" w:rsidRDefault="00E81A16" w:rsidP="00757C43">
      <w:pPr>
        <w:spacing w:after="0" w:line="240" w:lineRule="auto"/>
        <w:jc w:val="center"/>
        <w:rPr>
          <w:rFonts w:ascii="Arial" w:hAnsi="Arial" w:cs="Arial"/>
          <w:b/>
          <w:bCs/>
          <w:sz w:val="20"/>
          <w:szCs w:val="20"/>
          <w:lang w:val="es-MX"/>
        </w:rPr>
      </w:pPr>
    </w:p>
    <w:p w14:paraId="582C44CB" w14:textId="0CD56C1B" w:rsidR="00757C43" w:rsidRPr="00B41F19" w:rsidRDefault="00A623D8" w:rsidP="00757C43">
      <w:pPr>
        <w:spacing w:after="0" w:line="240" w:lineRule="auto"/>
        <w:jc w:val="center"/>
        <w:rPr>
          <w:rFonts w:ascii="Arial" w:hAnsi="Arial" w:cs="Arial"/>
          <w:b/>
          <w:bCs/>
          <w:sz w:val="20"/>
          <w:szCs w:val="20"/>
          <w:lang w:val="es-MX"/>
        </w:rPr>
      </w:pPr>
      <w:r w:rsidRPr="00B41F19">
        <w:rPr>
          <w:rFonts w:ascii="Arial" w:hAnsi="Arial" w:cs="Arial"/>
          <w:b/>
          <w:bCs/>
          <w:sz w:val="20"/>
          <w:szCs w:val="20"/>
          <w:lang w:val="es-MX"/>
        </w:rPr>
        <w:t xml:space="preserve">Minuta </w:t>
      </w:r>
      <w:r w:rsidR="00930342" w:rsidRPr="00B41F19">
        <w:rPr>
          <w:rFonts w:ascii="Arial" w:hAnsi="Arial" w:cs="Arial"/>
          <w:b/>
          <w:bCs/>
          <w:sz w:val="20"/>
          <w:szCs w:val="20"/>
          <w:lang w:val="es-MX"/>
        </w:rPr>
        <w:t xml:space="preserve">Comité </w:t>
      </w:r>
      <w:r w:rsidR="00561015">
        <w:rPr>
          <w:rFonts w:ascii="Arial" w:hAnsi="Arial" w:cs="Arial"/>
          <w:b/>
          <w:bCs/>
          <w:sz w:val="20"/>
          <w:szCs w:val="20"/>
          <w:lang w:val="es-MX"/>
        </w:rPr>
        <w:t>de Propuestas</w:t>
      </w:r>
      <w:r w:rsidR="00CA6AD8">
        <w:rPr>
          <w:rFonts w:ascii="Arial" w:hAnsi="Arial" w:cs="Arial"/>
          <w:b/>
          <w:bCs/>
          <w:sz w:val="20"/>
          <w:szCs w:val="20"/>
          <w:lang w:val="es-MX"/>
        </w:rPr>
        <w:t xml:space="preserve"> VIH</w:t>
      </w:r>
    </w:p>
    <w:p w14:paraId="0F8246B9" w14:textId="33632C16" w:rsidR="00757C43" w:rsidRPr="00B41F19" w:rsidRDefault="00757C43" w:rsidP="00930342">
      <w:pPr>
        <w:spacing w:after="0" w:line="240" w:lineRule="auto"/>
        <w:jc w:val="center"/>
        <w:rPr>
          <w:rFonts w:ascii="Arial" w:hAnsi="Arial" w:cs="Arial"/>
          <w:b/>
          <w:bCs/>
          <w:sz w:val="20"/>
          <w:szCs w:val="20"/>
          <w:lang w:val="es-MX"/>
        </w:rPr>
      </w:pPr>
      <w:r w:rsidRPr="00B41F19">
        <w:rPr>
          <w:rFonts w:ascii="Arial" w:hAnsi="Arial" w:cs="Arial"/>
          <w:b/>
          <w:bCs/>
          <w:sz w:val="20"/>
          <w:szCs w:val="20"/>
          <w:lang w:val="es-MX"/>
        </w:rPr>
        <w:t xml:space="preserve">Reunión </w:t>
      </w:r>
      <w:r w:rsidR="00061CF3" w:rsidRPr="00B41F19">
        <w:rPr>
          <w:rFonts w:ascii="Arial" w:hAnsi="Arial" w:cs="Arial"/>
          <w:b/>
          <w:bCs/>
          <w:sz w:val="20"/>
          <w:szCs w:val="20"/>
          <w:lang w:val="es-MX"/>
        </w:rPr>
        <w:t>C</w:t>
      </w:r>
      <w:r w:rsidR="00561015">
        <w:rPr>
          <w:rFonts w:ascii="Arial" w:hAnsi="Arial" w:cs="Arial"/>
          <w:b/>
          <w:bCs/>
          <w:sz w:val="20"/>
          <w:szCs w:val="20"/>
          <w:lang w:val="es-MX"/>
        </w:rPr>
        <w:t>P1</w:t>
      </w:r>
      <w:r w:rsidR="00B54A77">
        <w:rPr>
          <w:rFonts w:ascii="Arial" w:hAnsi="Arial" w:cs="Arial"/>
          <w:b/>
          <w:bCs/>
          <w:sz w:val="20"/>
          <w:szCs w:val="20"/>
          <w:lang w:val="es-MX"/>
        </w:rPr>
        <w:t>6</w:t>
      </w:r>
      <w:r w:rsidR="007A117F" w:rsidRPr="00B41F19">
        <w:rPr>
          <w:rFonts w:ascii="Arial" w:hAnsi="Arial" w:cs="Arial"/>
          <w:b/>
          <w:bCs/>
          <w:sz w:val="20"/>
          <w:szCs w:val="20"/>
          <w:lang w:val="es-MX"/>
        </w:rPr>
        <w:t>-2020</w:t>
      </w:r>
      <w:r w:rsidRPr="00B41F19">
        <w:rPr>
          <w:rFonts w:ascii="Arial" w:hAnsi="Arial" w:cs="Arial"/>
          <w:b/>
          <w:bCs/>
          <w:sz w:val="20"/>
          <w:szCs w:val="20"/>
          <w:lang w:val="es-MX"/>
        </w:rPr>
        <w:t xml:space="preserve"> </w:t>
      </w:r>
    </w:p>
    <w:p w14:paraId="47B7C35E" w14:textId="0A4A9A25" w:rsidR="00061CF3" w:rsidRPr="00B41F19" w:rsidRDefault="00061CF3" w:rsidP="00930342">
      <w:pPr>
        <w:spacing w:after="0" w:line="240" w:lineRule="auto"/>
        <w:jc w:val="center"/>
        <w:rPr>
          <w:rFonts w:ascii="Arial" w:hAnsi="Arial" w:cs="Arial"/>
          <w:b/>
          <w:bCs/>
          <w:sz w:val="20"/>
          <w:szCs w:val="20"/>
          <w:lang w:val="es-MX"/>
        </w:rPr>
      </w:pPr>
      <w:r w:rsidRPr="00B41F19">
        <w:rPr>
          <w:rFonts w:ascii="Arial" w:hAnsi="Arial" w:cs="Arial"/>
          <w:b/>
          <w:bCs/>
          <w:sz w:val="20"/>
          <w:szCs w:val="20"/>
          <w:lang w:val="es-MX"/>
        </w:rPr>
        <w:t xml:space="preserve">Sesión </w:t>
      </w:r>
      <w:r w:rsidR="00561015">
        <w:rPr>
          <w:rFonts w:ascii="Arial" w:hAnsi="Arial" w:cs="Arial"/>
          <w:b/>
          <w:bCs/>
          <w:sz w:val="20"/>
          <w:szCs w:val="20"/>
          <w:lang w:val="es-MX"/>
        </w:rPr>
        <w:t>Extrao</w:t>
      </w:r>
      <w:r w:rsidRPr="00B41F19">
        <w:rPr>
          <w:rFonts w:ascii="Arial" w:hAnsi="Arial" w:cs="Arial"/>
          <w:b/>
          <w:bCs/>
          <w:sz w:val="20"/>
          <w:szCs w:val="20"/>
          <w:lang w:val="es-MX"/>
        </w:rPr>
        <w:t>rdinaria</w:t>
      </w:r>
    </w:p>
    <w:p w14:paraId="299793B2" w14:textId="468074A8" w:rsidR="00757C43" w:rsidRPr="00B41F19" w:rsidRDefault="00757C43" w:rsidP="00930342">
      <w:pPr>
        <w:spacing w:after="0" w:line="240" w:lineRule="auto"/>
        <w:jc w:val="center"/>
        <w:rPr>
          <w:rFonts w:ascii="Arial" w:hAnsi="Arial" w:cs="Arial"/>
          <w:b/>
          <w:bCs/>
          <w:sz w:val="20"/>
          <w:szCs w:val="20"/>
          <w:lang w:val="es-MX"/>
        </w:rPr>
      </w:pPr>
    </w:p>
    <w:p w14:paraId="11BFEE53" w14:textId="4F0CEC2B" w:rsidR="00847744" w:rsidRPr="00B41F19" w:rsidRDefault="00847744" w:rsidP="00757C43">
      <w:pPr>
        <w:spacing w:after="0" w:line="240" w:lineRule="auto"/>
        <w:rPr>
          <w:rFonts w:ascii="Arial" w:hAnsi="Arial" w:cs="Arial"/>
          <w:b/>
          <w:bCs/>
          <w:sz w:val="20"/>
          <w:szCs w:val="20"/>
          <w:lang w:val="es-MX"/>
        </w:rPr>
      </w:pPr>
      <w:r w:rsidRPr="00B41F19">
        <w:rPr>
          <w:rFonts w:ascii="Arial" w:hAnsi="Arial" w:cs="Arial"/>
          <w:b/>
          <w:bCs/>
          <w:sz w:val="20"/>
          <w:szCs w:val="20"/>
          <w:lang w:val="es-MX"/>
        </w:rPr>
        <w:t xml:space="preserve">Fecha: </w:t>
      </w:r>
      <w:r w:rsidR="00B54A77">
        <w:rPr>
          <w:rFonts w:ascii="Arial" w:hAnsi="Arial" w:cs="Arial"/>
          <w:b/>
          <w:bCs/>
          <w:sz w:val="20"/>
          <w:szCs w:val="20"/>
          <w:lang w:val="es-MX"/>
        </w:rPr>
        <w:t>Martes 23</w:t>
      </w:r>
      <w:r w:rsidR="00D6140A" w:rsidRPr="00B41F19">
        <w:rPr>
          <w:rFonts w:ascii="Arial" w:hAnsi="Arial" w:cs="Arial"/>
          <w:b/>
          <w:bCs/>
          <w:sz w:val="20"/>
          <w:szCs w:val="20"/>
          <w:lang w:val="es-MX"/>
        </w:rPr>
        <w:t xml:space="preserve"> </w:t>
      </w:r>
      <w:r w:rsidR="00061CF3" w:rsidRPr="00B41F19">
        <w:rPr>
          <w:rFonts w:ascii="Arial" w:hAnsi="Arial" w:cs="Arial"/>
          <w:b/>
          <w:bCs/>
          <w:sz w:val="20"/>
          <w:szCs w:val="20"/>
          <w:lang w:val="es-MX"/>
        </w:rPr>
        <w:t>de</w:t>
      </w:r>
      <w:r w:rsidR="00D6140A" w:rsidRPr="00B41F19">
        <w:rPr>
          <w:rFonts w:ascii="Arial" w:hAnsi="Arial" w:cs="Arial"/>
          <w:b/>
          <w:bCs/>
          <w:sz w:val="20"/>
          <w:szCs w:val="20"/>
          <w:lang w:val="es-MX"/>
        </w:rPr>
        <w:t xml:space="preserve"> junio</w:t>
      </w:r>
      <w:r w:rsidRPr="00B41F19">
        <w:rPr>
          <w:rFonts w:ascii="Arial" w:hAnsi="Arial" w:cs="Arial"/>
          <w:b/>
          <w:bCs/>
          <w:sz w:val="20"/>
          <w:szCs w:val="20"/>
          <w:lang w:val="es-MX"/>
        </w:rPr>
        <w:t xml:space="preserve"> de</w:t>
      </w:r>
      <w:r w:rsidR="00C926F1" w:rsidRPr="00B41F19">
        <w:rPr>
          <w:rFonts w:ascii="Arial" w:hAnsi="Arial" w:cs="Arial"/>
          <w:b/>
          <w:bCs/>
          <w:sz w:val="20"/>
          <w:szCs w:val="20"/>
          <w:lang w:val="es-MX"/>
        </w:rPr>
        <w:t>l</w:t>
      </w:r>
      <w:r w:rsidRPr="00B41F19">
        <w:rPr>
          <w:rFonts w:ascii="Arial" w:hAnsi="Arial" w:cs="Arial"/>
          <w:b/>
          <w:bCs/>
          <w:sz w:val="20"/>
          <w:szCs w:val="20"/>
          <w:lang w:val="es-MX"/>
        </w:rPr>
        <w:t xml:space="preserve"> 2020</w:t>
      </w:r>
    </w:p>
    <w:p w14:paraId="15FDC1C7" w14:textId="7D25913A" w:rsidR="00847744" w:rsidRPr="00B41F19" w:rsidRDefault="00847744" w:rsidP="00757C43">
      <w:pPr>
        <w:spacing w:after="0" w:line="240" w:lineRule="auto"/>
        <w:rPr>
          <w:rFonts w:ascii="Arial" w:hAnsi="Arial" w:cs="Arial"/>
          <w:b/>
          <w:bCs/>
          <w:sz w:val="20"/>
          <w:szCs w:val="20"/>
          <w:lang w:val="es-MX"/>
        </w:rPr>
      </w:pPr>
      <w:r w:rsidRPr="00B41F19">
        <w:rPr>
          <w:rFonts w:ascii="Arial" w:hAnsi="Arial" w:cs="Arial"/>
          <w:b/>
          <w:bCs/>
          <w:sz w:val="20"/>
          <w:szCs w:val="20"/>
          <w:lang w:val="es-MX"/>
        </w:rPr>
        <w:t xml:space="preserve">Hora: De </w:t>
      </w:r>
      <w:r w:rsidR="00B54A77">
        <w:rPr>
          <w:rFonts w:ascii="Arial" w:hAnsi="Arial" w:cs="Arial"/>
          <w:b/>
          <w:bCs/>
          <w:sz w:val="20"/>
          <w:szCs w:val="20"/>
          <w:lang w:val="es-MX"/>
        </w:rPr>
        <w:t>2</w:t>
      </w:r>
      <w:r w:rsidRPr="00B41F19">
        <w:rPr>
          <w:rFonts w:ascii="Arial" w:hAnsi="Arial" w:cs="Arial"/>
          <w:b/>
          <w:bCs/>
          <w:sz w:val="20"/>
          <w:szCs w:val="20"/>
          <w:lang w:val="es-MX"/>
        </w:rPr>
        <w:t>:</w:t>
      </w:r>
      <w:r w:rsidR="00561015">
        <w:rPr>
          <w:rFonts w:ascii="Arial" w:hAnsi="Arial" w:cs="Arial"/>
          <w:b/>
          <w:bCs/>
          <w:sz w:val="20"/>
          <w:szCs w:val="20"/>
          <w:lang w:val="es-MX"/>
        </w:rPr>
        <w:t>3</w:t>
      </w:r>
      <w:r w:rsidRPr="00B41F19">
        <w:rPr>
          <w:rFonts w:ascii="Arial" w:hAnsi="Arial" w:cs="Arial"/>
          <w:b/>
          <w:bCs/>
          <w:sz w:val="20"/>
          <w:szCs w:val="20"/>
          <w:lang w:val="es-MX"/>
        </w:rPr>
        <w:t xml:space="preserve">0 </w:t>
      </w:r>
      <w:r w:rsidR="00561015">
        <w:rPr>
          <w:rFonts w:ascii="Arial" w:hAnsi="Arial" w:cs="Arial"/>
          <w:b/>
          <w:bCs/>
          <w:sz w:val="20"/>
          <w:szCs w:val="20"/>
          <w:lang w:val="es-MX"/>
        </w:rPr>
        <w:t>p</w:t>
      </w:r>
      <w:r w:rsidRPr="00B41F19">
        <w:rPr>
          <w:rFonts w:ascii="Arial" w:hAnsi="Arial" w:cs="Arial"/>
          <w:b/>
          <w:bCs/>
          <w:sz w:val="20"/>
          <w:szCs w:val="20"/>
          <w:lang w:val="es-MX"/>
        </w:rPr>
        <w:t xml:space="preserve">m a </w:t>
      </w:r>
      <w:r w:rsidR="00561015">
        <w:rPr>
          <w:rFonts w:ascii="Arial" w:hAnsi="Arial" w:cs="Arial"/>
          <w:b/>
          <w:bCs/>
          <w:sz w:val="20"/>
          <w:szCs w:val="20"/>
          <w:lang w:val="es-MX"/>
        </w:rPr>
        <w:t>3</w:t>
      </w:r>
      <w:r w:rsidRPr="00B41F19">
        <w:rPr>
          <w:rFonts w:ascii="Arial" w:hAnsi="Arial" w:cs="Arial"/>
          <w:b/>
          <w:bCs/>
          <w:sz w:val="20"/>
          <w:szCs w:val="20"/>
          <w:lang w:val="es-MX"/>
        </w:rPr>
        <w:t>:</w:t>
      </w:r>
      <w:r w:rsidR="0032108F" w:rsidRPr="00B41F19">
        <w:rPr>
          <w:rFonts w:ascii="Arial" w:hAnsi="Arial" w:cs="Arial"/>
          <w:b/>
          <w:bCs/>
          <w:sz w:val="20"/>
          <w:szCs w:val="20"/>
          <w:lang w:val="es-MX"/>
        </w:rPr>
        <w:t>3</w:t>
      </w:r>
      <w:r w:rsidRPr="00B41F19">
        <w:rPr>
          <w:rFonts w:ascii="Arial" w:hAnsi="Arial" w:cs="Arial"/>
          <w:b/>
          <w:bCs/>
          <w:sz w:val="20"/>
          <w:szCs w:val="20"/>
          <w:lang w:val="es-MX"/>
        </w:rPr>
        <w:t xml:space="preserve">0 </w:t>
      </w:r>
      <w:r w:rsidR="00561015">
        <w:rPr>
          <w:rFonts w:ascii="Arial" w:hAnsi="Arial" w:cs="Arial"/>
          <w:b/>
          <w:bCs/>
          <w:sz w:val="20"/>
          <w:szCs w:val="20"/>
          <w:lang w:val="es-MX"/>
        </w:rPr>
        <w:t>p</w:t>
      </w:r>
      <w:r w:rsidRPr="00B41F19">
        <w:rPr>
          <w:rFonts w:ascii="Arial" w:hAnsi="Arial" w:cs="Arial"/>
          <w:b/>
          <w:bCs/>
          <w:sz w:val="20"/>
          <w:szCs w:val="20"/>
          <w:lang w:val="es-MX"/>
        </w:rPr>
        <w:t>m</w:t>
      </w:r>
    </w:p>
    <w:p w14:paraId="49F31E9B" w14:textId="6E8EE0FF" w:rsidR="00847744" w:rsidRPr="00B41F19" w:rsidRDefault="00C926F1" w:rsidP="00A623D8">
      <w:pPr>
        <w:spacing w:after="0" w:line="240" w:lineRule="auto"/>
        <w:rPr>
          <w:rFonts w:ascii="Arial" w:hAnsi="Arial" w:cs="Arial"/>
          <w:b/>
          <w:bCs/>
          <w:sz w:val="20"/>
          <w:szCs w:val="20"/>
          <w:lang w:val="es-MX"/>
        </w:rPr>
      </w:pPr>
      <w:r w:rsidRPr="00B41F19">
        <w:rPr>
          <w:rFonts w:ascii="Arial" w:hAnsi="Arial" w:cs="Arial"/>
          <w:b/>
          <w:bCs/>
          <w:sz w:val="20"/>
          <w:szCs w:val="20"/>
          <w:lang w:val="es-MX"/>
        </w:rPr>
        <w:t xml:space="preserve">Sesión Virtual vía </w:t>
      </w:r>
      <w:r w:rsidR="00D6140A" w:rsidRPr="00B41F19">
        <w:rPr>
          <w:rFonts w:ascii="Arial" w:hAnsi="Arial" w:cs="Arial"/>
          <w:b/>
          <w:bCs/>
          <w:sz w:val="20"/>
          <w:szCs w:val="20"/>
          <w:lang w:val="es-MX"/>
        </w:rPr>
        <w:t>Teams</w:t>
      </w:r>
    </w:p>
    <w:p w14:paraId="15A4B7CB" w14:textId="5DD232DA" w:rsidR="00C926F1" w:rsidRPr="00B41F19" w:rsidRDefault="00C926F1" w:rsidP="00A623D8">
      <w:pPr>
        <w:spacing w:after="0" w:line="240" w:lineRule="auto"/>
        <w:rPr>
          <w:rFonts w:ascii="Arial" w:hAnsi="Arial" w:cs="Arial"/>
          <w:sz w:val="20"/>
          <w:szCs w:val="20"/>
          <w:lang w:val="es-MX"/>
        </w:rPr>
      </w:pPr>
    </w:p>
    <w:p w14:paraId="4261E7A4" w14:textId="28A4A2F8" w:rsidR="00847744" w:rsidRPr="00B41F19" w:rsidRDefault="00847744" w:rsidP="00847744">
      <w:pPr>
        <w:pStyle w:val="Prrafodelista"/>
        <w:numPr>
          <w:ilvl w:val="0"/>
          <w:numId w:val="1"/>
        </w:numPr>
        <w:spacing w:after="0" w:line="240" w:lineRule="auto"/>
        <w:rPr>
          <w:rFonts w:ascii="Arial" w:hAnsi="Arial" w:cs="Arial"/>
          <w:b/>
          <w:bCs/>
          <w:sz w:val="20"/>
          <w:szCs w:val="20"/>
          <w:lang w:val="es-MX"/>
        </w:rPr>
      </w:pPr>
      <w:r w:rsidRPr="00B41F19">
        <w:rPr>
          <w:rFonts w:ascii="Arial" w:hAnsi="Arial" w:cs="Arial"/>
          <w:b/>
          <w:bCs/>
          <w:noProof/>
          <w:sz w:val="20"/>
          <w:szCs w:val="20"/>
          <w:lang w:val="es-MX"/>
        </w:rPr>
        <mc:AlternateContent>
          <mc:Choice Requires="wps">
            <w:drawing>
              <wp:anchor distT="45720" distB="45720" distL="114300" distR="114300" simplePos="0" relativeHeight="251659264" behindDoc="0" locked="0" layoutInCell="1" allowOverlap="1" wp14:anchorId="60CC4ECE" wp14:editId="4D599E62">
                <wp:simplePos x="0" y="0"/>
                <wp:positionH relativeFrom="column">
                  <wp:posOffset>-16510</wp:posOffset>
                </wp:positionH>
                <wp:positionV relativeFrom="paragraph">
                  <wp:posOffset>243840</wp:posOffset>
                </wp:positionV>
                <wp:extent cx="5967095" cy="523240"/>
                <wp:effectExtent l="0" t="0" r="14605" b="1016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095" cy="523240"/>
                        </a:xfrm>
                        <a:prstGeom prst="rect">
                          <a:avLst/>
                        </a:prstGeom>
                        <a:solidFill>
                          <a:srgbClr val="FFFFFF"/>
                        </a:solidFill>
                        <a:ln w="9525">
                          <a:solidFill>
                            <a:srgbClr val="000000"/>
                          </a:solidFill>
                          <a:miter lim="800000"/>
                          <a:headEnd/>
                          <a:tailEnd/>
                        </a:ln>
                      </wps:spPr>
                      <wps:txbx>
                        <w:txbxContent>
                          <w:p w14:paraId="19670E85" w14:textId="47F8138C" w:rsidR="002D1A60" w:rsidRPr="00E81A16" w:rsidRDefault="00B54A77" w:rsidP="00945B81">
                            <w:pPr>
                              <w:jc w:val="both"/>
                              <w:rPr>
                                <w:rFonts w:ascii="Arial" w:hAnsi="Arial" w:cs="Arial"/>
                                <w:sz w:val="18"/>
                                <w:szCs w:val="18"/>
                                <w:lang w:val="es-MX"/>
                              </w:rPr>
                            </w:pPr>
                            <w:r>
                              <w:rPr>
                                <w:rFonts w:ascii="Arial" w:hAnsi="Arial" w:cs="Arial"/>
                                <w:sz w:val="18"/>
                                <w:szCs w:val="18"/>
                                <w:lang w:val="es-MX"/>
                              </w:rPr>
                              <w:t>Lcda</w:t>
                            </w:r>
                            <w:r w:rsidR="002D1A60" w:rsidRPr="00E81A16">
                              <w:rPr>
                                <w:rFonts w:ascii="Arial" w:hAnsi="Arial" w:cs="Arial"/>
                                <w:sz w:val="18"/>
                                <w:szCs w:val="18"/>
                                <w:lang w:val="es-MX"/>
                              </w:rPr>
                              <w:t>. Marta Alicia de Magaña/</w:t>
                            </w:r>
                            <w:r w:rsidR="002D1A60">
                              <w:rPr>
                                <w:rFonts w:ascii="Arial" w:hAnsi="Arial" w:cs="Arial"/>
                                <w:sz w:val="18"/>
                                <w:szCs w:val="18"/>
                                <w:lang w:val="es-MX"/>
                              </w:rPr>
                              <w:t xml:space="preserve">Directora Ejecutiva </w:t>
                            </w:r>
                            <w:r w:rsidR="002D1A60" w:rsidRPr="00E81A16">
                              <w:rPr>
                                <w:rFonts w:ascii="Arial" w:hAnsi="Arial" w:cs="Arial"/>
                                <w:sz w:val="18"/>
                                <w:szCs w:val="18"/>
                                <w:lang w:val="es-MX"/>
                              </w:rPr>
                              <w:t xml:space="preserve">MCP-ES, </w:t>
                            </w:r>
                            <w:r>
                              <w:rPr>
                                <w:rFonts w:ascii="Arial" w:hAnsi="Arial" w:cs="Arial"/>
                                <w:sz w:val="18"/>
                                <w:szCs w:val="18"/>
                                <w:lang w:val="es-MX"/>
                              </w:rPr>
                              <w:t xml:space="preserve">Lcda. </w:t>
                            </w:r>
                            <w:r w:rsidR="00561015">
                              <w:rPr>
                                <w:rFonts w:ascii="Arial" w:hAnsi="Arial" w:cs="Arial"/>
                                <w:sz w:val="18"/>
                                <w:szCs w:val="18"/>
                                <w:lang w:val="es-MX"/>
                              </w:rPr>
                              <w:t>Karla Guevara</w:t>
                            </w:r>
                            <w:r w:rsidR="0053056C">
                              <w:rPr>
                                <w:rFonts w:ascii="Arial" w:hAnsi="Arial" w:cs="Arial"/>
                                <w:sz w:val="18"/>
                                <w:szCs w:val="18"/>
                                <w:lang w:val="es-MX"/>
                              </w:rPr>
                              <w:t xml:space="preserve">/ Colectivo Alejandría, </w:t>
                            </w:r>
                            <w:r>
                              <w:rPr>
                                <w:rFonts w:ascii="Arial" w:hAnsi="Arial" w:cs="Arial"/>
                                <w:sz w:val="18"/>
                                <w:szCs w:val="18"/>
                                <w:lang w:val="es-MX"/>
                              </w:rPr>
                              <w:t xml:space="preserve">Sr. Gabriel Escobar/COMCAVIS TRANS, Sra. Consuelo Raymundo/ Orquídeas del Mar, Sra. Reina Espinoza/ Colectiva VENUS.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CC4ECE" id="_x0000_t202" coordsize="21600,21600" o:spt="202" path="m,l,21600r21600,l21600,xe">
                <v:stroke joinstyle="miter"/>
                <v:path gradientshapeok="t" o:connecttype="rect"/>
              </v:shapetype>
              <v:shape id="Cuadro de texto 2" o:spid="_x0000_s1026" type="#_x0000_t202" style="position:absolute;left:0;text-align:left;margin-left:-1.3pt;margin-top:19.2pt;width:469.85pt;height:41.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">
                <v:textbox>
                  <w:txbxContent>
                    <w:p w14:paraId="19670E85" w14:textId="47F8138C" w:rsidR="002D1A60" w:rsidRPr="00E81A16" w:rsidRDefault="00B54A77" w:rsidP="00945B81">
                      <w:pPr>
                        <w:jc w:val="both"/>
                        <w:rPr>
                          <w:rFonts w:ascii="Arial" w:hAnsi="Arial" w:cs="Arial"/>
                          <w:sz w:val="18"/>
                          <w:szCs w:val="18"/>
                          <w:lang w:val="es-MX"/>
                        </w:rPr>
                      </w:pPr>
                      <w:r>
                        <w:rPr>
                          <w:rFonts w:ascii="Arial" w:hAnsi="Arial" w:cs="Arial"/>
                          <w:sz w:val="18"/>
                          <w:szCs w:val="18"/>
                          <w:lang w:val="es-MX"/>
                        </w:rPr>
                        <w:t>Lcda</w:t>
                      </w:r>
                      <w:r w:rsidR="002D1A60" w:rsidRPr="00E81A16">
                        <w:rPr>
                          <w:rFonts w:ascii="Arial" w:hAnsi="Arial" w:cs="Arial"/>
                          <w:sz w:val="18"/>
                          <w:szCs w:val="18"/>
                          <w:lang w:val="es-MX"/>
                        </w:rPr>
                        <w:t>. Marta Alicia de Magaña/</w:t>
                      </w:r>
                      <w:r w:rsidR="002D1A60">
                        <w:rPr>
                          <w:rFonts w:ascii="Arial" w:hAnsi="Arial" w:cs="Arial"/>
                          <w:sz w:val="18"/>
                          <w:szCs w:val="18"/>
                          <w:lang w:val="es-MX"/>
                        </w:rPr>
                        <w:t xml:space="preserve">Directora Ejecutiva </w:t>
                      </w:r>
                      <w:r w:rsidR="002D1A60" w:rsidRPr="00E81A16">
                        <w:rPr>
                          <w:rFonts w:ascii="Arial" w:hAnsi="Arial" w:cs="Arial"/>
                          <w:sz w:val="18"/>
                          <w:szCs w:val="18"/>
                          <w:lang w:val="es-MX"/>
                        </w:rPr>
                        <w:t xml:space="preserve">MCP-ES, </w:t>
                      </w:r>
                      <w:r>
                        <w:rPr>
                          <w:rFonts w:ascii="Arial" w:hAnsi="Arial" w:cs="Arial"/>
                          <w:sz w:val="18"/>
                          <w:szCs w:val="18"/>
                          <w:lang w:val="es-MX"/>
                        </w:rPr>
                        <w:t xml:space="preserve">Lcda. </w:t>
                      </w:r>
                      <w:r w:rsidR="00561015">
                        <w:rPr>
                          <w:rFonts w:ascii="Arial" w:hAnsi="Arial" w:cs="Arial"/>
                          <w:sz w:val="18"/>
                          <w:szCs w:val="18"/>
                          <w:lang w:val="es-MX"/>
                        </w:rPr>
                        <w:t>Karla Guevara</w:t>
                      </w:r>
                      <w:r w:rsidR="0053056C">
                        <w:rPr>
                          <w:rFonts w:ascii="Arial" w:hAnsi="Arial" w:cs="Arial"/>
                          <w:sz w:val="18"/>
                          <w:szCs w:val="18"/>
                          <w:lang w:val="es-MX"/>
                        </w:rPr>
                        <w:t xml:space="preserve">/ Colectivo Alejandría, </w:t>
                      </w:r>
                      <w:r>
                        <w:rPr>
                          <w:rFonts w:ascii="Arial" w:hAnsi="Arial" w:cs="Arial"/>
                          <w:sz w:val="18"/>
                          <w:szCs w:val="18"/>
                          <w:lang w:val="es-MX"/>
                        </w:rPr>
                        <w:t xml:space="preserve">Sr. Gabriel Escobar/COMCAVIS TRANS, Sra. Consuelo Raymundo/ Orquídeas del Mar, Sra. Reina Espinoza/ Colectiva VENUS. </w:t>
                      </w:r>
                    </w:p>
                  </w:txbxContent>
                </v:textbox>
                <w10:wrap type="square"/>
              </v:shape>
            </w:pict>
          </mc:Fallback>
        </mc:AlternateContent>
      </w:r>
      <w:r w:rsidRPr="00B41F19">
        <w:rPr>
          <w:rFonts w:ascii="Arial" w:hAnsi="Arial" w:cs="Arial"/>
          <w:b/>
          <w:bCs/>
          <w:sz w:val="20"/>
          <w:szCs w:val="20"/>
          <w:lang w:val="es-MX"/>
        </w:rPr>
        <w:t xml:space="preserve">Asistentes </w:t>
      </w:r>
    </w:p>
    <w:p w14:paraId="7F32E279" w14:textId="4C11404F" w:rsidR="00847744" w:rsidRPr="00B41F19" w:rsidRDefault="00847744" w:rsidP="00A623D8">
      <w:pPr>
        <w:spacing w:after="0" w:line="240" w:lineRule="auto"/>
        <w:rPr>
          <w:rFonts w:ascii="Arial" w:hAnsi="Arial" w:cs="Arial"/>
          <w:sz w:val="20"/>
          <w:szCs w:val="20"/>
          <w:lang w:val="es-MX"/>
        </w:rPr>
      </w:pPr>
    </w:p>
    <w:p w14:paraId="0616C39A" w14:textId="597C36A8" w:rsidR="00A623D8" w:rsidRPr="00B41F19" w:rsidRDefault="00847744" w:rsidP="00847744">
      <w:pPr>
        <w:pStyle w:val="Prrafodelista"/>
        <w:numPr>
          <w:ilvl w:val="0"/>
          <w:numId w:val="1"/>
        </w:numPr>
        <w:spacing w:after="0" w:line="240" w:lineRule="auto"/>
        <w:rPr>
          <w:rFonts w:ascii="Arial" w:hAnsi="Arial" w:cs="Arial"/>
          <w:b/>
          <w:bCs/>
          <w:sz w:val="20"/>
          <w:szCs w:val="20"/>
          <w:lang w:val="es-MX"/>
        </w:rPr>
      </w:pPr>
      <w:r w:rsidRPr="00B41F19">
        <w:rPr>
          <w:rFonts w:ascii="Arial" w:hAnsi="Arial" w:cs="Arial"/>
          <w:b/>
          <w:bCs/>
          <w:sz w:val="20"/>
          <w:szCs w:val="20"/>
          <w:lang w:val="es-MX"/>
        </w:rPr>
        <w:t>Agenda</w:t>
      </w:r>
    </w:p>
    <w:p w14:paraId="7F660DC5" w14:textId="0188505D" w:rsidR="00A623D8" w:rsidRPr="00B41F19" w:rsidRDefault="00A623D8" w:rsidP="00A623D8">
      <w:pPr>
        <w:spacing w:after="0" w:line="240" w:lineRule="auto"/>
        <w:rPr>
          <w:rFonts w:ascii="Arial" w:hAnsi="Arial" w:cs="Arial"/>
          <w:sz w:val="20"/>
          <w:szCs w:val="20"/>
          <w:lang w:val="es-MX"/>
        </w:rPr>
      </w:pPr>
    </w:p>
    <w:p w14:paraId="6E970CE9" w14:textId="22655075" w:rsidR="005C46F1" w:rsidRPr="00B41F19" w:rsidRDefault="00847744" w:rsidP="005C46F1">
      <w:pPr>
        <w:pStyle w:val="Prrafodelista"/>
        <w:numPr>
          <w:ilvl w:val="0"/>
          <w:numId w:val="2"/>
        </w:numPr>
        <w:spacing w:after="0" w:line="240" w:lineRule="auto"/>
        <w:ind w:left="426" w:hanging="426"/>
        <w:jc w:val="both"/>
        <w:rPr>
          <w:rFonts w:ascii="Arial" w:hAnsi="Arial" w:cs="Arial"/>
          <w:sz w:val="20"/>
          <w:szCs w:val="20"/>
          <w:lang w:val="es-ES"/>
        </w:rPr>
      </w:pPr>
      <w:r w:rsidRPr="00B41F19">
        <w:rPr>
          <w:rFonts w:ascii="Arial" w:hAnsi="Arial" w:cs="Arial"/>
          <w:sz w:val="20"/>
          <w:szCs w:val="20"/>
          <w:lang w:val="es-ES"/>
        </w:rPr>
        <w:t>Salud</w:t>
      </w:r>
      <w:r w:rsidR="005C46F1" w:rsidRPr="00B41F19">
        <w:rPr>
          <w:rFonts w:ascii="Arial" w:hAnsi="Arial" w:cs="Arial"/>
          <w:sz w:val="20"/>
          <w:szCs w:val="20"/>
          <w:lang w:val="es-ES"/>
        </w:rPr>
        <w:t>o</w:t>
      </w:r>
    </w:p>
    <w:p w14:paraId="24647BC6" w14:textId="77777777" w:rsidR="00B54A77" w:rsidRDefault="00B54A77" w:rsidP="00757C43">
      <w:pPr>
        <w:pStyle w:val="Prrafodelista"/>
        <w:numPr>
          <w:ilvl w:val="0"/>
          <w:numId w:val="2"/>
        </w:numPr>
        <w:spacing w:after="0" w:line="240" w:lineRule="auto"/>
        <w:ind w:left="426" w:hanging="426"/>
        <w:jc w:val="both"/>
        <w:rPr>
          <w:rFonts w:ascii="Arial" w:hAnsi="Arial" w:cs="Arial"/>
          <w:sz w:val="20"/>
          <w:szCs w:val="20"/>
          <w:lang w:val="es-ES"/>
        </w:rPr>
      </w:pPr>
      <w:r w:rsidRPr="00B54A77">
        <w:rPr>
          <w:rFonts w:ascii="Arial" w:hAnsi="Arial" w:cs="Arial"/>
          <w:sz w:val="20"/>
          <w:szCs w:val="20"/>
          <w:lang w:val="es-ES"/>
        </w:rPr>
        <w:t>Planteamientos viables para el sector PC para desarrollar los diálogos de país.</w:t>
      </w:r>
    </w:p>
    <w:p w14:paraId="4136E549" w14:textId="74BD7CAA" w:rsidR="00847744" w:rsidRPr="00B41F19" w:rsidRDefault="00D6140A" w:rsidP="00757C43">
      <w:pPr>
        <w:pStyle w:val="Prrafodelista"/>
        <w:numPr>
          <w:ilvl w:val="0"/>
          <w:numId w:val="2"/>
        </w:numPr>
        <w:spacing w:after="0" w:line="240" w:lineRule="auto"/>
        <w:ind w:left="426" w:hanging="426"/>
        <w:jc w:val="both"/>
        <w:rPr>
          <w:rFonts w:ascii="Arial" w:hAnsi="Arial" w:cs="Arial"/>
          <w:sz w:val="20"/>
          <w:szCs w:val="20"/>
          <w:lang w:val="es-ES"/>
        </w:rPr>
      </w:pPr>
      <w:r w:rsidRPr="00B41F19">
        <w:rPr>
          <w:rFonts w:ascii="Arial" w:hAnsi="Arial" w:cs="Arial"/>
          <w:sz w:val="20"/>
          <w:szCs w:val="20"/>
          <w:lang w:val="es-ES"/>
        </w:rPr>
        <w:t>Fecha próxima reunión</w:t>
      </w:r>
    </w:p>
    <w:p w14:paraId="7C663A59" w14:textId="6E7C6BCD" w:rsidR="00847744" w:rsidRPr="00B41F19" w:rsidRDefault="00847744" w:rsidP="00847744">
      <w:pPr>
        <w:spacing w:after="0" w:line="240" w:lineRule="auto"/>
        <w:rPr>
          <w:rFonts w:ascii="Arial" w:hAnsi="Arial" w:cs="Arial"/>
          <w:sz w:val="20"/>
          <w:szCs w:val="20"/>
          <w:lang w:val="es-MX"/>
        </w:rPr>
      </w:pPr>
    </w:p>
    <w:p w14:paraId="2FCE9CCC" w14:textId="4171AF8E" w:rsidR="00847744" w:rsidRPr="00B41F19" w:rsidRDefault="00847744" w:rsidP="00847744">
      <w:pPr>
        <w:pStyle w:val="Prrafodelista"/>
        <w:numPr>
          <w:ilvl w:val="0"/>
          <w:numId w:val="1"/>
        </w:numPr>
        <w:spacing w:after="0" w:line="240" w:lineRule="auto"/>
        <w:rPr>
          <w:rFonts w:ascii="Arial" w:hAnsi="Arial" w:cs="Arial"/>
          <w:b/>
          <w:bCs/>
          <w:sz w:val="20"/>
          <w:szCs w:val="20"/>
          <w:lang w:val="es-MX"/>
        </w:rPr>
      </w:pPr>
      <w:r w:rsidRPr="00B41F19">
        <w:rPr>
          <w:rFonts w:ascii="Arial" w:hAnsi="Arial" w:cs="Arial"/>
          <w:b/>
          <w:bCs/>
          <w:sz w:val="20"/>
          <w:szCs w:val="20"/>
          <w:lang w:val="es-MX"/>
        </w:rPr>
        <w:t>Desarrollo</w:t>
      </w:r>
    </w:p>
    <w:p w14:paraId="6E567DF8" w14:textId="35C5CC58" w:rsidR="00847744" w:rsidRPr="00B41F19" w:rsidRDefault="00847744" w:rsidP="00847744">
      <w:pPr>
        <w:spacing w:after="0" w:line="240" w:lineRule="auto"/>
        <w:rPr>
          <w:rFonts w:ascii="Arial" w:hAnsi="Arial" w:cs="Arial"/>
          <w:sz w:val="20"/>
          <w:szCs w:val="20"/>
          <w:lang w:val="es-MX"/>
        </w:rPr>
      </w:pPr>
    </w:p>
    <w:p w14:paraId="22F7C29C" w14:textId="4C790DB5" w:rsidR="00847744" w:rsidRPr="00B41F19" w:rsidRDefault="00847744" w:rsidP="00847744">
      <w:pPr>
        <w:spacing w:after="0" w:line="240" w:lineRule="auto"/>
        <w:rPr>
          <w:rFonts w:ascii="Arial" w:hAnsi="Arial" w:cs="Arial"/>
          <w:b/>
          <w:bCs/>
          <w:sz w:val="20"/>
          <w:szCs w:val="20"/>
          <w:lang w:val="es-MX"/>
        </w:rPr>
      </w:pPr>
      <w:r w:rsidRPr="00B41F19">
        <w:rPr>
          <w:rFonts w:ascii="Arial" w:hAnsi="Arial" w:cs="Arial"/>
          <w:b/>
          <w:bCs/>
          <w:sz w:val="20"/>
          <w:szCs w:val="20"/>
          <w:lang w:val="es-MX"/>
        </w:rPr>
        <w:t>Punto 1: Saludo</w:t>
      </w:r>
    </w:p>
    <w:p w14:paraId="340905D1" w14:textId="59310036" w:rsidR="00847744" w:rsidRPr="00B41F19" w:rsidRDefault="00847744" w:rsidP="009F5AFC">
      <w:pPr>
        <w:spacing w:after="0" w:line="240" w:lineRule="auto"/>
        <w:jc w:val="both"/>
        <w:rPr>
          <w:rFonts w:ascii="Arial" w:hAnsi="Arial" w:cs="Arial"/>
          <w:sz w:val="20"/>
          <w:szCs w:val="20"/>
          <w:lang w:val="es-MX"/>
        </w:rPr>
      </w:pPr>
    </w:p>
    <w:p w14:paraId="47E1F6ED" w14:textId="48605047" w:rsidR="00847744" w:rsidRPr="00B41F19" w:rsidRDefault="00B23E22" w:rsidP="009F5AFC">
      <w:pPr>
        <w:spacing w:after="0" w:line="240" w:lineRule="auto"/>
        <w:jc w:val="both"/>
        <w:rPr>
          <w:rFonts w:ascii="Arial" w:hAnsi="Arial" w:cs="Arial"/>
          <w:sz w:val="20"/>
          <w:szCs w:val="20"/>
          <w:lang w:val="es-MX"/>
        </w:rPr>
      </w:pPr>
      <w:r w:rsidRPr="00B41F19">
        <w:rPr>
          <w:rFonts w:ascii="Arial" w:hAnsi="Arial" w:cs="Arial"/>
          <w:sz w:val="20"/>
          <w:szCs w:val="20"/>
          <w:lang w:val="es-MX"/>
        </w:rPr>
        <w:t>La</w:t>
      </w:r>
      <w:r w:rsidR="00AC28AD" w:rsidRPr="00B41F19">
        <w:rPr>
          <w:rFonts w:ascii="Arial" w:hAnsi="Arial" w:cs="Arial"/>
          <w:sz w:val="20"/>
          <w:szCs w:val="20"/>
          <w:lang w:val="es-MX"/>
        </w:rPr>
        <w:t xml:space="preserve"> </w:t>
      </w:r>
      <w:r w:rsidR="00744273" w:rsidRPr="00B41F19">
        <w:rPr>
          <w:rFonts w:ascii="Arial" w:hAnsi="Arial" w:cs="Arial"/>
          <w:sz w:val="20"/>
          <w:szCs w:val="20"/>
          <w:lang w:val="es-MX"/>
        </w:rPr>
        <w:t xml:space="preserve">Lcda. </w:t>
      </w:r>
      <w:r w:rsidR="00CA6AD8">
        <w:rPr>
          <w:rFonts w:ascii="Arial" w:hAnsi="Arial" w:cs="Arial"/>
          <w:sz w:val="20"/>
          <w:szCs w:val="20"/>
          <w:lang w:val="es-MX"/>
        </w:rPr>
        <w:t>Marta Alicia de Magaña</w:t>
      </w:r>
      <w:r w:rsidRPr="00B41F19">
        <w:rPr>
          <w:rFonts w:ascii="Arial" w:hAnsi="Arial" w:cs="Arial"/>
          <w:sz w:val="20"/>
          <w:szCs w:val="20"/>
          <w:lang w:val="es-MX"/>
        </w:rPr>
        <w:t xml:space="preserve">, </w:t>
      </w:r>
      <w:r w:rsidR="00847744" w:rsidRPr="00B41F19">
        <w:rPr>
          <w:rFonts w:ascii="Arial" w:hAnsi="Arial" w:cs="Arial"/>
          <w:sz w:val="20"/>
          <w:szCs w:val="20"/>
          <w:lang w:val="es-MX"/>
        </w:rPr>
        <w:t>brinda un cálido saludo a los presentes</w:t>
      </w:r>
      <w:r w:rsidRPr="00B41F19">
        <w:rPr>
          <w:rFonts w:ascii="Arial" w:hAnsi="Arial" w:cs="Arial"/>
          <w:sz w:val="20"/>
          <w:szCs w:val="20"/>
          <w:lang w:val="es-MX"/>
        </w:rPr>
        <w:t xml:space="preserve"> y</w:t>
      </w:r>
      <w:r w:rsidR="00753F52" w:rsidRPr="00B41F19">
        <w:rPr>
          <w:rFonts w:ascii="Arial" w:hAnsi="Arial" w:cs="Arial"/>
          <w:sz w:val="20"/>
          <w:szCs w:val="20"/>
          <w:lang w:val="es-MX"/>
        </w:rPr>
        <w:t xml:space="preserve"> agradece el tiempo tomado para </w:t>
      </w:r>
      <w:r w:rsidRPr="00B41F19">
        <w:rPr>
          <w:rFonts w:ascii="Arial" w:hAnsi="Arial" w:cs="Arial"/>
          <w:sz w:val="20"/>
          <w:szCs w:val="20"/>
          <w:lang w:val="es-MX"/>
        </w:rPr>
        <w:t>conectarse</w:t>
      </w:r>
      <w:r w:rsidR="00753F52" w:rsidRPr="00B41F19">
        <w:rPr>
          <w:rFonts w:ascii="Arial" w:hAnsi="Arial" w:cs="Arial"/>
          <w:sz w:val="20"/>
          <w:szCs w:val="20"/>
          <w:lang w:val="es-MX"/>
        </w:rPr>
        <w:t xml:space="preserve"> a la </w:t>
      </w:r>
      <w:r w:rsidR="00E81A16" w:rsidRPr="00B41F19">
        <w:rPr>
          <w:rFonts w:ascii="Arial" w:hAnsi="Arial" w:cs="Arial"/>
          <w:sz w:val="20"/>
          <w:szCs w:val="20"/>
          <w:lang w:val="es-MX"/>
        </w:rPr>
        <w:t>reunión</w:t>
      </w:r>
      <w:r w:rsidRPr="00B41F19">
        <w:rPr>
          <w:rFonts w:ascii="Arial" w:hAnsi="Arial" w:cs="Arial"/>
          <w:sz w:val="20"/>
          <w:szCs w:val="20"/>
          <w:lang w:val="es-MX"/>
        </w:rPr>
        <w:t xml:space="preserve"> virtual</w:t>
      </w:r>
      <w:r w:rsidR="00E81A16" w:rsidRPr="00B41F19">
        <w:rPr>
          <w:rFonts w:ascii="Arial" w:hAnsi="Arial" w:cs="Arial"/>
          <w:sz w:val="20"/>
          <w:szCs w:val="20"/>
          <w:lang w:val="es-MX"/>
        </w:rPr>
        <w:t>.</w:t>
      </w:r>
    </w:p>
    <w:p w14:paraId="1D2D2373" w14:textId="5E3662A1" w:rsidR="00847744" w:rsidRPr="00B41F19" w:rsidRDefault="00847744" w:rsidP="00847744">
      <w:pPr>
        <w:spacing w:after="0" w:line="240" w:lineRule="auto"/>
        <w:rPr>
          <w:rFonts w:ascii="Arial" w:hAnsi="Arial" w:cs="Arial"/>
          <w:sz w:val="20"/>
          <w:szCs w:val="20"/>
          <w:lang w:val="es-MX"/>
        </w:rPr>
      </w:pPr>
    </w:p>
    <w:p w14:paraId="56EFE6D1" w14:textId="3BBB7786" w:rsidR="005C46F1" w:rsidRPr="00B41F19" w:rsidRDefault="00847744" w:rsidP="005C46F1">
      <w:pPr>
        <w:spacing w:after="0" w:line="240" w:lineRule="auto"/>
        <w:jc w:val="both"/>
        <w:rPr>
          <w:rFonts w:ascii="Arial" w:hAnsi="Arial" w:cs="Arial"/>
          <w:b/>
          <w:bCs/>
          <w:sz w:val="20"/>
          <w:szCs w:val="20"/>
          <w:lang w:val="es-ES"/>
        </w:rPr>
      </w:pPr>
      <w:r w:rsidRPr="00B41F19">
        <w:rPr>
          <w:rFonts w:ascii="Arial" w:hAnsi="Arial" w:cs="Arial"/>
          <w:b/>
          <w:bCs/>
          <w:sz w:val="20"/>
          <w:szCs w:val="20"/>
          <w:lang w:val="es-MX"/>
        </w:rPr>
        <w:t xml:space="preserve">Punto 2: </w:t>
      </w:r>
      <w:r w:rsidR="00B54A77" w:rsidRPr="00B54A77">
        <w:rPr>
          <w:rFonts w:ascii="Arial" w:hAnsi="Arial" w:cs="Arial"/>
          <w:b/>
          <w:bCs/>
          <w:sz w:val="20"/>
          <w:szCs w:val="20"/>
          <w:lang w:val="es-ES"/>
        </w:rPr>
        <w:t>Planteamientos viables para el sector PC para desarrollar los diálogos de país.</w:t>
      </w:r>
    </w:p>
    <w:p w14:paraId="5150AC19" w14:textId="4C76D3EA" w:rsidR="0084006B" w:rsidRPr="00B41F19" w:rsidRDefault="0084006B" w:rsidP="0084006B">
      <w:pPr>
        <w:spacing w:after="0" w:line="240" w:lineRule="auto"/>
        <w:jc w:val="both"/>
        <w:rPr>
          <w:rFonts w:ascii="Arial" w:hAnsi="Arial" w:cs="Arial"/>
          <w:sz w:val="20"/>
          <w:szCs w:val="20"/>
          <w:lang w:val="es-ES"/>
        </w:rPr>
      </w:pPr>
    </w:p>
    <w:p w14:paraId="70B2304A" w14:textId="76B73618" w:rsidR="009D02BD" w:rsidRDefault="00CA6AD8" w:rsidP="00B54A77">
      <w:pPr>
        <w:spacing w:after="0" w:line="240" w:lineRule="auto"/>
        <w:jc w:val="both"/>
        <w:rPr>
          <w:rFonts w:ascii="Arial" w:hAnsi="Arial" w:cs="Arial"/>
          <w:sz w:val="20"/>
          <w:szCs w:val="20"/>
          <w:lang w:val="es-ES"/>
        </w:rPr>
      </w:pPr>
      <w:r>
        <w:rPr>
          <w:rFonts w:ascii="Arial" w:hAnsi="Arial" w:cs="Arial"/>
          <w:sz w:val="20"/>
          <w:szCs w:val="20"/>
          <w:lang w:val="es-ES"/>
        </w:rPr>
        <w:t>Esta es una reunión previa a la de mañana para presentar una propuesta consensuada entre los miembros de PC para el desarrollo de los diálogos. El FM ha enviado algunas indicaciones sin embargo el país debe tomar en cuenta las limitantes en los diferentes países ante la emergencia por la pandemia COVID19.</w:t>
      </w:r>
    </w:p>
    <w:p w14:paraId="6DA338A4" w14:textId="29C0EA95" w:rsidR="00CA6AD8" w:rsidRDefault="00CA6AD8" w:rsidP="00B54A77">
      <w:pPr>
        <w:spacing w:after="0" w:line="240" w:lineRule="auto"/>
        <w:jc w:val="both"/>
        <w:rPr>
          <w:rFonts w:ascii="Arial" w:hAnsi="Arial" w:cs="Arial"/>
          <w:sz w:val="20"/>
          <w:szCs w:val="20"/>
          <w:lang w:val="es-ES"/>
        </w:rPr>
      </w:pPr>
    </w:p>
    <w:p w14:paraId="58AA2DFA" w14:textId="7A1C414B" w:rsidR="00CA6AD8" w:rsidRDefault="00CA6AD8" w:rsidP="00B54A77">
      <w:pPr>
        <w:spacing w:after="0" w:line="240" w:lineRule="auto"/>
        <w:jc w:val="both"/>
        <w:rPr>
          <w:rFonts w:ascii="Arial" w:hAnsi="Arial" w:cs="Arial"/>
          <w:sz w:val="20"/>
          <w:szCs w:val="20"/>
          <w:lang w:val="es-ES"/>
        </w:rPr>
      </w:pPr>
      <w:r>
        <w:rPr>
          <w:rFonts w:ascii="Arial" w:hAnsi="Arial" w:cs="Arial"/>
          <w:sz w:val="20"/>
          <w:szCs w:val="20"/>
          <w:lang w:val="es-ES"/>
        </w:rPr>
        <w:t xml:space="preserve">Se pueden organizar sesiones de diálogo a través de la FEDERACION </w:t>
      </w:r>
      <w:r w:rsidR="00DF6AB6">
        <w:rPr>
          <w:rFonts w:ascii="Arial" w:hAnsi="Arial" w:cs="Arial"/>
          <w:sz w:val="20"/>
          <w:szCs w:val="20"/>
          <w:lang w:val="es-ES"/>
        </w:rPr>
        <w:t xml:space="preserve">SALVADOREÑA </w:t>
      </w:r>
      <w:r>
        <w:rPr>
          <w:rFonts w:ascii="Arial" w:hAnsi="Arial" w:cs="Arial"/>
          <w:sz w:val="20"/>
          <w:szCs w:val="20"/>
          <w:lang w:val="es-ES"/>
        </w:rPr>
        <w:t xml:space="preserve">LGBTI para garantizar la participación de la mayor parte de organizaciones del sector; también pueden incluirse activistas independientes y otras organizaciones como AMATE que no pertenecen a la federación, pero </w:t>
      </w:r>
      <w:r w:rsidR="00DF6AB6">
        <w:rPr>
          <w:rFonts w:ascii="Arial" w:hAnsi="Arial" w:cs="Arial"/>
          <w:sz w:val="20"/>
          <w:szCs w:val="20"/>
          <w:lang w:val="es-ES"/>
        </w:rPr>
        <w:t xml:space="preserve">que </w:t>
      </w:r>
      <w:r>
        <w:rPr>
          <w:rFonts w:ascii="Arial" w:hAnsi="Arial" w:cs="Arial"/>
          <w:sz w:val="20"/>
          <w:szCs w:val="20"/>
          <w:lang w:val="es-ES"/>
        </w:rPr>
        <w:t>si trabajan con la población.</w:t>
      </w:r>
    </w:p>
    <w:p w14:paraId="49629BB6" w14:textId="77777777" w:rsidR="00CA6AD8" w:rsidRDefault="00CA6AD8" w:rsidP="00B54A77">
      <w:pPr>
        <w:spacing w:after="0" w:line="240" w:lineRule="auto"/>
        <w:jc w:val="both"/>
        <w:rPr>
          <w:rFonts w:ascii="Arial" w:hAnsi="Arial" w:cs="Arial"/>
          <w:sz w:val="20"/>
          <w:szCs w:val="20"/>
          <w:lang w:val="es-ES"/>
        </w:rPr>
      </w:pPr>
    </w:p>
    <w:p w14:paraId="58953AE4" w14:textId="376EF056" w:rsidR="00CA6AD8" w:rsidRDefault="00CA6AD8" w:rsidP="00B54A77">
      <w:pPr>
        <w:spacing w:after="0" w:line="240" w:lineRule="auto"/>
        <w:jc w:val="both"/>
        <w:rPr>
          <w:rFonts w:ascii="Arial" w:hAnsi="Arial" w:cs="Arial"/>
          <w:sz w:val="20"/>
          <w:szCs w:val="20"/>
          <w:lang w:val="es-ES"/>
        </w:rPr>
      </w:pPr>
      <w:r>
        <w:rPr>
          <w:rFonts w:ascii="Arial" w:hAnsi="Arial" w:cs="Arial"/>
          <w:sz w:val="20"/>
          <w:szCs w:val="20"/>
          <w:lang w:val="es-ES"/>
        </w:rPr>
        <w:t>Como representantes del sector HSH/</w:t>
      </w:r>
      <w:r w:rsidR="00DF18F8">
        <w:rPr>
          <w:rFonts w:ascii="Arial" w:hAnsi="Arial" w:cs="Arial"/>
          <w:sz w:val="20"/>
          <w:szCs w:val="20"/>
          <w:lang w:val="es-ES"/>
        </w:rPr>
        <w:t>T</w:t>
      </w:r>
      <w:r>
        <w:rPr>
          <w:rFonts w:ascii="Arial" w:hAnsi="Arial" w:cs="Arial"/>
          <w:sz w:val="20"/>
          <w:szCs w:val="20"/>
          <w:lang w:val="es-ES"/>
        </w:rPr>
        <w:t xml:space="preserve">rans se actualizará listado de organizaciones y activistas independientes que trabajan con la población clave a nivel nacional. </w:t>
      </w:r>
      <w:r w:rsidR="000F5A3E">
        <w:rPr>
          <w:rFonts w:ascii="Arial" w:hAnsi="Arial" w:cs="Arial"/>
          <w:sz w:val="20"/>
          <w:szCs w:val="20"/>
          <w:lang w:val="es-ES"/>
        </w:rPr>
        <w:t>Se contactará a los directores/as de dichas organizaciones para participar en el diálogo.</w:t>
      </w:r>
    </w:p>
    <w:p w14:paraId="6411DADD" w14:textId="77777777" w:rsidR="000F5A3E" w:rsidRDefault="000F5A3E" w:rsidP="00B54A77">
      <w:pPr>
        <w:spacing w:after="0" w:line="240" w:lineRule="auto"/>
        <w:jc w:val="both"/>
        <w:rPr>
          <w:rFonts w:ascii="Arial" w:hAnsi="Arial" w:cs="Arial"/>
          <w:sz w:val="20"/>
          <w:szCs w:val="20"/>
          <w:lang w:val="es-ES"/>
        </w:rPr>
      </w:pPr>
    </w:p>
    <w:p w14:paraId="69CED0C4" w14:textId="77777777" w:rsidR="00DF18F8" w:rsidRDefault="00CA6AD8" w:rsidP="00DF18F8">
      <w:pPr>
        <w:spacing w:after="0" w:line="240" w:lineRule="auto"/>
        <w:jc w:val="both"/>
        <w:rPr>
          <w:rFonts w:ascii="Arial" w:hAnsi="Arial" w:cs="Arial"/>
          <w:sz w:val="20"/>
          <w:szCs w:val="20"/>
          <w:lang w:val="es-ES"/>
        </w:rPr>
      </w:pPr>
      <w:r>
        <w:rPr>
          <w:rFonts w:ascii="Arial" w:hAnsi="Arial" w:cs="Arial"/>
          <w:sz w:val="20"/>
          <w:szCs w:val="20"/>
          <w:lang w:val="es-ES"/>
        </w:rPr>
        <w:t>Como representantes del sector MTS</w:t>
      </w:r>
      <w:r w:rsidR="000F5A3E">
        <w:rPr>
          <w:rFonts w:ascii="Arial" w:hAnsi="Arial" w:cs="Arial"/>
          <w:sz w:val="20"/>
          <w:szCs w:val="20"/>
          <w:lang w:val="es-ES"/>
        </w:rPr>
        <w:t xml:space="preserve"> se actualizará lista de organizaciones de mujeres trabajadoras sexuales a través de las Directoras de cada una de ellas, incluyendo a la organización nueva llamada “Las Guerreras”.</w:t>
      </w:r>
      <w:r w:rsidR="00DF18F8">
        <w:rPr>
          <w:rFonts w:ascii="Arial" w:hAnsi="Arial" w:cs="Arial"/>
          <w:sz w:val="20"/>
          <w:szCs w:val="20"/>
          <w:lang w:val="es-ES"/>
        </w:rPr>
        <w:t xml:space="preserve"> </w:t>
      </w:r>
      <w:r w:rsidR="00DF18F8">
        <w:rPr>
          <w:rFonts w:ascii="Arial" w:hAnsi="Arial" w:cs="Arial"/>
          <w:sz w:val="20"/>
          <w:szCs w:val="20"/>
          <w:lang w:val="es-ES"/>
        </w:rPr>
        <w:t>Se contactará a los directores/as de dichas organizaciones para participar en el diálogo.</w:t>
      </w:r>
    </w:p>
    <w:p w14:paraId="021398C8" w14:textId="77777777" w:rsidR="000F5A3E" w:rsidRDefault="000F5A3E" w:rsidP="00B54A77">
      <w:pPr>
        <w:spacing w:after="0" w:line="240" w:lineRule="auto"/>
        <w:jc w:val="both"/>
        <w:rPr>
          <w:rFonts w:ascii="Arial" w:hAnsi="Arial" w:cs="Arial"/>
          <w:sz w:val="20"/>
          <w:szCs w:val="20"/>
          <w:lang w:val="es-ES"/>
        </w:rPr>
      </w:pPr>
    </w:p>
    <w:p w14:paraId="73382AE7" w14:textId="7517020A" w:rsidR="00CA6AD8" w:rsidRDefault="000F5A3E" w:rsidP="00B54A77">
      <w:pPr>
        <w:spacing w:after="0" w:line="240" w:lineRule="auto"/>
        <w:jc w:val="both"/>
        <w:rPr>
          <w:rFonts w:ascii="Arial" w:hAnsi="Arial" w:cs="Arial"/>
          <w:sz w:val="20"/>
          <w:szCs w:val="20"/>
          <w:lang w:val="es-ES"/>
        </w:rPr>
      </w:pPr>
      <w:r>
        <w:rPr>
          <w:rFonts w:ascii="Arial" w:hAnsi="Arial" w:cs="Arial"/>
          <w:sz w:val="20"/>
          <w:szCs w:val="20"/>
          <w:lang w:val="es-ES"/>
        </w:rPr>
        <w:t>Además, se considerarán contactos de la estrategia “Spotlight”, con el objetivo de incluir la mayor cantidad de personas que trabajen con la población MTS, para que colaboren o puedan brindar aportes en dichos diálogos.</w:t>
      </w:r>
    </w:p>
    <w:p w14:paraId="4BD497FE" w14:textId="328728C1" w:rsidR="000F5A3E" w:rsidRDefault="000F5A3E" w:rsidP="00B54A77">
      <w:pPr>
        <w:spacing w:after="0" w:line="240" w:lineRule="auto"/>
        <w:jc w:val="both"/>
        <w:rPr>
          <w:rFonts w:ascii="Arial" w:hAnsi="Arial" w:cs="Arial"/>
          <w:sz w:val="20"/>
          <w:szCs w:val="20"/>
          <w:lang w:val="es-ES"/>
        </w:rPr>
      </w:pPr>
    </w:p>
    <w:p w14:paraId="063338AD" w14:textId="2481C163" w:rsidR="00DF18F8" w:rsidRDefault="00DF18F8" w:rsidP="00B54A77">
      <w:pPr>
        <w:spacing w:after="0" w:line="240" w:lineRule="auto"/>
        <w:jc w:val="both"/>
        <w:rPr>
          <w:rFonts w:ascii="Arial" w:hAnsi="Arial" w:cs="Arial"/>
          <w:sz w:val="20"/>
          <w:szCs w:val="20"/>
          <w:lang w:val="es-ES"/>
        </w:rPr>
      </w:pPr>
      <w:r>
        <w:rPr>
          <w:rFonts w:ascii="Arial" w:hAnsi="Arial" w:cs="Arial"/>
          <w:sz w:val="20"/>
          <w:szCs w:val="20"/>
          <w:lang w:val="es-ES"/>
        </w:rPr>
        <w:t>Las sesiones de dialogo de país se realizarán en modalidad virtual, por lo que se asegurara que las personas que participen en estas sesiones no tengan ningún inconveniente para la conectividad, buscando la mejor plataforma que facilite la conexión vía teléfono móvil.</w:t>
      </w:r>
    </w:p>
    <w:p w14:paraId="20E4B4C1" w14:textId="00F71607" w:rsidR="00DF18F8" w:rsidRDefault="00DF18F8" w:rsidP="00B54A77">
      <w:pPr>
        <w:spacing w:after="0" w:line="240" w:lineRule="auto"/>
        <w:jc w:val="both"/>
        <w:rPr>
          <w:rFonts w:ascii="Arial" w:hAnsi="Arial" w:cs="Arial"/>
          <w:sz w:val="20"/>
          <w:szCs w:val="20"/>
          <w:lang w:val="es-ES"/>
        </w:rPr>
      </w:pPr>
    </w:p>
    <w:p w14:paraId="7B1BB165" w14:textId="4F9F9DE1" w:rsidR="00CA6AD8" w:rsidRDefault="00DF18F8" w:rsidP="00B54A77">
      <w:pPr>
        <w:spacing w:after="0" w:line="240" w:lineRule="auto"/>
        <w:jc w:val="both"/>
        <w:rPr>
          <w:rFonts w:ascii="Arial" w:hAnsi="Arial" w:cs="Arial"/>
          <w:sz w:val="20"/>
          <w:szCs w:val="20"/>
        </w:rPr>
      </w:pPr>
      <w:r>
        <w:rPr>
          <w:rFonts w:ascii="Arial" w:hAnsi="Arial" w:cs="Arial"/>
          <w:sz w:val="20"/>
          <w:szCs w:val="20"/>
          <w:lang w:val="es-ES"/>
        </w:rPr>
        <w:lastRenderedPageBreak/>
        <w:t xml:space="preserve">Las sesiones de dialogo serán formadas como grupos temáticos, en donde se </w:t>
      </w:r>
      <w:r w:rsidR="00DF6AB6">
        <w:rPr>
          <w:rFonts w:ascii="Arial" w:hAnsi="Arial" w:cs="Arial"/>
          <w:sz w:val="20"/>
          <w:szCs w:val="20"/>
          <w:lang w:val="es-ES"/>
        </w:rPr>
        <w:t>tocarán</w:t>
      </w:r>
      <w:r>
        <w:rPr>
          <w:rFonts w:ascii="Arial" w:hAnsi="Arial" w:cs="Arial"/>
          <w:sz w:val="20"/>
          <w:szCs w:val="20"/>
          <w:lang w:val="es-ES"/>
        </w:rPr>
        <w:t xml:space="preserve"> temas como MTS, HSHS/Trans aunque algunos intereses competen a ambos sectores, por lo que en un principio se manejaran de forma independiente para conocer las necesidades de cada una de las poblaciones y a medida se avance en el proceso, se realizará una sesión donde estén ambos sectores y el comité técnico de propuestas presente un avance consolidado.</w:t>
      </w:r>
    </w:p>
    <w:p w14:paraId="54A1F673" w14:textId="2901D248" w:rsidR="003D6CC8" w:rsidRDefault="003D6CC8" w:rsidP="003D6CC8">
      <w:pPr>
        <w:spacing w:after="0"/>
        <w:jc w:val="both"/>
        <w:rPr>
          <w:rFonts w:ascii="Arial" w:hAnsi="Arial" w:cs="Arial"/>
          <w:sz w:val="20"/>
          <w:szCs w:val="20"/>
        </w:rPr>
      </w:pPr>
    </w:p>
    <w:p w14:paraId="45ECEDB2" w14:textId="5DE74B7E" w:rsidR="00DF6AB6" w:rsidRDefault="00DF6AB6" w:rsidP="003D6CC8">
      <w:pPr>
        <w:spacing w:after="0"/>
        <w:jc w:val="both"/>
        <w:rPr>
          <w:rFonts w:ascii="Arial" w:hAnsi="Arial" w:cs="Arial"/>
          <w:sz w:val="20"/>
          <w:szCs w:val="20"/>
        </w:rPr>
      </w:pPr>
      <w:r>
        <w:rPr>
          <w:rFonts w:ascii="Arial" w:hAnsi="Arial" w:cs="Arial"/>
          <w:sz w:val="20"/>
          <w:szCs w:val="20"/>
        </w:rPr>
        <w:t>Acuerdos:</w:t>
      </w:r>
    </w:p>
    <w:p w14:paraId="0D481883" w14:textId="5AFC2B8B" w:rsidR="00DF6AB6" w:rsidRDefault="00DF6AB6" w:rsidP="00DF6AB6">
      <w:pPr>
        <w:pStyle w:val="Prrafodelista"/>
        <w:numPr>
          <w:ilvl w:val="0"/>
          <w:numId w:val="23"/>
        </w:numPr>
        <w:spacing w:after="0"/>
        <w:jc w:val="both"/>
        <w:rPr>
          <w:rFonts w:ascii="Arial" w:hAnsi="Arial" w:cs="Arial"/>
          <w:sz w:val="20"/>
          <w:szCs w:val="20"/>
        </w:rPr>
      </w:pPr>
      <w:r>
        <w:rPr>
          <w:rFonts w:ascii="Arial" w:hAnsi="Arial" w:cs="Arial"/>
          <w:sz w:val="20"/>
          <w:szCs w:val="20"/>
        </w:rPr>
        <w:t xml:space="preserve">Se enviará correo al representante de la Federación LGBTI y de Spotlight, para enviar la respectiva convocatoria a la primera sesión de diálogo una vez se haya definido la fecha. </w:t>
      </w:r>
    </w:p>
    <w:p w14:paraId="2CF6FE54" w14:textId="77777777" w:rsidR="00DF6AB6" w:rsidRPr="00DF6AB6" w:rsidRDefault="00DF6AB6" w:rsidP="00DF6AB6">
      <w:pPr>
        <w:pStyle w:val="Prrafodelista"/>
        <w:spacing w:after="0"/>
        <w:jc w:val="both"/>
        <w:rPr>
          <w:rFonts w:ascii="Arial" w:hAnsi="Arial" w:cs="Arial"/>
          <w:sz w:val="20"/>
          <w:szCs w:val="20"/>
        </w:rPr>
      </w:pPr>
    </w:p>
    <w:p w14:paraId="76AB0D0D" w14:textId="6792F11E" w:rsidR="00930342" w:rsidRPr="00B41F19" w:rsidRDefault="00620CA5" w:rsidP="00566975">
      <w:pPr>
        <w:jc w:val="both"/>
        <w:rPr>
          <w:rFonts w:ascii="Arial" w:hAnsi="Arial" w:cs="Arial"/>
          <w:b/>
          <w:bCs/>
          <w:sz w:val="20"/>
          <w:szCs w:val="20"/>
          <w:lang w:val="es-MX"/>
        </w:rPr>
      </w:pPr>
      <w:r w:rsidRPr="00B41F19">
        <w:rPr>
          <w:rFonts w:ascii="Arial" w:hAnsi="Arial" w:cs="Arial"/>
          <w:b/>
          <w:bCs/>
          <w:sz w:val="20"/>
          <w:szCs w:val="20"/>
          <w:lang w:val="es-MX"/>
        </w:rPr>
        <w:t xml:space="preserve">Punto </w:t>
      </w:r>
      <w:r w:rsidR="0053056C">
        <w:rPr>
          <w:rFonts w:ascii="Arial" w:hAnsi="Arial" w:cs="Arial"/>
          <w:b/>
          <w:bCs/>
          <w:sz w:val="20"/>
          <w:szCs w:val="20"/>
          <w:lang w:val="es-MX"/>
        </w:rPr>
        <w:t>3</w:t>
      </w:r>
      <w:r w:rsidRPr="00B41F19">
        <w:rPr>
          <w:rFonts w:ascii="Arial" w:hAnsi="Arial" w:cs="Arial"/>
          <w:b/>
          <w:bCs/>
          <w:sz w:val="20"/>
          <w:szCs w:val="20"/>
          <w:lang w:val="es-MX"/>
        </w:rPr>
        <w:t xml:space="preserve">: </w:t>
      </w:r>
      <w:r w:rsidR="00B54A77">
        <w:rPr>
          <w:rFonts w:ascii="Arial" w:hAnsi="Arial" w:cs="Arial"/>
          <w:b/>
          <w:bCs/>
          <w:sz w:val="20"/>
          <w:szCs w:val="20"/>
          <w:lang w:val="es-MX"/>
        </w:rPr>
        <w:t>Fecha próxima reunión</w:t>
      </w:r>
    </w:p>
    <w:p w14:paraId="2E9352EA" w14:textId="0DD719AE" w:rsidR="004C26EE" w:rsidRPr="00B41F19" w:rsidRDefault="00620CA5" w:rsidP="00566975">
      <w:pPr>
        <w:jc w:val="both"/>
        <w:rPr>
          <w:rFonts w:ascii="Arial" w:hAnsi="Arial" w:cs="Arial"/>
          <w:sz w:val="20"/>
          <w:szCs w:val="20"/>
          <w:lang w:val="es-MX"/>
        </w:rPr>
      </w:pPr>
      <w:r w:rsidRPr="00B41F19">
        <w:rPr>
          <w:rFonts w:ascii="Arial" w:hAnsi="Arial" w:cs="Arial"/>
          <w:sz w:val="20"/>
          <w:szCs w:val="20"/>
          <w:lang w:val="es-MX"/>
        </w:rPr>
        <w:t>L</w:t>
      </w:r>
      <w:r w:rsidR="00CC7C96" w:rsidRPr="00B41F19">
        <w:rPr>
          <w:rFonts w:ascii="Arial" w:hAnsi="Arial" w:cs="Arial"/>
          <w:sz w:val="20"/>
          <w:szCs w:val="20"/>
          <w:lang w:val="es-MX"/>
        </w:rPr>
        <w:t>a próxima reunión</w:t>
      </w:r>
      <w:r w:rsidR="00DA05CF" w:rsidRPr="00B41F19">
        <w:rPr>
          <w:rFonts w:ascii="Arial" w:hAnsi="Arial" w:cs="Arial"/>
          <w:sz w:val="20"/>
          <w:szCs w:val="20"/>
          <w:lang w:val="es-MX"/>
        </w:rPr>
        <w:t xml:space="preserve"> </w:t>
      </w:r>
      <w:r w:rsidRPr="00B41F19">
        <w:rPr>
          <w:rFonts w:ascii="Arial" w:hAnsi="Arial" w:cs="Arial"/>
          <w:sz w:val="20"/>
          <w:szCs w:val="20"/>
          <w:lang w:val="es-MX"/>
        </w:rPr>
        <w:t xml:space="preserve">se realizará </w:t>
      </w:r>
      <w:r w:rsidR="00723102" w:rsidRPr="00B41F19">
        <w:rPr>
          <w:rFonts w:ascii="Arial" w:hAnsi="Arial" w:cs="Arial"/>
          <w:sz w:val="20"/>
          <w:szCs w:val="20"/>
          <w:lang w:val="es-MX"/>
        </w:rPr>
        <w:t>de acuerdo con el</w:t>
      </w:r>
      <w:r w:rsidRPr="00B41F19">
        <w:rPr>
          <w:rFonts w:ascii="Arial" w:hAnsi="Arial" w:cs="Arial"/>
          <w:sz w:val="20"/>
          <w:szCs w:val="20"/>
          <w:lang w:val="es-MX"/>
        </w:rPr>
        <w:t xml:space="preserve"> plan de trabajo</w:t>
      </w:r>
      <w:r w:rsidR="00C54FCF">
        <w:rPr>
          <w:rFonts w:ascii="Arial" w:hAnsi="Arial" w:cs="Arial"/>
          <w:sz w:val="20"/>
          <w:szCs w:val="20"/>
          <w:lang w:val="es-MX"/>
        </w:rPr>
        <w:t xml:space="preserve"> el 25 de junio</w:t>
      </w:r>
      <w:r w:rsidRPr="00B41F19">
        <w:rPr>
          <w:rFonts w:ascii="Arial" w:hAnsi="Arial" w:cs="Arial"/>
          <w:sz w:val="20"/>
          <w:szCs w:val="20"/>
          <w:lang w:val="es-MX"/>
        </w:rPr>
        <w:t xml:space="preserve">, por lo que </w:t>
      </w:r>
      <w:r w:rsidR="00CC7C96" w:rsidRPr="00B41F19">
        <w:rPr>
          <w:rFonts w:ascii="Arial" w:hAnsi="Arial" w:cs="Arial"/>
          <w:sz w:val="20"/>
          <w:szCs w:val="20"/>
          <w:lang w:val="es-MX"/>
        </w:rPr>
        <w:t xml:space="preserve">serán enviados datos logísticos </w:t>
      </w:r>
      <w:r w:rsidR="001D4FAF" w:rsidRPr="00B41F19">
        <w:rPr>
          <w:rFonts w:ascii="Arial" w:hAnsi="Arial" w:cs="Arial"/>
          <w:sz w:val="20"/>
          <w:szCs w:val="20"/>
          <w:lang w:val="es-MX"/>
        </w:rPr>
        <w:t>vía correo</w:t>
      </w:r>
      <w:r w:rsidR="00CC7C96" w:rsidRPr="00B41F19">
        <w:rPr>
          <w:rFonts w:ascii="Arial" w:hAnsi="Arial" w:cs="Arial"/>
          <w:sz w:val="20"/>
          <w:szCs w:val="20"/>
          <w:lang w:val="es-MX"/>
        </w:rPr>
        <w:t xml:space="preserve"> electrónico a través de </w:t>
      </w:r>
      <w:r w:rsidR="003365E3" w:rsidRPr="00B41F19">
        <w:rPr>
          <w:rFonts w:ascii="Arial" w:hAnsi="Arial" w:cs="Arial"/>
          <w:sz w:val="20"/>
          <w:szCs w:val="20"/>
          <w:lang w:val="es-MX"/>
        </w:rPr>
        <w:t>la Directora</w:t>
      </w:r>
      <w:r w:rsidR="00CC7C96" w:rsidRPr="00B41F19">
        <w:rPr>
          <w:rFonts w:ascii="Arial" w:hAnsi="Arial" w:cs="Arial"/>
          <w:sz w:val="20"/>
          <w:szCs w:val="20"/>
          <w:lang w:val="es-MX"/>
        </w:rPr>
        <w:t xml:space="preserve"> Ejecutiva</w:t>
      </w:r>
      <w:r w:rsidR="00353AFC" w:rsidRPr="00B41F19">
        <w:rPr>
          <w:rFonts w:ascii="Arial" w:hAnsi="Arial" w:cs="Arial"/>
          <w:sz w:val="20"/>
          <w:szCs w:val="20"/>
          <w:lang w:val="es-MX"/>
        </w:rPr>
        <w:t xml:space="preserve"> del MCP-ES.</w:t>
      </w:r>
    </w:p>
    <w:p w14:paraId="2CF7E00A" w14:textId="5FC58479" w:rsidR="00620CA5" w:rsidRPr="00B41F19" w:rsidRDefault="00620CA5" w:rsidP="00566975">
      <w:pPr>
        <w:jc w:val="both"/>
        <w:rPr>
          <w:rFonts w:ascii="Arial" w:hAnsi="Arial" w:cs="Arial"/>
          <w:sz w:val="20"/>
          <w:szCs w:val="20"/>
          <w:lang w:val="es-MX"/>
        </w:rPr>
      </w:pPr>
    </w:p>
    <w:p w14:paraId="7A8E574C" w14:textId="2417A238" w:rsidR="00930342" w:rsidRPr="00B41F19" w:rsidRDefault="00930342" w:rsidP="00566975">
      <w:pPr>
        <w:pStyle w:val="Prrafodelista"/>
        <w:numPr>
          <w:ilvl w:val="0"/>
          <w:numId w:val="1"/>
        </w:numPr>
        <w:jc w:val="both"/>
        <w:rPr>
          <w:rFonts w:ascii="Arial" w:hAnsi="Arial" w:cs="Arial"/>
          <w:b/>
          <w:bCs/>
          <w:sz w:val="20"/>
          <w:szCs w:val="20"/>
          <w:lang w:val="es-MX"/>
        </w:rPr>
      </w:pPr>
      <w:r w:rsidRPr="00B41F19">
        <w:rPr>
          <w:rFonts w:ascii="Arial" w:hAnsi="Arial" w:cs="Arial"/>
          <w:b/>
          <w:bCs/>
          <w:sz w:val="20"/>
          <w:szCs w:val="20"/>
          <w:lang w:val="es-MX"/>
        </w:rPr>
        <w:t>Firma</w:t>
      </w:r>
    </w:p>
    <w:p w14:paraId="77E218F9" w14:textId="77777777" w:rsidR="004C26EE" w:rsidRPr="00B41F19" w:rsidRDefault="004C26EE" w:rsidP="00566975">
      <w:pPr>
        <w:spacing w:after="0"/>
        <w:jc w:val="both"/>
        <w:rPr>
          <w:rFonts w:ascii="Arial" w:hAnsi="Arial" w:cs="Arial"/>
          <w:sz w:val="20"/>
          <w:szCs w:val="20"/>
          <w:lang w:val="es-MX"/>
        </w:rPr>
      </w:pPr>
    </w:p>
    <w:p w14:paraId="650EF53B" w14:textId="77777777" w:rsidR="004C26EE" w:rsidRPr="00B41F19" w:rsidRDefault="004C26EE" w:rsidP="00566975">
      <w:pPr>
        <w:spacing w:after="0"/>
        <w:jc w:val="both"/>
        <w:rPr>
          <w:rFonts w:ascii="Arial" w:hAnsi="Arial" w:cs="Arial"/>
          <w:sz w:val="20"/>
          <w:szCs w:val="20"/>
          <w:lang w:val="es-MX"/>
        </w:rPr>
      </w:pPr>
    </w:p>
    <w:p w14:paraId="5B92B9EF" w14:textId="77777777" w:rsidR="004C26EE" w:rsidRPr="00B41F19" w:rsidRDefault="004C26EE" w:rsidP="00566975">
      <w:pPr>
        <w:spacing w:after="0"/>
        <w:jc w:val="both"/>
        <w:rPr>
          <w:rFonts w:ascii="Arial" w:hAnsi="Arial" w:cs="Arial"/>
          <w:sz w:val="20"/>
          <w:szCs w:val="20"/>
          <w:lang w:val="es-MX"/>
        </w:rPr>
      </w:pPr>
    </w:p>
    <w:p w14:paraId="5B5AD171" w14:textId="09E2C455" w:rsidR="001E3948" w:rsidRPr="00B41F19" w:rsidRDefault="001E3948" w:rsidP="00566975">
      <w:pPr>
        <w:spacing w:after="0"/>
        <w:jc w:val="both"/>
        <w:rPr>
          <w:rFonts w:ascii="Arial" w:hAnsi="Arial" w:cs="Arial"/>
          <w:sz w:val="20"/>
          <w:szCs w:val="20"/>
          <w:lang w:val="es-MX"/>
        </w:rPr>
      </w:pPr>
      <w:r w:rsidRPr="00B41F19">
        <w:rPr>
          <w:rFonts w:ascii="Arial" w:hAnsi="Arial" w:cs="Arial"/>
          <w:sz w:val="20"/>
          <w:szCs w:val="20"/>
          <w:lang w:val="es-MX"/>
        </w:rPr>
        <w:t>_______________________</w:t>
      </w:r>
    </w:p>
    <w:p w14:paraId="231805F3" w14:textId="1BA96B7A" w:rsidR="00F612B8" w:rsidRPr="00B41F19" w:rsidRDefault="00C926F1" w:rsidP="00566975">
      <w:pPr>
        <w:spacing w:after="0"/>
        <w:jc w:val="both"/>
        <w:rPr>
          <w:rFonts w:ascii="Arial" w:hAnsi="Arial" w:cs="Arial"/>
          <w:sz w:val="20"/>
          <w:szCs w:val="20"/>
          <w:lang w:val="es-MX"/>
        </w:rPr>
      </w:pPr>
      <w:r w:rsidRPr="00B41F19">
        <w:rPr>
          <w:rFonts w:ascii="Arial" w:hAnsi="Arial" w:cs="Arial"/>
          <w:sz w:val="20"/>
          <w:szCs w:val="20"/>
          <w:lang w:val="es-MX"/>
        </w:rPr>
        <w:t xml:space="preserve">Lcda. </w:t>
      </w:r>
      <w:r w:rsidR="00C54FCF">
        <w:rPr>
          <w:rFonts w:ascii="Arial" w:hAnsi="Arial" w:cs="Arial"/>
          <w:sz w:val="20"/>
          <w:szCs w:val="20"/>
          <w:lang w:val="es-MX"/>
        </w:rPr>
        <w:t>Marta Alicia de Magaña</w:t>
      </w:r>
    </w:p>
    <w:p w14:paraId="54B1E2D6" w14:textId="024AEC9C" w:rsidR="0026521B" w:rsidRPr="00B41F19" w:rsidRDefault="00C54FCF" w:rsidP="00566975">
      <w:pPr>
        <w:spacing w:after="0"/>
        <w:jc w:val="both"/>
        <w:rPr>
          <w:rFonts w:ascii="Arial" w:hAnsi="Arial" w:cs="Arial"/>
          <w:sz w:val="20"/>
          <w:szCs w:val="20"/>
          <w:lang w:val="es-MX"/>
        </w:rPr>
      </w:pPr>
      <w:r>
        <w:rPr>
          <w:rFonts w:ascii="Arial" w:hAnsi="Arial" w:cs="Arial"/>
          <w:sz w:val="20"/>
          <w:szCs w:val="20"/>
          <w:lang w:val="es-MX"/>
        </w:rPr>
        <w:t>Directora Ejecutiva MCP-ES</w:t>
      </w:r>
    </w:p>
    <w:sectPr w:rsidR="0026521B" w:rsidRPr="00B41F19" w:rsidSect="00CA6AD8">
      <w:headerReference w:type="default" r:id="rId8"/>
      <w:footerReference w:type="default" r:id="rId9"/>
      <w:pgSz w:w="12240" w:h="15840"/>
      <w:pgMar w:top="1418" w:right="1325" w:bottom="1276" w:left="1418" w:header="708" w:footer="3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D4996" w14:textId="77777777" w:rsidR="00955437" w:rsidRDefault="00955437" w:rsidP="00930342">
      <w:pPr>
        <w:spacing w:after="0" w:line="240" w:lineRule="auto"/>
      </w:pPr>
      <w:r>
        <w:separator/>
      </w:r>
    </w:p>
  </w:endnote>
  <w:endnote w:type="continuationSeparator" w:id="0">
    <w:p w14:paraId="0BD9B143" w14:textId="77777777" w:rsidR="00955437" w:rsidRDefault="00955437" w:rsidP="00930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85F61" w14:textId="0741790B" w:rsidR="002D1A60" w:rsidRPr="00930342" w:rsidRDefault="002D1A60">
    <w:pPr>
      <w:pStyle w:val="Piedepgina"/>
      <w:rPr>
        <w:i/>
        <w:iCs/>
        <w:sz w:val="16"/>
        <w:szCs w:val="16"/>
        <w:lang w:val="es-MX"/>
      </w:rPr>
    </w:pPr>
    <w:r w:rsidRPr="00930342">
      <w:rPr>
        <w:i/>
        <w:iCs/>
        <w:sz w:val="16"/>
        <w:szCs w:val="16"/>
        <w:lang w:val="es-MX"/>
      </w:rPr>
      <w:t xml:space="preserve">Minuta Comité </w:t>
    </w:r>
    <w:r w:rsidR="000F0872">
      <w:rPr>
        <w:i/>
        <w:iCs/>
        <w:sz w:val="16"/>
        <w:szCs w:val="16"/>
        <w:lang w:val="es-MX"/>
      </w:rPr>
      <w:t xml:space="preserve">Propuestas/ </w:t>
    </w:r>
    <w:r>
      <w:rPr>
        <w:i/>
        <w:iCs/>
        <w:sz w:val="16"/>
        <w:szCs w:val="16"/>
        <w:lang w:val="es-MX"/>
      </w:rPr>
      <w:t>Ejecutivo</w:t>
    </w:r>
    <w:r>
      <w:rPr>
        <w:i/>
        <w:iCs/>
        <w:sz w:val="16"/>
        <w:szCs w:val="16"/>
        <w:lang w:val="es-MX"/>
      </w:rPr>
      <w:tab/>
    </w:r>
    <w:r>
      <w:rPr>
        <w:i/>
        <w:iCs/>
        <w:sz w:val="16"/>
        <w:szCs w:val="16"/>
        <w:lang w:val="es-MX"/>
      </w:rPr>
      <w:tab/>
      <w:t>C</w:t>
    </w:r>
    <w:r w:rsidR="000F0872">
      <w:rPr>
        <w:i/>
        <w:iCs/>
        <w:sz w:val="16"/>
        <w:szCs w:val="16"/>
        <w:lang w:val="es-MX"/>
      </w:rPr>
      <w:t>P15-2020/CE10</w:t>
    </w:r>
    <w:r>
      <w:rPr>
        <w:i/>
        <w:iCs/>
        <w:sz w:val="16"/>
        <w:szCs w:val="16"/>
        <w:lang w:val="es-MX"/>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ADB7B" w14:textId="77777777" w:rsidR="00955437" w:rsidRDefault="00955437" w:rsidP="00930342">
      <w:pPr>
        <w:spacing w:after="0" w:line="240" w:lineRule="auto"/>
      </w:pPr>
      <w:r>
        <w:separator/>
      </w:r>
    </w:p>
  </w:footnote>
  <w:footnote w:type="continuationSeparator" w:id="0">
    <w:p w14:paraId="48A30DA7" w14:textId="77777777" w:rsidR="00955437" w:rsidRDefault="00955437" w:rsidP="00930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836E2" w14:textId="60E8BB8B" w:rsidR="002D1A60" w:rsidRDefault="002D1A60">
    <w:pPr>
      <w:pStyle w:val="Encabezado"/>
    </w:pPr>
    <w:r>
      <w:rPr>
        <w:noProof/>
      </w:rPr>
      <w:drawing>
        <wp:anchor distT="0" distB="0" distL="114300" distR="114300" simplePos="0" relativeHeight="251658240" behindDoc="0" locked="0" layoutInCell="1" allowOverlap="1" wp14:anchorId="5B6FA700" wp14:editId="09D6A887">
          <wp:simplePos x="0" y="0"/>
          <wp:positionH relativeFrom="column">
            <wp:posOffset>635</wp:posOffset>
          </wp:positionH>
          <wp:positionV relativeFrom="paragraph">
            <wp:posOffset>-117461</wp:posOffset>
          </wp:positionV>
          <wp:extent cx="1307465" cy="447675"/>
          <wp:effectExtent l="0" t="0" r="698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CP 281119.png"/>
                  <pic:cNvPicPr/>
                </pic:nvPicPr>
                <pic:blipFill>
                  <a:blip r:embed="rId1">
                    <a:extLst>
                      <a:ext uri="{28A0092B-C50C-407E-A947-70E740481C1C}">
                        <a14:useLocalDpi xmlns:a14="http://schemas.microsoft.com/office/drawing/2010/main" val="0"/>
                      </a:ext>
                    </a:extLst>
                  </a:blip>
                  <a:stretch>
                    <a:fillRect/>
                  </a:stretch>
                </pic:blipFill>
                <pic:spPr>
                  <a:xfrm>
                    <a:off x="0" y="0"/>
                    <a:ext cx="1307465" cy="447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E0D37"/>
    <w:multiLevelType w:val="hybridMultilevel"/>
    <w:tmpl w:val="39480FD2"/>
    <w:lvl w:ilvl="0" w:tplc="F70A0558">
      <w:numFmt w:val="bullet"/>
      <w:lvlText w:val=""/>
      <w:lvlJc w:val="left"/>
      <w:pPr>
        <w:ind w:left="720" w:hanging="360"/>
      </w:pPr>
      <w:rPr>
        <w:rFonts w:ascii="Symbol" w:eastAsiaTheme="minorHAnsi" w:hAnsi="Symbol" w:cs="Arial" w:hint="default"/>
        <w:b w:val="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B991075"/>
    <w:multiLevelType w:val="hybridMultilevel"/>
    <w:tmpl w:val="42A2B762"/>
    <w:lvl w:ilvl="0" w:tplc="87508E1C">
      <w:numFmt w:val="bullet"/>
      <w:lvlText w:val=""/>
      <w:lvlJc w:val="left"/>
      <w:pPr>
        <w:ind w:left="720" w:hanging="360"/>
      </w:pPr>
      <w:rPr>
        <w:rFonts w:ascii="Symbol" w:eastAsiaTheme="minorHAnsi" w:hAnsi="Symbol" w:cs="Arial" w:hint="default"/>
        <w:b w:val="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cs="Wingdings" w:hint="default"/>
      </w:rPr>
    </w:lvl>
    <w:lvl w:ilvl="3" w:tplc="440A0001" w:tentative="1">
      <w:start w:val="1"/>
      <w:numFmt w:val="bullet"/>
      <w:lvlText w:val=""/>
      <w:lvlJc w:val="left"/>
      <w:pPr>
        <w:ind w:left="2880" w:hanging="360"/>
      </w:pPr>
      <w:rPr>
        <w:rFonts w:ascii="Symbol" w:hAnsi="Symbol" w:cs="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cs="Wingdings" w:hint="default"/>
      </w:rPr>
    </w:lvl>
    <w:lvl w:ilvl="6" w:tplc="440A0001" w:tentative="1">
      <w:start w:val="1"/>
      <w:numFmt w:val="bullet"/>
      <w:lvlText w:val=""/>
      <w:lvlJc w:val="left"/>
      <w:pPr>
        <w:ind w:left="5040" w:hanging="360"/>
      </w:pPr>
      <w:rPr>
        <w:rFonts w:ascii="Symbol" w:hAnsi="Symbol" w:cs="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84F479B"/>
    <w:multiLevelType w:val="hybridMultilevel"/>
    <w:tmpl w:val="6F08260A"/>
    <w:lvl w:ilvl="0" w:tplc="7272DEF2">
      <w:numFmt w:val="bullet"/>
      <w:lvlText w:val="-"/>
      <w:lvlJc w:val="left"/>
      <w:pPr>
        <w:ind w:left="1080" w:hanging="360"/>
      </w:pPr>
      <w:rPr>
        <w:rFonts w:ascii="Arial" w:eastAsiaTheme="minorHAnsi"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15:restartNumberingAfterBreak="0">
    <w:nsid w:val="1CBC1022"/>
    <w:multiLevelType w:val="hybridMultilevel"/>
    <w:tmpl w:val="86969EA0"/>
    <w:lvl w:ilvl="0" w:tplc="4044F444">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25C7777A"/>
    <w:multiLevelType w:val="hybridMultilevel"/>
    <w:tmpl w:val="3B940394"/>
    <w:lvl w:ilvl="0" w:tplc="1040B6B6">
      <w:start w:val="1"/>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93D4038"/>
    <w:multiLevelType w:val="hybridMultilevel"/>
    <w:tmpl w:val="4906CE2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32BC0D30"/>
    <w:multiLevelType w:val="hybridMultilevel"/>
    <w:tmpl w:val="4374062A"/>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BDE7BA2"/>
    <w:multiLevelType w:val="hybridMultilevel"/>
    <w:tmpl w:val="67B0219C"/>
    <w:lvl w:ilvl="0" w:tplc="1EA606FC">
      <w:start w:val="1"/>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419D5C20"/>
    <w:multiLevelType w:val="hybridMultilevel"/>
    <w:tmpl w:val="AB86A728"/>
    <w:lvl w:ilvl="0" w:tplc="2D6271C2">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41F10AC6"/>
    <w:multiLevelType w:val="hybridMultilevel"/>
    <w:tmpl w:val="D4706A26"/>
    <w:lvl w:ilvl="0" w:tplc="1040B6B6">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42516DBF"/>
    <w:multiLevelType w:val="hybridMultilevel"/>
    <w:tmpl w:val="EC4CB690"/>
    <w:lvl w:ilvl="0" w:tplc="EB90B436">
      <w:start w:val="1"/>
      <w:numFmt w:val="bullet"/>
      <w:lvlText w:val=""/>
      <w:lvlJc w:val="left"/>
      <w:pPr>
        <w:ind w:left="720" w:hanging="360"/>
      </w:pPr>
      <w:rPr>
        <w:rFonts w:ascii="Symbol" w:eastAsiaTheme="minorHAnsi" w:hAnsi="Symbo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42B971D8"/>
    <w:multiLevelType w:val="hybridMultilevel"/>
    <w:tmpl w:val="BE1A903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53B2A88"/>
    <w:multiLevelType w:val="hybridMultilevel"/>
    <w:tmpl w:val="906CF214"/>
    <w:lvl w:ilvl="0" w:tplc="908821BC">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15:restartNumberingAfterBreak="0">
    <w:nsid w:val="46A43523"/>
    <w:multiLevelType w:val="hybridMultilevel"/>
    <w:tmpl w:val="7722C95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C116C1B"/>
    <w:multiLevelType w:val="hybridMultilevel"/>
    <w:tmpl w:val="DE6C96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53B50670"/>
    <w:multiLevelType w:val="hybridMultilevel"/>
    <w:tmpl w:val="A86A985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F2B48FD"/>
    <w:multiLevelType w:val="hybridMultilevel"/>
    <w:tmpl w:val="94061A4E"/>
    <w:lvl w:ilvl="0" w:tplc="4474767A">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cs="Wingdings" w:hint="default"/>
      </w:rPr>
    </w:lvl>
    <w:lvl w:ilvl="3" w:tplc="440A0001" w:tentative="1">
      <w:start w:val="1"/>
      <w:numFmt w:val="bullet"/>
      <w:lvlText w:val=""/>
      <w:lvlJc w:val="left"/>
      <w:pPr>
        <w:ind w:left="2880" w:hanging="360"/>
      </w:pPr>
      <w:rPr>
        <w:rFonts w:ascii="Symbol" w:hAnsi="Symbol" w:cs="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cs="Wingdings" w:hint="default"/>
      </w:rPr>
    </w:lvl>
    <w:lvl w:ilvl="6" w:tplc="440A0001" w:tentative="1">
      <w:start w:val="1"/>
      <w:numFmt w:val="bullet"/>
      <w:lvlText w:val=""/>
      <w:lvlJc w:val="left"/>
      <w:pPr>
        <w:ind w:left="5040" w:hanging="360"/>
      </w:pPr>
      <w:rPr>
        <w:rFonts w:ascii="Symbol" w:hAnsi="Symbol" w:cs="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FF1716C"/>
    <w:multiLevelType w:val="hybridMultilevel"/>
    <w:tmpl w:val="92FAEB34"/>
    <w:lvl w:ilvl="0" w:tplc="D2EEAF60">
      <w:start w:val="4"/>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627568D3"/>
    <w:multiLevelType w:val="hybridMultilevel"/>
    <w:tmpl w:val="1F9279D2"/>
    <w:lvl w:ilvl="0" w:tplc="D5E43076">
      <w:start w:val="1"/>
      <w:numFmt w:val="decimal"/>
      <w:lvlText w:val="%1."/>
      <w:lvlJc w:val="left"/>
      <w:pPr>
        <w:ind w:left="720" w:hanging="360"/>
      </w:pPr>
      <w:rPr>
        <w:rFonts w:asciiTheme="minorHAnsi" w:eastAsiaTheme="minorHAnsi" w:hAnsiTheme="minorHAnsi" w:cstheme="minorBidi"/>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6AFC054A"/>
    <w:multiLevelType w:val="hybridMultilevel"/>
    <w:tmpl w:val="1F9279D2"/>
    <w:lvl w:ilvl="0" w:tplc="D5E43076">
      <w:start w:val="1"/>
      <w:numFmt w:val="decimal"/>
      <w:lvlText w:val="%1."/>
      <w:lvlJc w:val="left"/>
      <w:pPr>
        <w:ind w:left="720" w:hanging="360"/>
      </w:pPr>
      <w:rPr>
        <w:rFonts w:asciiTheme="minorHAnsi" w:eastAsiaTheme="minorHAnsi" w:hAnsiTheme="minorHAnsi" w:cstheme="minorBidi"/>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6EAD20B8"/>
    <w:multiLevelType w:val="hybridMultilevel"/>
    <w:tmpl w:val="1F9279D2"/>
    <w:lvl w:ilvl="0" w:tplc="D5E43076">
      <w:start w:val="1"/>
      <w:numFmt w:val="decimal"/>
      <w:lvlText w:val="%1."/>
      <w:lvlJc w:val="left"/>
      <w:pPr>
        <w:ind w:left="720" w:hanging="360"/>
      </w:pPr>
      <w:rPr>
        <w:rFonts w:asciiTheme="minorHAnsi" w:eastAsiaTheme="minorHAnsi" w:hAnsiTheme="minorHAnsi" w:cstheme="minorBidi"/>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77485671"/>
    <w:multiLevelType w:val="hybridMultilevel"/>
    <w:tmpl w:val="E8DCFE24"/>
    <w:lvl w:ilvl="0" w:tplc="773A631E">
      <w:start w:val="1"/>
      <w:numFmt w:val="bullet"/>
      <w:lvlText w:val="•"/>
      <w:lvlJc w:val="left"/>
      <w:pPr>
        <w:tabs>
          <w:tab w:val="num" w:pos="720"/>
        </w:tabs>
        <w:ind w:left="720" w:hanging="360"/>
      </w:pPr>
      <w:rPr>
        <w:rFonts w:ascii="Times New Roman" w:hAnsi="Times New Roman" w:hint="default"/>
      </w:rPr>
    </w:lvl>
    <w:lvl w:ilvl="1" w:tplc="06FE9084" w:tentative="1">
      <w:start w:val="1"/>
      <w:numFmt w:val="bullet"/>
      <w:lvlText w:val="•"/>
      <w:lvlJc w:val="left"/>
      <w:pPr>
        <w:tabs>
          <w:tab w:val="num" w:pos="1440"/>
        </w:tabs>
        <w:ind w:left="1440" w:hanging="360"/>
      </w:pPr>
      <w:rPr>
        <w:rFonts w:ascii="Times New Roman" w:hAnsi="Times New Roman" w:hint="default"/>
      </w:rPr>
    </w:lvl>
    <w:lvl w:ilvl="2" w:tplc="95F66AF2" w:tentative="1">
      <w:start w:val="1"/>
      <w:numFmt w:val="bullet"/>
      <w:lvlText w:val="•"/>
      <w:lvlJc w:val="left"/>
      <w:pPr>
        <w:tabs>
          <w:tab w:val="num" w:pos="2160"/>
        </w:tabs>
        <w:ind w:left="2160" w:hanging="360"/>
      </w:pPr>
      <w:rPr>
        <w:rFonts w:ascii="Times New Roman" w:hAnsi="Times New Roman" w:hint="default"/>
      </w:rPr>
    </w:lvl>
    <w:lvl w:ilvl="3" w:tplc="31D4F14E" w:tentative="1">
      <w:start w:val="1"/>
      <w:numFmt w:val="bullet"/>
      <w:lvlText w:val="•"/>
      <w:lvlJc w:val="left"/>
      <w:pPr>
        <w:tabs>
          <w:tab w:val="num" w:pos="2880"/>
        </w:tabs>
        <w:ind w:left="2880" w:hanging="360"/>
      </w:pPr>
      <w:rPr>
        <w:rFonts w:ascii="Times New Roman" w:hAnsi="Times New Roman" w:hint="default"/>
      </w:rPr>
    </w:lvl>
    <w:lvl w:ilvl="4" w:tplc="CC14BE6A" w:tentative="1">
      <w:start w:val="1"/>
      <w:numFmt w:val="bullet"/>
      <w:lvlText w:val="•"/>
      <w:lvlJc w:val="left"/>
      <w:pPr>
        <w:tabs>
          <w:tab w:val="num" w:pos="3600"/>
        </w:tabs>
        <w:ind w:left="3600" w:hanging="360"/>
      </w:pPr>
      <w:rPr>
        <w:rFonts w:ascii="Times New Roman" w:hAnsi="Times New Roman" w:hint="default"/>
      </w:rPr>
    </w:lvl>
    <w:lvl w:ilvl="5" w:tplc="6308906A" w:tentative="1">
      <w:start w:val="1"/>
      <w:numFmt w:val="bullet"/>
      <w:lvlText w:val="•"/>
      <w:lvlJc w:val="left"/>
      <w:pPr>
        <w:tabs>
          <w:tab w:val="num" w:pos="4320"/>
        </w:tabs>
        <w:ind w:left="4320" w:hanging="360"/>
      </w:pPr>
      <w:rPr>
        <w:rFonts w:ascii="Times New Roman" w:hAnsi="Times New Roman" w:hint="default"/>
      </w:rPr>
    </w:lvl>
    <w:lvl w:ilvl="6" w:tplc="AC420ED4" w:tentative="1">
      <w:start w:val="1"/>
      <w:numFmt w:val="bullet"/>
      <w:lvlText w:val="•"/>
      <w:lvlJc w:val="left"/>
      <w:pPr>
        <w:tabs>
          <w:tab w:val="num" w:pos="5040"/>
        </w:tabs>
        <w:ind w:left="5040" w:hanging="360"/>
      </w:pPr>
      <w:rPr>
        <w:rFonts w:ascii="Times New Roman" w:hAnsi="Times New Roman" w:hint="default"/>
      </w:rPr>
    </w:lvl>
    <w:lvl w:ilvl="7" w:tplc="547A3184" w:tentative="1">
      <w:start w:val="1"/>
      <w:numFmt w:val="bullet"/>
      <w:lvlText w:val="•"/>
      <w:lvlJc w:val="left"/>
      <w:pPr>
        <w:tabs>
          <w:tab w:val="num" w:pos="5760"/>
        </w:tabs>
        <w:ind w:left="5760" w:hanging="360"/>
      </w:pPr>
      <w:rPr>
        <w:rFonts w:ascii="Times New Roman" w:hAnsi="Times New Roman" w:hint="default"/>
      </w:rPr>
    </w:lvl>
    <w:lvl w:ilvl="8" w:tplc="23084CC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EA55755"/>
    <w:multiLevelType w:val="hybridMultilevel"/>
    <w:tmpl w:val="D4D6BC5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2"/>
  </w:num>
  <w:num w:numId="2">
    <w:abstractNumId w:val="18"/>
  </w:num>
  <w:num w:numId="3">
    <w:abstractNumId w:val="17"/>
  </w:num>
  <w:num w:numId="4">
    <w:abstractNumId w:val="8"/>
  </w:num>
  <w:num w:numId="5">
    <w:abstractNumId w:val="20"/>
  </w:num>
  <w:num w:numId="6">
    <w:abstractNumId w:val="10"/>
  </w:num>
  <w:num w:numId="7">
    <w:abstractNumId w:val="19"/>
  </w:num>
  <w:num w:numId="8">
    <w:abstractNumId w:val="21"/>
  </w:num>
  <w:num w:numId="9">
    <w:abstractNumId w:val="9"/>
  </w:num>
  <w:num w:numId="10">
    <w:abstractNumId w:val="6"/>
  </w:num>
  <w:num w:numId="11">
    <w:abstractNumId w:val="15"/>
  </w:num>
  <w:num w:numId="12">
    <w:abstractNumId w:val="5"/>
  </w:num>
  <w:num w:numId="13">
    <w:abstractNumId w:val="7"/>
  </w:num>
  <w:num w:numId="14">
    <w:abstractNumId w:val="4"/>
  </w:num>
  <w:num w:numId="15">
    <w:abstractNumId w:val="16"/>
  </w:num>
  <w:num w:numId="16">
    <w:abstractNumId w:val="11"/>
  </w:num>
  <w:num w:numId="17">
    <w:abstractNumId w:val="1"/>
  </w:num>
  <w:num w:numId="18">
    <w:abstractNumId w:val="14"/>
  </w:num>
  <w:num w:numId="19">
    <w:abstractNumId w:val="12"/>
  </w:num>
  <w:num w:numId="20">
    <w:abstractNumId w:val="13"/>
  </w:num>
  <w:num w:numId="21">
    <w:abstractNumId w:val="0"/>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3D8"/>
    <w:rsid w:val="00002A46"/>
    <w:rsid w:val="00004037"/>
    <w:rsid w:val="000072B6"/>
    <w:rsid w:val="00007873"/>
    <w:rsid w:val="00027A3A"/>
    <w:rsid w:val="00061CF3"/>
    <w:rsid w:val="00062175"/>
    <w:rsid w:val="0006424A"/>
    <w:rsid w:val="00095B16"/>
    <w:rsid w:val="00096147"/>
    <w:rsid w:val="000B0FE0"/>
    <w:rsid w:val="000B1D31"/>
    <w:rsid w:val="000C380A"/>
    <w:rsid w:val="000C4686"/>
    <w:rsid w:val="000D32FF"/>
    <w:rsid w:val="000F0872"/>
    <w:rsid w:val="000F5A3E"/>
    <w:rsid w:val="00111FA2"/>
    <w:rsid w:val="00141BC4"/>
    <w:rsid w:val="00146407"/>
    <w:rsid w:val="0015317B"/>
    <w:rsid w:val="001549C7"/>
    <w:rsid w:val="00155FC4"/>
    <w:rsid w:val="001723F5"/>
    <w:rsid w:val="001724A5"/>
    <w:rsid w:val="00172CC1"/>
    <w:rsid w:val="00176A6C"/>
    <w:rsid w:val="00182E06"/>
    <w:rsid w:val="00185E6C"/>
    <w:rsid w:val="0019073F"/>
    <w:rsid w:val="001A0334"/>
    <w:rsid w:val="001A41F7"/>
    <w:rsid w:val="001A673E"/>
    <w:rsid w:val="001D4FAF"/>
    <w:rsid w:val="001E3948"/>
    <w:rsid w:val="001F08EE"/>
    <w:rsid w:val="001F2E12"/>
    <w:rsid w:val="001F3D3A"/>
    <w:rsid w:val="00207711"/>
    <w:rsid w:val="0020775D"/>
    <w:rsid w:val="0021285A"/>
    <w:rsid w:val="0025625B"/>
    <w:rsid w:val="0026521B"/>
    <w:rsid w:val="002A3235"/>
    <w:rsid w:val="002A681B"/>
    <w:rsid w:val="002C00CE"/>
    <w:rsid w:val="002D0B2E"/>
    <w:rsid w:val="002D1A60"/>
    <w:rsid w:val="002E1246"/>
    <w:rsid w:val="002E5894"/>
    <w:rsid w:val="002F0A6E"/>
    <w:rsid w:val="002F1229"/>
    <w:rsid w:val="002F64B6"/>
    <w:rsid w:val="002F712A"/>
    <w:rsid w:val="00302F01"/>
    <w:rsid w:val="00303E37"/>
    <w:rsid w:val="003143EE"/>
    <w:rsid w:val="00320058"/>
    <w:rsid w:val="0032108F"/>
    <w:rsid w:val="00335841"/>
    <w:rsid w:val="003365E3"/>
    <w:rsid w:val="0034421C"/>
    <w:rsid w:val="0034688F"/>
    <w:rsid w:val="00352077"/>
    <w:rsid w:val="00353AFC"/>
    <w:rsid w:val="003648AF"/>
    <w:rsid w:val="00365F0D"/>
    <w:rsid w:val="00367A98"/>
    <w:rsid w:val="00373D9B"/>
    <w:rsid w:val="003765DA"/>
    <w:rsid w:val="0039148C"/>
    <w:rsid w:val="003A059D"/>
    <w:rsid w:val="003A5A2C"/>
    <w:rsid w:val="003D6CC8"/>
    <w:rsid w:val="003E126C"/>
    <w:rsid w:val="003F18C2"/>
    <w:rsid w:val="00400B4F"/>
    <w:rsid w:val="0040309D"/>
    <w:rsid w:val="0041040C"/>
    <w:rsid w:val="00415EAB"/>
    <w:rsid w:val="0041637D"/>
    <w:rsid w:val="00420B28"/>
    <w:rsid w:val="00425A9E"/>
    <w:rsid w:val="00436A4C"/>
    <w:rsid w:val="00437EE1"/>
    <w:rsid w:val="00442C9E"/>
    <w:rsid w:val="00450954"/>
    <w:rsid w:val="004754D4"/>
    <w:rsid w:val="00485F72"/>
    <w:rsid w:val="0049297E"/>
    <w:rsid w:val="004A3839"/>
    <w:rsid w:val="004A7734"/>
    <w:rsid w:val="004A7E0E"/>
    <w:rsid w:val="004B06CF"/>
    <w:rsid w:val="004C16EF"/>
    <w:rsid w:val="004C26EE"/>
    <w:rsid w:val="004D3B45"/>
    <w:rsid w:val="004D778D"/>
    <w:rsid w:val="004E4B9D"/>
    <w:rsid w:val="004F1B16"/>
    <w:rsid w:val="00500534"/>
    <w:rsid w:val="0050536B"/>
    <w:rsid w:val="005101B7"/>
    <w:rsid w:val="0051631B"/>
    <w:rsid w:val="005214B5"/>
    <w:rsid w:val="00526A90"/>
    <w:rsid w:val="0053056C"/>
    <w:rsid w:val="00561015"/>
    <w:rsid w:val="005645C8"/>
    <w:rsid w:val="00566975"/>
    <w:rsid w:val="00581CC0"/>
    <w:rsid w:val="00581D62"/>
    <w:rsid w:val="00583EC2"/>
    <w:rsid w:val="005864AF"/>
    <w:rsid w:val="005A6C87"/>
    <w:rsid w:val="005C46F1"/>
    <w:rsid w:val="005C52FB"/>
    <w:rsid w:val="005F62DF"/>
    <w:rsid w:val="00615435"/>
    <w:rsid w:val="00620CA5"/>
    <w:rsid w:val="0062179C"/>
    <w:rsid w:val="00622A07"/>
    <w:rsid w:val="00622BD5"/>
    <w:rsid w:val="006232BB"/>
    <w:rsid w:val="00625BF6"/>
    <w:rsid w:val="00634FC9"/>
    <w:rsid w:val="006358C2"/>
    <w:rsid w:val="006551D8"/>
    <w:rsid w:val="006634C5"/>
    <w:rsid w:val="00667322"/>
    <w:rsid w:val="006A4C0A"/>
    <w:rsid w:val="006A7507"/>
    <w:rsid w:val="00723102"/>
    <w:rsid w:val="00723D5E"/>
    <w:rsid w:val="00732E76"/>
    <w:rsid w:val="00744273"/>
    <w:rsid w:val="007478F0"/>
    <w:rsid w:val="00752626"/>
    <w:rsid w:val="00753F52"/>
    <w:rsid w:val="00757C43"/>
    <w:rsid w:val="00767551"/>
    <w:rsid w:val="00767776"/>
    <w:rsid w:val="007A117F"/>
    <w:rsid w:val="007A750F"/>
    <w:rsid w:val="007B050F"/>
    <w:rsid w:val="007C72B3"/>
    <w:rsid w:val="007D099E"/>
    <w:rsid w:val="007D3386"/>
    <w:rsid w:val="007E31E8"/>
    <w:rsid w:val="007E48F0"/>
    <w:rsid w:val="007F4790"/>
    <w:rsid w:val="007F6B82"/>
    <w:rsid w:val="007F7205"/>
    <w:rsid w:val="00802F22"/>
    <w:rsid w:val="0080458D"/>
    <w:rsid w:val="00813B82"/>
    <w:rsid w:val="00826683"/>
    <w:rsid w:val="00837F73"/>
    <w:rsid w:val="0084006B"/>
    <w:rsid w:val="00843E9D"/>
    <w:rsid w:val="00845DDF"/>
    <w:rsid w:val="00847744"/>
    <w:rsid w:val="00851138"/>
    <w:rsid w:val="00853EC4"/>
    <w:rsid w:val="00862A82"/>
    <w:rsid w:val="0086701B"/>
    <w:rsid w:val="00882FF2"/>
    <w:rsid w:val="00887F03"/>
    <w:rsid w:val="00896477"/>
    <w:rsid w:val="008B061F"/>
    <w:rsid w:val="008C512A"/>
    <w:rsid w:val="008E50A9"/>
    <w:rsid w:val="008E58A2"/>
    <w:rsid w:val="008F3935"/>
    <w:rsid w:val="00916A79"/>
    <w:rsid w:val="00922714"/>
    <w:rsid w:val="00930342"/>
    <w:rsid w:val="00931FDF"/>
    <w:rsid w:val="009404B3"/>
    <w:rsid w:val="00945B81"/>
    <w:rsid w:val="00955437"/>
    <w:rsid w:val="00963066"/>
    <w:rsid w:val="00972A71"/>
    <w:rsid w:val="00974D24"/>
    <w:rsid w:val="00980F70"/>
    <w:rsid w:val="00986037"/>
    <w:rsid w:val="009910F2"/>
    <w:rsid w:val="009950E0"/>
    <w:rsid w:val="009962E9"/>
    <w:rsid w:val="009A3635"/>
    <w:rsid w:val="009B41F1"/>
    <w:rsid w:val="009C1A93"/>
    <w:rsid w:val="009C53BB"/>
    <w:rsid w:val="009D02BD"/>
    <w:rsid w:val="009E3B7C"/>
    <w:rsid w:val="009E7D7D"/>
    <w:rsid w:val="009F0539"/>
    <w:rsid w:val="009F0E27"/>
    <w:rsid w:val="009F4B4A"/>
    <w:rsid w:val="009F5AFC"/>
    <w:rsid w:val="00A51FAE"/>
    <w:rsid w:val="00A54CAF"/>
    <w:rsid w:val="00A57CCE"/>
    <w:rsid w:val="00A623D8"/>
    <w:rsid w:val="00A70993"/>
    <w:rsid w:val="00A73E15"/>
    <w:rsid w:val="00A859C5"/>
    <w:rsid w:val="00A929AA"/>
    <w:rsid w:val="00AA0CAD"/>
    <w:rsid w:val="00AC28AD"/>
    <w:rsid w:val="00AC3C5C"/>
    <w:rsid w:val="00AE41EE"/>
    <w:rsid w:val="00AF6150"/>
    <w:rsid w:val="00B03794"/>
    <w:rsid w:val="00B23E22"/>
    <w:rsid w:val="00B30824"/>
    <w:rsid w:val="00B40782"/>
    <w:rsid w:val="00B41F19"/>
    <w:rsid w:val="00B54A77"/>
    <w:rsid w:val="00B63A1B"/>
    <w:rsid w:val="00B63E2F"/>
    <w:rsid w:val="00B71C52"/>
    <w:rsid w:val="00B71FAB"/>
    <w:rsid w:val="00B969D2"/>
    <w:rsid w:val="00BA36CF"/>
    <w:rsid w:val="00BA6B41"/>
    <w:rsid w:val="00BB0BCB"/>
    <w:rsid w:val="00BD038F"/>
    <w:rsid w:val="00BE739C"/>
    <w:rsid w:val="00BF036C"/>
    <w:rsid w:val="00C32FC0"/>
    <w:rsid w:val="00C54FCF"/>
    <w:rsid w:val="00C706CD"/>
    <w:rsid w:val="00C737C5"/>
    <w:rsid w:val="00C747BA"/>
    <w:rsid w:val="00C926F1"/>
    <w:rsid w:val="00C94277"/>
    <w:rsid w:val="00CA6AD8"/>
    <w:rsid w:val="00CB3FE4"/>
    <w:rsid w:val="00CB5372"/>
    <w:rsid w:val="00CC7C96"/>
    <w:rsid w:val="00CD2FF8"/>
    <w:rsid w:val="00CF0FBF"/>
    <w:rsid w:val="00CF1D55"/>
    <w:rsid w:val="00CF668B"/>
    <w:rsid w:val="00D01935"/>
    <w:rsid w:val="00D11FD2"/>
    <w:rsid w:val="00D361B0"/>
    <w:rsid w:val="00D553E6"/>
    <w:rsid w:val="00D6140A"/>
    <w:rsid w:val="00D93AB7"/>
    <w:rsid w:val="00DA05CF"/>
    <w:rsid w:val="00DA5FB0"/>
    <w:rsid w:val="00DD03DA"/>
    <w:rsid w:val="00DD34E2"/>
    <w:rsid w:val="00DE3050"/>
    <w:rsid w:val="00DE35EC"/>
    <w:rsid w:val="00DE5DCA"/>
    <w:rsid w:val="00DE745E"/>
    <w:rsid w:val="00DE76F4"/>
    <w:rsid w:val="00DF18F8"/>
    <w:rsid w:val="00DF6AB6"/>
    <w:rsid w:val="00E20162"/>
    <w:rsid w:val="00E24A17"/>
    <w:rsid w:val="00E53AC7"/>
    <w:rsid w:val="00E57BFE"/>
    <w:rsid w:val="00E63A6C"/>
    <w:rsid w:val="00E709AB"/>
    <w:rsid w:val="00E81A16"/>
    <w:rsid w:val="00E9077C"/>
    <w:rsid w:val="00E90D41"/>
    <w:rsid w:val="00EC481E"/>
    <w:rsid w:val="00ED7E21"/>
    <w:rsid w:val="00F01D6A"/>
    <w:rsid w:val="00F168B8"/>
    <w:rsid w:val="00F1751A"/>
    <w:rsid w:val="00F223B1"/>
    <w:rsid w:val="00F31431"/>
    <w:rsid w:val="00F3289C"/>
    <w:rsid w:val="00F50481"/>
    <w:rsid w:val="00F575C8"/>
    <w:rsid w:val="00F60C5A"/>
    <w:rsid w:val="00F612B8"/>
    <w:rsid w:val="00F72B3A"/>
    <w:rsid w:val="00F73619"/>
    <w:rsid w:val="00F81361"/>
    <w:rsid w:val="00F85CF5"/>
    <w:rsid w:val="00FA7ED2"/>
    <w:rsid w:val="00FB0550"/>
    <w:rsid w:val="00FC2F65"/>
    <w:rsid w:val="00FD5944"/>
    <w:rsid w:val="00FD7E34"/>
    <w:rsid w:val="00FE128A"/>
    <w:rsid w:val="00FF12E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7CB19"/>
  <w15:chartTrackingRefBased/>
  <w15:docId w15:val="{0AAA1732-8801-4F29-9672-3AC9C049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7744"/>
    <w:pPr>
      <w:ind w:left="720"/>
      <w:contextualSpacing/>
    </w:pPr>
  </w:style>
  <w:style w:type="table" w:styleId="Tablaconcuadrcula">
    <w:name w:val="Table Grid"/>
    <w:basedOn w:val="Tablanormal"/>
    <w:uiPriority w:val="39"/>
    <w:rsid w:val="00930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303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0342"/>
  </w:style>
  <w:style w:type="paragraph" w:styleId="Piedepgina">
    <w:name w:val="footer"/>
    <w:basedOn w:val="Normal"/>
    <w:link w:val="PiedepginaCar"/>
    <w:uiPriority w:val="99"/>
    <w:unhideWhenUsed/>
    <w:rsid w:val="009303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0342"/>
  </w:style>
  <w:style w:type="character" w:styleId="Hipervnculo">
    <w:name w:val="Hyperlink"/>
    <w:basedOn w:val="Fuentedeprrafopredeter"/>
    <w:uiPriority w:val="99"/>
    <w:unhideWhenUsed/>
    <w:rsid w:val="001A673E"/>
    <w:rPr>
      <w:color w:val="0563C1" w:themeColor="hyperlink"/>
      <w:u w:val="single"/>
    </w:rPr>
  </w:style>
  <w:style w:type="character" w:styleId="Mencinsinresolver">
    <w:name w:val="Unresolved Mention"/>
    <w:basedOn w:val="Fuentedeprrafopredeter"/>
    <w:uiPriority w:val="99"/>
    <w:semiHidden/>
    <w:unhideWhenUsed/>
    <w:rsid w:val="001A6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35294">
      <w:bodyDiv w:val="1"/>
      <w:marLeft w:val="0"/>
      <w:marRight w:val="0"/>
      <w:marTop w:val="0"/>
      <w:marBottom w:val="0"/>
      <w:divBdr>
        <w:top w:val="none" w:sz="0" w:space="0" w:color="auto"/>
        <w:left w:val="none" w:sz="0" w:space="0" w:color="auto"/>
        <w:bottom w:val="none" w:sz="0" w:space="0" w:color="auto"/>
        <w:right w:val="none" w:sz="0" w:space="0" w:color="auto"/>
      </w:divBdr>
      <w:divsChild>
        <w:div w:id="1008025451">
          <w:marLeft w:val="547"/>
          <w:marRight w:val="0"/>
          <w:marTop w:val="0"/>
          <w:marBottom w:val="0"/>
          <w:divBdr>
            <w:top w:val="none" w:sz="0" w:space="0" w:color="auto"/>
            <w:left w:val="none" w:sz="0" w:space="0" w:color="auto"/>
            <w:bottom w:val="none" w:sz="0" w:space="0" w:color="auto"/>
            <w:right w:val="none" w:sz="0" w:space="0" w:color="auto"/>
          </w:divBdr>
        </w:div>
      </w:divsChild>
    </w:div>
    <w:div w:id="732775464">
      <w:bodyDiv w:val="1"/>
      <w:marLeft w:val="0"/>
      <w:marRight w:val="0"/>
      <w:marTop w:val="0"/>
      <w:marBottom w:val="0"/>
      <w:divBdr>
        <w:top w:val="none" w:sz="0" w:space="0" w:color="auto"/>
        <w:left w:val="none" w:sz="0" w:space="0" w:color="auto"/>
        <w:bottom w:val="none" w:sz="0" w:space="0" w:color="auto"/>
        <w:right w:val="none" w:sz="0" w:space="0" w:color="auto"/>
      </w:divBdr>
    </w:div>
    <w:div w:id="1528102978">
      <w:bodyDiv w:val="1"/>
      <w:marLeft w:val="0"/>
      <w:marRight w:val="0"/>
      <w:marTop w:val="0"/>
      <w:marBottom w:val="0"/>
      <w:divBdr>
        <w:top w:val="none" w:sz="0" w:space="0" w:color="auto"/>
        <w:left w:val="none" w:sz="0" w:space="0" w:color="auto"/>
        <w:bottom w:val="none" w:sz="0" w:space="0" w:color="auto"/>
        <w:right w:val="none" w:sz="0" w:space="0" w:color="auto"/>
      </w:divBdr>
    </w:div>
    <w:div w:id="1622296923">
      <w:bodyDiv w:val="1"/>
      <w:marLeft w:val="0"/>
      <w:marRight w:val="0"/>
      <w:marTop w:val="0"/>
      <w:marBottom w:val="0"/>
      <w:divBdr>
        <w:top w:val="none" w:sz="0" w:space="0" w:color="auto"/>
        <w:left w:val="none" w:sz="0" w:space="0" w:color="auto"/>
        <w:bottom w:val="none" w:sz="0" w:space="0" w:color="auto"/>
        <w:right w:val="none" w:sz="0" w:space="0" w:color="auto"/>
      </w:divBdr>
    </w:div>
    <w:div w:id="164750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F57A9-A8E8-4FA5-8EB0-170B0CD16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490</Words>
  <Characters>2695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Eugenia Rivera Arévalo</dc:creator>
  <cp:keywords/>
  <dc:description/>
  <cp:lastModifiedBy>Karla Eugenia Rivera Arévalo</cp:lastModifiedBy>
  <cp:revision>13</cp:revision>
  <dcterms:created xsi:type="dcterms:W3CDTF">2020-06-24T19:21:00Z</dcterms:created>
  <dcterms:modified xsi:type="dcterms:W3CDTF">2020-06-24T22:37:00Z</dcterms:modified>
</cp:coreProperties>
</file>