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12541F72" w14:textId="715B1109" w:rsidR="009F0815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COMITÉ </w:t>
      </w:r>
      <w:r w:rsidR="00A924B7">
        <w:rPr>
          <w:rFonts w:ascii="Arial" w:eastAsia="Times New Roman" w:hAnsi="Arial" w:cs="Arial"/>
          <w:b/>
          <w:bCs/>
          <w:color w:val="993300"/>
          <w:lang w:eastAsia="es-SV"/>
        </w:rPr>
        <w:t>DE PROPUESTAS</w:t>
      </w: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5C93F329" w14:textId="32E462F5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7" w14:textId="177EB6EE" w:rsidR="00A262C2" w:rsidRPr="00A262C2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Reunión:</w:t>
      </w:r>
      <w:r>
        <w:rPr>
          <w:rFonts w:ascii="Arial" w:eastAsia="Times New Roman" w:hAnsi="Arial" w:cs="Arial"/>
          <w:b/>
          <w:bCs/>
          <w:color w:val="000000"/>
          <w:lang w:eastAsia="es-SV"/>
        </w:rPr>
        <w:tab/>
      </w:r>
      <w:r w:rsidR="004C7F17">
        <w:rPr>
          <w:rFonts w:ascii="Arial" w:eastAsia="Times New Roman" w:hAnsi="Arial" w:cs="Arial"/>
          <w:b/>
          <w:bCs/>
          <w:color w:val="000000"/>
          <w:lang w:eastAsia="es-SV"/>
        </w:rPr>
        <w:t>C</w:t>
      </w:r>
      <w:r w:rsidR="00A924B7">
        <w:rPr>
          <w:rFonts w:ascii="Arial" w:eastAsia="Times New Roman" w:hAnsi="Arial" w:cs="Arial"/>
          <w:b/>
          <w:bCs/>
          <w:color w:val="000000"/>
          <w:lang w:eastAsia="es-SV"/>
        </w:rPr>
        <w:t>P0</w:t>
      </w:r>
      <w:r w:rsidR="00DF33C3">
        <w:rPr>
          <w:rFonts w:ascii="Arial" w:eastAsia="Times New Roman" w:hAnsi="Arial" w:cs="Arial"/>
          <w:b/>
          <w:bCs/>
          <w:color w:val="000000"/>
          <w:lang w:eastAsia="es-SV"/>
        </w:rPr>
        <w:t>8</w:t>
      </w:r>
      <w:r w:rsidR="00A924B7">
        <w:rPr>
          <w:rFonts w:ascii="Arial" w:eastAsia="Times New Roman" w:hAnsi="Arial" w:cs="Arial"/>
          <w:b/>
          <w:bCs/>
          <w:color w:val="000000"/>
          <w:lang w:eastAsia="es-SV"/>
        </w:rPr>
        <w:t>-2023</w:t>
      </w:r>
    </w:p>
    <w:p w14:paraId="26ED9168" w14:textId="7E704D15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49010E">
        <w:rPr>
          <w:rFonts w:ascii="Arial" w:eastAsia="Times New Roman" w:hAnsi="Arial" w:cs="Arial"/>
          <w:color w:val="000000"/>
          <w:lang w:eastAsia="es-SV"/>
        </w:rPr>
        <w:t>M</w:t>
      </w:r>
      <w:r w:rsidR="00DF33C3">
        <w:rPr>
          <w:rFonts w:ascii="Arial" w:eastAsia="Times New Roman" w:hAnsi="Arial" w:cs="Arial"/>
          <w:color w:val="000000"/>
          <w:lang w:eastAsia="es-SV"/>
        </w:rPr>
        <w:t>artes 18 de julio</w:t>
      </w:r>
      <w:r w:rsidR="00AE15D6">
        <w:rPr>
          <w:rFonts w:ascii="Arial" w:eastAsia="Times New Roman" w:hAnsi="Arial" w:cs="Arial"/>
          <w:color w:val="000000"/>
          <w:lang w:eastAsia="es-SV"/>
        </w:rPr>
        <w:t xml:space="preserve"> de</w:t>
      </w:r>
      <w:r w:rsidR="007B54FE">
        <w:rPr>
          <w:rFonts w:ascii="Arial" w:eastAsia="Times New Roman" w:hAnsi="Arial" w:cs="Arial"/>
          <w:color w:val="000000"/>
          <w:lang w:eastAsia="es-SV"/>
        </w:rPr>
        <w:t xml:space="preserve"> 202</w:t>
      </w:r>
      <w:r w:rsidR="00A924B7">
        <w:rPr>
          <w:rFonts w:ascii="Arial" w:eastAsia="Times New Roman" w:hAnsi="Arial" w:cs="Arial"/>
          <w:color w:val="000000"/>
          <w:lang w:eastAsia="es-SV"/>
        </w:rPr>
        <w:t>3</w:t>
      </w:r>
    </w:p>
    <w:p w14:paraId="26ED9169" w14:textId="080A6924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AE15D6">
        <w:rPr>
          <w:rFonts w:ascii="Arial" w:eastAsia="Times New Roman" w:hAnsi="Arial" w:cs="Arial"/>
          <w:color w:val="000000"/>
          <w:lang w:eastAsia="es-SV"/>
        </w:rPr>
        <w:t>presencial</w:t>
      </w:r>
    </w:p>
    <w:p w14:paraId="26ED916B" w14:textId="4F305226" w:rsid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DF33C3">
        <w:rPr>
          <w:rFonts w:ascii="Arial" w:eastAsia="Times New Roman" w:hAnsi="Arial" w:cs="Arial"/>
          <w:color w:val="000000"/>
          <w:lang w:eastAsia="es-SV"/>
        </w:rPr>
        <w:t>8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DF33C3">
        <w:rPr>
          <w:rFonts w:ascii="Arial" w:eastAsia="Times New Roman" w:hAnsi="Arial" w:cs="Arial"/>
          <w:color w:val="000000"/>
          <w:lang w:eastAsia="es-SV"/>
        </w:rPr>
        <w:t>3</w:t>
      </w:r>
      <w:r w:rsidR="00E634C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AE15D6">
        <w:rPr>
          <w:rFonts w:ascii="Arial" w:eastAsia="Times New Roman" w:hAnsi="Arial" w:cs="Arial"/>
          <w:color w:val="000000"/>
          <w:lang w:eastAsia="es-SV"/>
        </w:rPr>
        <w:t>a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.m. a </w:t>
      </w:r>
      <w:r w:rsidR="00AE15D6">
        <w:rPr>
          <w:rFonts w:ascii="Arial" w:eastAsia="Times New Roman" w:hAnsi="Arial" w:cs="Arial"/>
          <w:color w:val="000000"/>
          <w:lang w:eastAsia="es-SV"/>
        </w:rPr>
        <w:t>1</w:t>
      </w:r>
      <w:r w:rsidR="00A924B7">
        <w:rPr>
          <w:rFonts w:ascii="Arial" w:eastAsia="Times New Roman" w:hAnsi="Arial" w:cs="Arial"/>
          <w:color w:val="000000"/>
          <w:lang w:eastAsia="es-SV"/>
        </w:rPr>
        <w:t>:</w:t>
      </w:r>
      <w:r w:rsidR="00FF792F">
        <w:rPr>
          <w:rFonts w:ascii="Arial" w:eastAsia="Times New Roman" w:hAnsi="Arial" w:cs="Arial"/>
          <w:color w:val="000000"/>
          <w:lang w:eastAsia="es-SV"/>
        </w:rPr>
        <w:t>30</w:t>
      </w:r>
      <w:r w:rsidR="00A924B7">
        <w:rPr>
          <w:rFonts w:ascii="Arial" w:eastAsia="Times New Roman" w:hAnsi="Arial" w:cs="Arial"/>
          <w:color w:val="000000"/>
          <w:lang w:eastAsia="es-SV"/>
        </w:rPr>
        <w:t xml:space="preserve"> pm</w:t>
      </w:r>
      <w:r w:rsidR="00502FA7">
        <w:rPr>
          <w:rFonts w:ascii="Arial" w:eastAsia="Times New Roman" w:hAnsi="Arial" w:cs="Arial"/>
          <w:color w:val="000000"/>
          <w:lang w:eastAsia="es-SV"/>
        </w:rPr>
        <w:t>.</w:t>
      </w:r>
    </w:p>
    <w:p w14:paraId="6F57FC75" w14:textId="26457602" w:rsidR="0049010E" w:rsidRPr="00A262C2" w:rsidRDefault="0049010E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Lugar:             </w:t>
      </w:r>
      <w:r w:rsidR="00DF33C3">
        <w:rPr>
          <w:rFonts w:ascii="Arial" w:eastAsia="Times New Roman" w:hAnsi="Arial" w:cs="Arial"/>
          <w:color w:val="000000"/>
          <w:lang w:eastAsia="es-SV"/>
        </w:rPr>
        <w:t>PNUD</w:t>
      </w:r>
    </w:p>
    <w:p w14:paraId="26ED916C" w14:textId="5A661C88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47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3188"/>
        <w:gridCol w:w="858"/>
        <w:gridCol w:w="761"/>
        <w:gridCol w:w="3366"/>
      </w:tblGrid>
      <w:tr w:rsidR="00B567F4" w:rsidRPr="00F56BB1" w14:paraId="26ED9173" w14:textId="77777777" w:rsidTr="00DF33C3">
        <w:trPr>
          <w:trHeight w:val="452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F56BB1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SV"/>
              </w:rPr>
            </w:pPr>
            <w:r w:rsidRPr="00F56BB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Contenido</w:t>
            </w:r>
          </w:p>
        </w:tc>
        <w:tc>
          <w:tcPr>
            <w:tcW w:w="3232" w:type="dxa"/>
            <w:tcBorders>
              <w:bottom w:val="single" w:sz="4" w:space="0" w:color="5B9BD5" w:themeColor="accen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F56BB1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SV"/>
              </w:rPr>
            </w:pPr>
            <w:r w:rsidRPr="00F56BB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Descripción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F56BB1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SV"/>
              </w:rPr>
            </w:pPr>
            <w:r w:rsidRPr="00F56BB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De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F56BB1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SV"/>
              </w:rPr>
            </w:pPr>
            <w:r w:rsidRPr="00F56BB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A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F56BB1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SV"/>
              </w:rPr>
            </w:pPr>
            <w:r w:rsidRPr="00F56BB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Conducida por</w:t>
            </w:r>
          </w:p>
        </w:tc>
      </w:tr>
      <w:tr w:rsidR="00B567F4" w:rsidRPr="00F56BB1" w14:paraId="26ED9181" w14:textId="77777777" w:rsidTr="00DF33C3">
        <w:trPr>
          <w:trHeight w:val="484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03979DAA" w:rsidR="00E710EA" w:rsidRPr="00F56BB1" w:rsidRDefault="00873CF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Aspectos generales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D28B1BF" w:rsidR="00E710EA" w:rsidRPr="00F56BB1" w:rsidRDefault="00E710EA" w:rsidP="00F228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 xml:space="preserve">Saludo, </w:t>
            </w:r>
            <w:r w:rsidR="00B567F4" w:rsidRPr="00F56BB1">
              <w:rPr>
                <w:rFonts w:ascii="Arial" w:eastAsia="Times New Roman" w:hAnsi="Arial" w:cs="Arial"/>
                <w:color w:val="000000"/>
                <w:lang w:eastAsia="es-SV"/>
              </w:rPr>
              <w:t xml:space="preserve">y aspectos generales 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5CB56DB5" w:rsidR="00E710EA" w:rsidRPr="00F56BB1" w:rsidRDefault="00DF33C3" w:rsidP="00B567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8</w:t>
            </w:r>
            <w:r w:rsidR="00A924B7" w:rsidRPr="00F56BB1">
              <w:rPr>
                <w:rFonts w:ascii="Arial" w:eastAsia="Times New Roman" w:hAnsi="Arial" w:cs="Arial"/>
                <w:color w:val="000000"/>
                <w:lang w:eastAsia="es-SV"/>
              </w:rPr>
              <w:t>:</w:t>
            </w: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  <w:r w:rsidR="00A924B7" w:rsidRPr="00F56BB1">
              <w:rPr>
                <w:rFonts w:ascii="Arial" w:eastAsia="Times New Roman" w:hAnsi="Arial" w:cs="Arial"/>
                <w:color w:val="000000"/>
                <w:lang w:eastAsia="es-SV"/>
              </w:rPr>
              <w:t xml:space="preserve">0 </w:t>
            </w:r>
            <w:r w:rsidR="00EE1487" w:rsidRPr="00F56BB1">
              <w:rPr>
                <w:rFonts w:ascii="Arial" w:eastAsia="Times New Roman" w:hAnsi="Arial" w:cs="Arial"/>
                <w:color w:val="000000"/>
                <w:lang w:eastAsia="es-SV"/>
              </w:rPr>
              <w:t>am</w:t>
            </w:r>
            <w:r w:rsidR="003870AA" w:rsidRPr="00F56BB1">
              <w:rPr>
                <w:rFonts w:ascii="Arial" w:eastAsia="Times New Roman" w:hAnsi="Arial" w:cs="Arial"/>
                <w:color w:val="000000"/>
                <w:lang w:eastAsia="es-SV"/>
              </w:rPr>
              <w:t>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6BF6F119" w:rsidR="00E710EA" w:rsidRPr="00F56BB1" w:rsidRDefault="00DF33C3" w:rsidP="00B567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8</w:t>
            </w:r>
            <w:r w:rsidR="00A924B7" w:rsidRPr="00F56BB1">
              <w:rPr>
                <w:rFonts w:ascii="Arial" w:eastAsia="Times New Roman" w:hAnsi="Arial" w:cs="Arial"/>
                <w:color w:val="000000"/>
                <w:lang w:eastAsia="es-SV"/>
              </w:rPr>
              <w:t>:</w:t>
            </w: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45</w:t>
            </w:r>
            <w:r w:rsidR="00A924B7" w:rsidRPr="00F56BB1">
              <w:rPr>
                <w:rFonts w:ascii="Arial" w:eastAsia="Times New Roman" w:hAnsi="Arial" w:cs="Arial"/>
                <w:color w:val="000000"/>
                <w:lang w:eastAsia="es-SV"/>
              </w:rPr>
              <w:t xml:space="preserve"> </w:t>
            </w:r>
            <w:r w:rsidR="00EE1487" w:rsidRPr="00F56BB1">
              <w:rPr>
                <w:rFonts w:ascii="Arial" w:eastAsia="Times New Roman" w:hAnsi="Arial" w:cs="Arial"/>
                <w:color w:val="000000"/>
                <w:lang w:eastAsia="es-SV"/>
              </w:rPr>
              <w:t>am.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69228" w14:textId="77777777" w:rsidR="003870AA" w:rsidRPr="00F56BB1" w:rsidRDefault="003870AA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Dra. Celina de Miranda</w:t>
            </w:r>
          </w:p>
          <w:p w14:paraId="26ED9180" w14:textId="0EE2BD49" w:rsidR="00647F6B" w:rsidRPr="00F56BB1" w:rsidRDefault="003870AA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 xml:space="preserve">Coordinadora </w:t>
            </w:r>
          </w:p>
        </w:tc>
      </w:tr>
      <w:tr w:rsidR="00DF33C3" w:rsidRPr="00F56BB1" w14:paraId="5F4DF6DC" w14:textId="77777777" w:rsidTr="00DF33C3">
        <w:trPr>
          <w:trHeight w:val="484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C3E781" w14:textId="77777777" w:rsidR="00DF33C3" w:rsidRPr="00F56BB1" w:rsidRDefault="00DF33C3" w:rsidP="00DF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952E63" w14:textId="3611D50C" w:rsidR="00DF33C3" w:rsidRPr="00F56BB1" w:rsidRDefault="00DF33C3" w:rsidP="00DF33C3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F56BB1">
              <w:rPr>
                <w:rFonts w:ascii="Arial" w:hAnsi="Arial" w:cs="Arial"/>
                <w:lang w:val="es-ES"/>
              </w:rPr>
              <w:t>Informe de resultados de Consulta con Sociedad Civil Observa TB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D77426" w14:textId="77777777" w:rsidR="00DF33C3" w:rsidRPr="00F56BB1" w:rsidRDefault="00DF33C3" w:rsidP="00DF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00213C5F" w14:textId="540C3844" w:rsidR="00DF33C3" w:rsidRPr="00F56BB1" w:rsidRDefault="00DF33C3" w:rsidP="00DF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8:45 am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09BF64" w14:textId="77777777" w:rsidR="00DF33C3" w:rsidRPr="00F56BB1" w:rsidRDefault="00DF33C3" w:rsidP="00DF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615C907" w14:textId="74D0D3A2" w:rsidR="00DF33C3" w:rsidRPr="00F56BB1" w:rsidRDefault="00DF33C3" w:rsidP="00DF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9:15 am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7ED438" w14:textId="77777777" w:rsidR="00DF33C3" w:rsidRPr="00F56BB1" w:rsidRDefault="00DF33C3" w:rsidP="00DF33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Sra. Catherine Serpas</w:t>
            </w:r>
          </w:p>
          <w:p w14:paraId="5CCDD414" w14:textId="05FF3714" w:rsidR="00DF33C3" w:rsidRPr="00F56BB1" w:rsidRDefault="00DF33C3" w:rsidP="00DF33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Observa TB</w:t>
            </w:r>
          </w:p>
        </w:tc>
      </w:tr>
      <w:tr w:rsidR="00EE2338" w:rsidRPr="00F56BB1" w14:paraId="11B28366" w14:textId="77777777" w:rsidTr="00DF33C3">
        <w:trPr>
          <w:trHeight w:val="484"/>
        </w:trPr>
        <w:tc>
          <w:tcPr>
            <w:tcW w:w="1214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9898CC" w14:textId="509DA630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 xml:space="preserve">Desarrollo de la reunión 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2AA333" w14:textId="27925466" w:rsidR="00EE2338" w:rsidRPr="00F56BB1" w:rsidRDefault="00EE2338" w:rsidP="00EE233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hAnsi="Arial" w:cs="Arial"/>
                <w:lang w:val="es-ES"/>
              </w:rPr>
              <w:t>Avance en la asistencia técnica para Diálogos de País de sociedad Civil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7A06E7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53C3B43E" w14:textId="4FD44C25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9:15 am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EABC35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5E68AC3" w14:textId="16926B29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9:45 am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9E431B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Lic. Marvin Quintanilla</w:t>
            </w:r>
          </w:p>
          <w:p w14:paraId="48662552" w14:textId="57813A79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Consultor Plataforma LAC</w:t>
            </w:r>
          </w:p>
        </w:tc>
      </w:tr>
      <w:tr w:rsidR="00EE2338" w:rsidRPr="00F56BB1" w14:paraId="4D80D757" w14:textId="77777777" w:rsidTr="00DF33C3">
        <w:trPr>
          <w:trHeight w:val="670"/>
        </w:trPr>
        <w:tc>
          <w:tcPr>
            <w:tcW w:w="1214" w:type="dxa"/>
            <w:vMerge/>
            <w:shd w:val="clear" w:color="auto" w:fill="FFFFFF"/>
            <w:vAlign w:val="center"/>
          </w:tcPr>
          <w:p w14:paraId="200C9CC2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E678ED" w14:textId="1982A88B" w:rsidR="00EE2338" w:rsidRPr="00F56BB1" w:rsidRDefault="00EE2338" w:rsidP="00EE233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F56BB1">
              <w:rPr>
                <w:rFonts w:ascii="Arial" w:hAnsi="Arial" w:cs="Arial"/>
                <w:lang w:val="es-ES"/>
              </w:rPr>
              <w:t xml:space="preserve">Definir modelo de financiamiento  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888CFA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0AB9CECA" w14:textId="686025FA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9:45 am.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1EE0C1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53EDD6F" w14:textId="085AFABC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10:15 am.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3D6139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Dra. Celina de Miranda</w:t>
            </w:r>
          </w:p>
          <w:p w14:paraId="5DC7A644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Coordinadora</w:t>
            </w:r>
          </w:p>
          <w:p w14:paraId="4F426162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Dra. Ana Isabel Nieto</w:t>
            </w:r>
          </w:p>
          <w:p w14:paraId="409ECEE8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 xml:space="preserve">Subcoordinadora </w:t>
            </w:r>
          </w:p>
          <w:p w14:paraId="2774801C" w14:textId="77777777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Dr. Julio Garay</w:t>
            </w:r>
          </w:p>
          <w:p w14:paraId="27C1B671" w14:textId="3B63863E" w:rsidR="00EE2338" w:rsidRPr="00F56BB1" w:rsidRDefault="00EE2338" w:rsidP="00EE23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Programa TB</w:t>
            </w:r>
          </w:p>
        </w:tc>
      </w:tr>
      <w:tr w:rsidR="00EE1487" w:rsidRPr="00F56BB1" w14:paraId="26ED9196" w14:textId="77777777" w:rsidTr="00DF33C3">
        <w:trPr>
          <w:trHeight w:val="670"/>
        </w:trPr>
        <w:tc>
          <w:tcPr>
            <w:tcW w:w="1214" w:type="dxa"/>
            <w:vMerge/>
            <w:shd w:val="clear" w:color="auto" w:fill="FFFFFF"/>
            <w:vAlign w:val="center"/>
            <w:hideMark/>
          </w:tcPr>
          <w:p w14:paraId="26ED9190" w14:textId="5D8BA09E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011DC" w14:textId="3D2FF9A5" w:rsidR="00EE1487" w:rsidRPr="00F56BB1" w:rsidRDefault="00EE1487" w:rsidP="00D71DE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hAnsi="Arial" w:cs="Arial"/>
                <w:lang w:val="es-ES"/>
              </w:rPr>
              <w:t>Actualizar ruta crítica</w:t>
            </w:r>
          </w:p>
          <w:p w14:paraId="26ED9192" w14:textId="5069D1BD" w:rsidR="00EE1487" w:rsidRPr="00F56BB1" w:rsidRDefault="00EE1487" w:rsidP="00EE1487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93" w14:textId="6424B9A2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  <w:r w:rsidR="003C7D56" w:rsidRPr="00F56BB1">
              <w:rPr>
                <w:rFonts w:ascii="Arial" w:eastAsia="Times New Roman" w:hAnsi="Arial" w:cs="Arial"/>
                <w:color w:val="000000"/>
                <w:lang w:eastAsia="es-SV"/>
              </w:rPr>
              <w:t>0</w:t>
            </w: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:</w:t>
            </w:r>
            <w:r w:rsidR="00EE2338" w:rsidRPr="00F56BB1">
              <w:rPr>
                <w:rFonts w:ascii="Arial" w:eastAsia="Times New Roman" w:hAnsi="Arial" w:cs="Arial"/>
                <w:color w:val="000000"/>
                <w:lang w:eastAsia="es-SV"/>
              </w:rPr>
              <w:t>15</w:t>
            </w: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 xml:space="preserve"> am.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94" w14:textId="258F706A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11:</w:t>
            </w:r>
            <w:r w:rsidR="00EE2338" w:rsidRPr="00F56BB1">
              <w:rPr>
                <w:rFonts w:ascii="Arial" w:eastAsia="Times New Roman" w:hAnsi="Arial" w:cs="Arial"/>
                <w:color w:val="000000"/>
                <w:lang w:eastAsia="es-SV"/>
              </w:rPr>
              <w:t>30</w:t>
            </w: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 xml:space="preserve"> am.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B1E42" w14:textId="77777777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Dra. Celina de Miranda</w:t>
            </w:r>
          </w:p>
          <w:p w14:paraId="30D4B4D3" w14:textId="77777777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Coordinadora</w:t>
            </w:r>
          </w:p>
          <w:p w14:paraId="6B29DD3D" w14:textId="77777777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Dra. Ana Isabel Nieto</w:t>
            </w:r>
          </w:p>
          <w:p w14:paraId="26ED9195" w14:textId="40195E27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Subcoordinadora</w:t>
            </w:r>
          </w:p>
        </w:tc>
      </w:tr>
      <w:tr w:rsidR="00EE1487" w:rsidRPr="00F56BB1" w14:paraId="05C71C40" w14:textId="77777777" w:rsidTr="00DF33C3">
        <w:trPr>
          <w:trHeight w:val="59"/>
        </w:trPr>
        <w:tc>
          <w:tcPr>
            <w:tcW w:w="1214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C5BEF6" w14:textId="77777777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D4FA31" w14:textId="5AD7F4D4" w:rsidR="00EE2338" w:rsidRPr="00F56BB1" w:rsidRDefault="00EE1487" w:rsidP="00EE233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Próximos pasos</w:t>
            </w:r>
          </w:p>
          <w:p w14:paraId="603BDA5A" w14:textId="268F0CF4" w:rsidR="00F22864" w:rsidRPr="00F56BB1" w:rsidRDefault="00235BC8" w:rsidP="00235BC8">
            <w:pPr>
              <w:pStyle w:val="Prrafodelista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.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34999D" w14:textId="76206F1B" w:rsidR="00EE1487" w:rsidRPr="00F56BB1" w:rsidRDefault="00EE2338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11:30 am</w:t>
            </w:r>
            <w:r w:rsidR="00EE1487" w:rsidRPr="00F56BB1">
              <w:rPr>
                <w:rFonts w:ascii="Arial" w:eastAsia="Times New Roman" w:hAnsi="Arial" w:cs="Arial"/>
                <w:color w:val="000000"/>
                <w:lang w:eastAsia="es-SV"/>
              </w:rPr>
              <w:t>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F623F5" w14:textId="5B389ED6" w:rsidR="00EE1487" w:rsidRPr="00F56BB1" w:rsidRDefault="00EE1487" w:rsidP="00EE148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12:20 pm.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E883AD" w14:textId="77777777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Dra. Ana Isabel Nieto</w:t>
            </w:r>
          </w:p>
          <w:p w14:paraId="54CE34A9" w14:textId="5810524C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Subcoordinadora</w:t>
            </w:r>
          </w:p>
        </w:tc>
      </w:tr>
      <w:tr w:rsidR="00EE1487" w:rsidRPr="00F56BB1" w14:paraId="26ED91A4" w14:textId="77777777" w:rsidTr="00DF33C3">
        <w:trPr>
          <w:trHeight w:val="892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Próxima reunión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3947B2FE" w:rsidR="00EE1487" w:rsidRPr="00F56BB1" w:rsidRDefault="00EE1487" w:rsidP="00F228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 xml:space="preserve">Lugar y fecha próxima reunión y cierre de la reunión 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3C1C98" w14:textId="77777777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26ED919F" w14:textId="04936FFE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12:20 pm.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826D18" w14:textId="77777777" w:rsidR="00EE1487" w:rsidRPr="00F56BB1" w:rsidRDefault="00EE1487" w:rsidP="00EE148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26ED91A0" w14:textId="128BC03C" w:rsidR="00EE1487" w:rsidRPr="00F56BB1" w:rsidRDefault="00EE1487" w:rsidP="00EE148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F56BB1">
              <w:rPr>
                <w:rFonts w:ascii="Arial" w:eastAsia="Times New Roman" w:hAnsi="Arial" w:cs="Arial"/>
                <w:color w:val="000000"/>
                <w:lang w:eastAsia="es-SV"/>
              </w:rPr>
              <w:t>12:30 pm.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AB8E4" w14:textId="77777777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Dra. Celina de Miranda</w:t>
            </w:r>
          </w:p>
          <w:p w14:paraId="0F23BCE7" w14:textId="77777777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F56BB1">
              <w:rPr>
                <w:rFonts w:ascii="Arial" w:eastAsia="Times New Roman" w:hAnsi="Arial" w:cs="Arial"/>
                <w:lang w:eastAsia="es-SV"/>
              </w:rPr>
              <w:t>Coordinadora</w:t>
            </w:r>
          </w:p>
          <w:p w14:paraId="26ED91A3" w14:textId="05320E45" w:rsidR="00EE1487" w:rsidRPr="00F56BB1" w:rsidRDefault="00EE1487" w:rsidP="00EE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</w:tbl>
    <w:p w14:paraId="2F9C6D94" w14:textId="535C62EF" w:rsidR="00D00656" w:rsidRDefault="00D00656" w:rsidP="00EE2338"/>
    <w:sectPr w:rsidR="00D00656" w:rsidSect="007635FB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BA17" w14:textId="77777777" w:rsidR="00EF638B" w:rsidRDefault="00EF638B" w:rsidP="00A262C2">
      <w:pPr>
        <w:spacing w:after="0" w:line="240" w:lineRule="auto"/>
      </w:pPr>
      <w:r>
        <w:separator/>
      </w:r>
    </w:p>
  </w:endnote>
  <w:endnote w:type="continuationSeparator" w:id="0">
    <w:p w14:paraId="6CB865DB" w14:textId="77777777" w:rsidR="00EF638B" w:rsidRDefault="00EF638B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EEBA" w14:textId="591ED933" w:rsidR="00AE15D6" w:rsidRDefault="00AE15D6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54941" wp14:editId="0177F6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22D47D81" id="Rectángulo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CC50" w14:textId="77777777" w:rsidR="00EF638B" w:rsidRDefault="00EF638B" w:rsidP="00A262C2">
      <w:pPr>
        <w:spacing w:after="0" w:line="240" w:lineRule="auto"/>
      </w:pPr>
      <w:r>
        <w:separator/>
      </w:r>
    </w:p>
  </w:footnote>
  <w:footnote w:type="continuationSeparator" w:id="0">
    <w:p w14:paraId="5F74BBEF" w14:textId="77777777" w:rsidR="00EF638B" w:rsidRDefault="00EF638B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324A04AE" w:rsidR="00A262C2" w:rsidRDefault="00AE15D6">
    <w:pPr>
      <w:pStyle w:val="Encabezado"/>
    </w:pPr>
    <w:r>
      <w:rPr>
        <w:noProof/>
      </w:rPr>
      <w:drawing>
        <wp:inline distT="0" distB="0" distL="0" distR="0" wp14:anchorId="5CA24B9E" wp14:editId="328F953D">
          <wp:extent cx="1947368" cy="666750"/>
          <wp:effectExtent l="0" t="0" r="0" b="0"/>
          <wp:docPr id="91706546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065463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70" cy="66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AD"/>
    <w:multiLevelType w:val="hybridMultilevel"/>
    <w:tmpl w:val="08A4F7F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125C4"/>
    <w:multiLevelType w:val="hybridMultilevel"/>
    <w:tmpl w:val="1408B6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B12FA"/>
    <w:multiLevelType w:val="hybridMultilevel"/>
    <w:tmpl w:val="5442D9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51E0"/>
    <w:multiLevelType w:val="hybridMultilevel"/>
    <w:tmpl w:val="766A39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5B80"/>
    <w:multiLevelType w:val="hybridMultilevel"/>
    <w:tmpl w:val="0C6CD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F7469"/>
    <w:multiLevelType w:val="hybridMultilevel"/>
    <w:tmpl w:val="6C08D9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6B1CCE"/>
    <w:multiLevelType w:val="hybridMultilevel"/>
    <w:tmpl w:val="5E9035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93609"/>
    <w:multiLevelType w:val="hybridMultilevel"/>
    <w:tmpl w:val="2DEC3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766DA"/>
    <w:multiLevelType w:val="hybridMultilevel"/>
    <w:tmpl w:val="0B26F0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D9B"/>
    <w:multiLevelType w:val="hybridMultilevel"/>
    <w:tmpl w:val="0C6CD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D3F80"/>
    <w:multiLevelType w:val="hybridMultilevel"/>
    <w:tmpl w:val="C71647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C4DCC"/>
    <w:multiLevelType w:val="hybridMultilevel"/>
    <w:tmpl w:val="BFB2B1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2" w15:restartNumberingAfterBreak="0">
    <w:nsid w:val="68AE1984"/>
    <w:multiLevelType w:val="hybridMultilevel"/>
    <w:tmpl w:val="FF6A27A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20AAA"/>
    <w:multiLevelType w:val="hybridMultilevel"/>
    <w:tmpl w:val="A8A68732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>
      <w:start w:val="1"/>
      <w:numFmt w:val="lowerLetter"/>
      <w:lvlText w:val="%2."/>
      <w:lvlJc w:val="left"/>
      <w:pPr>
        <w:ind w:left="1364" w:hanging="360"/>
      </w:pPr>
    </w:lvl>
    <w:lvl w:ilvl="2" w:tplc="440A001B">
      <w:start w:val="1"/>
      <w:numFmt w:val="lowerRoman"/>
      <w:lvlText w:val="%3."/>
      <w:lvlJc w:val="right"/>
      <w:pPr>
        <w:ind w:left="2084" w:hanging="180"/>
      </w:pPr>
    </w:lvl>
    <w:lvl w:ilvl="3" w:tplc="440A000F">
      <w:start w:val="1"/>
      <w:numFmt w:val="decimal"/>
      <w:lvlText w:val="%4."/>
      <w:lvlJc w:val="left"/>
      <w:pPr>
        <w:ind w:left="2804" w:hanging="360"/>
      </w:pPr>
    </w:lvl>
    <w:lvl w:ilvl="4" w:tplc="440A0019">
      <w:start w:val="1"/>
      <w:numFmt w:val="lowerLetter"/>
      <w:lvlText w:val="%5."/>
      <w:lvlJc w:val="left"/>
      <w:pPr>
        <w:ind w:left="3524" w:hanging="360"/>
      </w:pPr>
    </w:lvl>
    <w:lvl w:ilvl="5" w:tplc="440A001B">
      <w:start w:val="1"/>
      <w:numFmt w:val="lowerRoman"/>
      <w:lvlText w:val="%6."/>
      <w:lvlJc w:val="right"/>
      <w:pPr>
        <w:ind w:left="4244" w:hanging="180"/>
      </w:pPr>
    </w:lvl>
    <w:lvl w:ilvl="6" w:tplc="440A000F">
      <w:start w:val="1"/>
      <w:numFmt w:val="decimal"/>
      <w:lvlText w:val="%7."/>
      <w:lvlJc w:val="left"/>
      <w:pPr>
        <w:ind w:left="4964" w:hanging="360"/>
      </w:pPr>
    </w:lvl>
    <w:lvl w:ilvl="7" w:tplc="440A0019">
      <w:start w:val="1"/>
      <w:numFmt w:val="lowerLetter"/>
      <w:lvlText w:val="%8."/>
      <w:lvlJc w:val="left"/>
      <w:pPr>
        <w:ind w:left="5684" w:hanging="360"/>
      </w:pPr>
    </w:lvl>
    <w:lvl w:ilvl="8" w:tplc="440A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0108756">
    <w:abstractNumId w:val="24"/>
  </w:num>
  <w:num w:numId="2" w16cid:durableId="1855683228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766074553">
    <w:abstractNumId w:val="26"/>
    <w:lvlOverride w:ilvl="0">
      <w:lvl w:ilvl="0">
        <w:numFmt w:val="decimal"/>
        <w:lvlText w:val="%1."/>
        <w:lvlJc w:val="left"/>
      </w:lvl>
    </w:lvlOverride>
  </w:num>
  <w:num w:numId="4" w16cid:durableId="563183094">
    <w:abstractNumId w:val="8"/>
    <w:lvlOverride w:ilvl="0">
      <w:lvl w:ilvl="0">
        <w:numFmt w:val="decimal"/>
        <w:lvlText w:val="%1."/>
        <w:lvlJc w:val="left"/>
      </w:lvl>
    </w:lvlOverride>
  </w:num>
  <w:num w:numId="5" w16cid:durableId="263416204">
    <w:abstractNumId w:val="3"/>
  </w:num>
  <w:num w:numId="6" w16cid:durableId="2118060996">
    <w:abstractNumId w:val="0"/>
  </w:num>
  <w:num w:numId="7" w16cid:durableId="160197795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217200676">
    <w:abstractNumId w:val="27"/>
    <w:lvlOverride w:ilvl="0">
      <w:lvl w:ilvl="0">
        <w:numFmt w:val="decimal"/>
        <w:lvlText w:val="%1."/>
        <w:lvlJc w:val="left"/>
      </w:lvl>
    </w:lvlOverride>
  </w:num>
  <w:num w:numId="9" w16cid:durableId="641890511">
    <w:abstractNumId w:val="13"/>
  </w:num>
  <w:num w:numId="10" w16cid:durableId="1695812257">
    <w:abstractNumId w:val="28"/>
  </w:num>
  <w:num w:numId="11" w16cid:durableId="750933190">
    <w:abstractNumId w:val="25"/>
  </w:num>
  <w:num w:numId="12" w16cid:durableId="9919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813057">
    <w:abstractNumId w:val="1"/>
  </w:num>
  <w:num w:numId="14" w16cid:durableId="267277335">
    <w:abstractNumId w:val="5"/>
  </w:num>
  <w:num w:numId="15" w16cid:durableId="308827458">
    <w:abstractNumId w:val="21"/>
  </w:num>
  <w:num w:numId="16" w16cid:durableId="2002267175">
    <w:abstractNumId w:val="9"/>
  </w:num>
  <w:num w:numId="17" w16cid:durableId="19905920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8310714">
    <w:abstractNumId w:val="15"/>
  </w:num>
  <w:num w:numId="19" w16cid:durableId="46995469">
    <w:abstractNumId w:val="18"/>
  </w:num>
  <w:num w:numId="20" w16cid:durableId="13476376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0568888">
    <w:abstractNumId w:val="10"/>
  </w:num>
  <w:num w:numId="22" w16cid:durableId="1470172458">
    <w:abstractNumId w:val="12"/>
  </w:num>
  <w:num w:numId="23" w16cid:durableId="200289803">
    <w:abstractNumId w:val="4"/>
  </w:num>
  <w:num w:numId="24" w16cid:durableId="966203497">
    <w:abstractNumId w:val="7"/>
  </w:num>
  <w:num w:numId="25" w16cid:durableId="98838916">
    <w:abstractNumId w:val="22"/>
  </w:num>
  <w:num w:numId="26" w16cid:durableId="410808404">
    <w:abstractNumId w:val="2"/>
  </w:num>
  <w:num w:numId="27" w16cid:durableId="2033720557">
    <w:abstractNumId w:val="19"/>
  </w:num>
  <w:num w:numId="28" w16cid:durableId="593787984">
    <w:abstractNumId w:val="16"/>
  </w:num>
  <w:num w:numId="29" w16cid:durableId="529954968">
    <w:abstractNumId w:val="11"/>
  </w:num>
  <w:num w:numId="30" w16cid:durableId="13203779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7B03"/>
    <w:rsid w:val="000B0216"/>
    <w:rsid w:val="00123D08"/>
    <w:rsid w:val="00171C3F"/>
    <w:rsid w:val="00180B63"/>
    <w:rsid w:val="001905F8"/>
    <w:rsid w:val="00191F26"/>
    <w:rsid w:val="001B5C31"/>
    <w:rsid w:val="001C18FE"/>
    <w:rsid w:val="001D0AC7"/>
    <w:rsid w:val="001F06F4"/>
    <w:rsid w:val="00200661"/>
    <w:rsid w:val="00203246"/>
    <w:rsid w:val="00204AD1"/>
    <w:rsid w:val="00220C4B"/>
    <w:rsid w:val="002317EF"/>
    <w:rsid w:val="00232E13"/>
    <w:rsid w:val="00235BC8"/>
    <w:rsid w:val="002634E9"/>
    <w:rsid w:val="00267717"/>
    <w:rsid w:val="002732A6"/>
    <w:rsid w:val="0027693E"/>
    <w:rsid w:val="002952E4"/>
    <w:rsid w:val="002B0DA6"/>
    <w:rsid w:val="002B20F1"/>
    <w:rsid w:val="002B22E5"/>
    <w:rsid w:val="002D6AB5"/>
    <w:rsid w:val="002E2A42"/>
    <w:rsid w:val="00326024"/>
    <w:rsid w:val="003400E8"/>
    <w:rsid w:val="0035734C"/>
    <w:rsid w:val="0036497E"/>
    <w:rsid w:val="0036525C"/>
    <w:rsid w:val="003870AA"/>
    <w:rsid w:val="00391C7D"/>
    <w:rsid w:val="003A155B"/>
    <w:rsid w:val="003C7D56"/>
    <w:rsid w:val="003D3806"/>
    <w:rsid w:val="003E1BB2"/>
    <w:rsid w:val="003E6B9F"/>
    <w:rsid w:val="003F089E"/>
    <w:rsid w:val="003F5293"/>
    <w:rsid w:val="00446CA1"/>
    <w:rsid w:val="00454A16"/>
    <w:rsid w:val="00454BEA"/>
    <w:rsid w:val="00462DE5"/>
    <w:rsid w:val="0049010E"/>
    <w:rsid w:val="004A49A3"/>
    <w:rsid w:val="004C7F17"/>
    <w:rsid w:val="004D4113"/>
    <w:rsid w:val="004D5E25"/>
    <w:rsid w:val="004D7A07"/>
    <w:rsid w:val="004E02F3"/>
    <w:rsid w:val="004E0A58"/>
    <w:rsid w:val="004E6729"/>
    <w:rsid w:val="00502FA7"/>
    <w:rsid w:val="0050528B"/>
    <w:rsid w:val="005165E9"/>
    <w:rsid w:val="00516E66"/>
    <w:rsid w:val="00535B91"/>
    <w:rsid w:val="005622CA"/>
    <w:rsid w:val="00570F95"/>
    <w:rsid w:val="005716E0"/>
    <w:rsid w:val="00573ECC"/>
    <w:rsid w:val="005807D7"/>
    <w:rsid w:val="006474FE"/>
    <w:rsid w:val="00647BD8"/>
    <w:rsid w:val="00647F6B"/>
    <w:rsid w:val="00673C7A"/>
    <w:rsid w:val="00684DA9"/>
    <w:rsid w:val="006A43A1"/>
    <w:rsid w:val="006B75CA"/>
    <w:rsid w:val="006E737E"/>
    <w:rsid w:val="00702B90"/>
    <w:rsid w:val="00711884"/>
    <w:rsid w:val="007508BE"/>
    <w:rsid w:val="007607CF"/>
    <w:rsid w:val="007635FB"/>
    <w:rsid w:val="00773BE8"/>
    <w:rsid w:val="0078386C"/>
    <w:rsid w:val="007A0662"/>
    <w:rsid w:val="007B54FE"/>
    <w:rsid w:val="007B56F8"/>
    <w:rsid w:val="007D37B0"/>
    <w:rsid w:val="007F2E26"/>
    <w:rsid w:val="0081225E"/>
    <w:rsid w:val="00817F43"/>
    <w:rsid w:val="00832C48"/>
    <w:rsid w:val="008355E5"/>
    <w:rsid w:val="008641E1"/>
    <w:rsid w:val="0086457D"/>
    <w:rsid w:val="00873CF7"/>
    <w:rsid w:val="00895C39"/>
    <w:rsid w:val="008A0DCF"/>
    <w:rsid w:val="008B4477"/>
    <w:rsid w:val="008E3C77"/>
    <w:rsid w:val="008E473C"/>
    <w:rsid w:val="008F3000"/>
    <w:rsid w:val="008F3E64"/>
    <w:rsid w:val="008F4E9A"/>
    <w:rsid w:val="009154F5"/>
    <w:rsid w:val="00943DE9"/>
    <w:rsid w:val="00954B96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71466"/>
    <w:rsid w:val="00A80ACE"/>
    <w:rsid w:val="00A86A14"/>
    <w:rsid w:val="00A924B7"/>
    <w:rsid w:val="00A95A9B"/>
    <w:rsid w:val="00AB2FF4"/>
    <w:rsid w:val="00AC76DC"/>
    <w:rsid w:val="00AD00C5"/>
    <w:rsid w:val="00AE15D6"/>
    <w:rsid w:val="00AF3BC1"/>
    <w:rsid w:val="00B01F87"/>
    <w:rsid w:val="00B54118"/>
    <w:rsid w:val="00B567F4"/>
    <w:rsid w:val="00BA597A"/>
    <w:rsid w:val="00BA6E42"/>
    <w:rsid w:val="00BE631A"/>
    <w:rsid w:val="00BF3F5C"/>
    <w:rsid w:val="00C02C73"/>
    <w:rsid w:val="00C255D7"/>
    <w:rsid w:val="00C6323F"/>
    <w:rsid w:val="00C7040A"/>
    <w:rsid w:val="00C76386"/>
    <w:rsid w:val="00CB6F84"/>
    <w:rsid w:val="00CB7912"/>
    <w:rsid w:val="00CE487B"/>
    <w:rsid w:val="00CE5AA7"/>
    <w:rsid w:val="00D00656"/>
    <w:rsid w:val="00D11155"/>
    <w:rsid w:val="00D279F5"/>
    <w:rsid w:val="00D470DB"/>
    <w:rsid w:val="00D6323E"/>
    <w:rsid w:val="00D7487D"/>
    <w:rsid w:val="00D84B98"/>
    <w:rsid w:val="00D90461"/>
    <w:rsid w:val="00DC42CF"/>
    <w:rsid w:val="00DE7818"/>
    <w:rsid w:val="00DF33C3"/>
    <w:rsid w:val="00E3234F"/>
    <w:rsid w:val="00E42BC2"/>
    <w:rsid w:val="00E634C9"/>
    <w:rsid w:val="00E710EA"/>
    <w:rsid w:val="00E9760F"/>
    <w:rsid w:val="00EB381B"/>
    <w:rsid w:val="00ED6514"/>
    <w:rsid w:val="00EE1487"/>
    <w:rsid w:val="00EE2338"/>
    <w:rsid w:val="00EF0401"/>
    <w:rsid w:val="00EF638B"/>
    <w:rsid w:val="00F22864"/>
    <w:rsid w:val="00F56BB1"/>
    <w:rsid w:val="00F762B4"/>
    <w:rsid w:val="00FB36E3"/>
    <w:rsid w:val="00FE0877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2</cp:revision>
  <cp:lastPrinted>2023-07-17T17:33:00Z</cp:lastPrinted>
  <dcterms:created xsi:type="dcterms:W3CDTF">2023-07-17T17:33:00Z</dcterms:created>
  <dcterms:modified xsi:type="dcterms:W3CDTF">2023-07-17T17:33:00Z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fafff7ef54f6b7a11c2d9826967fb809868a0cfd333180bebb64dc940a2b4cfa</vt:lpwstr>
  </property>
</Properties>
</file>