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4465" w14:textId="77777777" w:rsidR="000E4F9E" w:rsidRDefault="000E4F9E" w:rsidP="000E4F9E">
      <w:pPr>
        <w:tabs>
          <w:tab w:val="left" w:pos="2066"/>
        </w:tabs>
        <w:spacing w:after="0" w:line="240" w:lineRule="auto"/>
        <w:jc w:val="center"/>
        <w:rPr>
          <w:rFonts w:ascii="Arial" w:eastAsia="Times New Roman" w:hAnsi="Arial" w:cs="Arial"/>
          <w:b/>
          <w:bCs/>
          <w:color w:val="993300"/>
          <w:sz w:val="24"/>
          <w:szCs w:val="24"/>
          <w:lang w:val="es-ES" w:eastAsia="es-SV"/>
        </w:rPr>
      </w:pPr>
      <w:r>
        <w:rPr>
          <w:rFonts w:ascii="Arial" w:eastAsia="Times New Roman" w:hAnsi="Arial" w:cs="Arial"/>
          <w:b/>
          <w:bCs/>
          <w:color w:val="993300"/>
          <w:sz w:val="24"/>
          <w:szCs w:val="24"/>
          <w:lang w:val="es-ES" w:eastAsia="es-SV"/>
        </w:rPr>
        <w:t>MINUTA</w:t>
      </w:r>
    </w:p>
    <w:p w14:paraId="1630BB53" w14:textId="518585D8" w:rsidR="000E4F9E" w:rsidRDefault="000E4F9E" w:rsidP="000E4F9E">
      <w:pPr>
        <w:tabs>
          <w:tab w:val="left" w:pos="2066"/>
        </w:tabs>
        <w:spacing w:after="0" w:line="240" w:lineRule="auto"/>
        <w:jc w:val="center"/>
        <w:rPr>
          <w:rFonts w:ascii="Arial" w:eastAsia="Times New Roman" w:hAnsi="Arial" w:cs="Arial"/>
          <w:b/>
          <w:bCs/>
          <w:color w:val="993300"/>
          <w:sz w:val="24"/>
          <w:szCs w:val="24"/>
          <w:lang w:val="es-SV" w:eastAsia="es-SV"/>
        </w:rPr>
      </w:pPr>
      <w:r>
        <w:rPr>
          <w:rFonts w:ascii="Arial" w:eastAsia="Times New Roman" w:hAnsi="Arial" w:cs="Arial"/>
          <w:b/>
          <w:bCs/>
          <w:color w:val="993300"/>
          <w:sz w:val="24"/>
          <w:szCs w:val="24"/>
          <w:lang w:val="es-ES" w:eastAsia="es-SV"/>
        </w:rPr>
        <w:t xml:space="preserve">COMITÉ DE </w:t>
      </w:r>
      <w:r>
        <w:rPr>
          <w:rFonts w:ascii="Arial" w:eastAsia="Times New Roman" w:hAnsi="Arial" w:cs="Arial"/>
          <w:b/>
          <w:bCs/>
          <w:color w:val="993300"/>
          <w:sz w:val="24"/>
          <w:szCs w:val="24"/>
          <w:lang w:val="es-SV" w:eastAsia="es-SV"/>
        </w:rPr>
        <w:t>PROPUESTAS CP0</w:t>
      </w:r>
      <w:r w:rsidR="00717452">
        <w:rPr>
          <w:rFonts w:ascii="Arial" w:eastAsia="Times New Roman" w:hAnsi="Arial" w:cs="Arial"/>
          <w:b/>
          <w:bCs/>
          <w:color w:val="993300"/>
          <w:sz w:val="24"/>
          <w:szCs w:val="24"/>
          <w:lang w:val="es-SV" w:eastAsia="es-SV"/>
        </w:rPr>
        <w:t>7</w:t>
      </w:r>
      <w:r>
        <w:rPr>
          <w:rFonts w:ascii="Arial" w:eastAsia="Times New Roman" w:hAnsi="Arial" w:cs="Arial"/>
          <w:b/>
          <w:bCs/>
          <w:color w:val="993300"/>
          <w:sz w:val="24"/>
          <w:szCs w:val="24"/>
          <w:lang w:val="es-SV" w:eastAsia="es-SV"/>
        </w:rPr>
        <w:t>-2023</w:t>
      </w:r>
    </w:p>
    <w:p w14:paraId="5A179CEA" w14:textId="77777777" w:rsidR="00717452" w:rsidRPr="00A262C2" w:rsidRDefault="00717452" w:rsidP="00717452">
      <w:pPr>
        <w:spacing w:after="0" w:line="240" w:lineRule="auto"/>
        <w:jc w:val="center"/>
        <w:rPr>
          <w:rFonts w:ascii="Times New Roman" w:eastAsia="Times New Roman" w:hAnsi="Times New Roman" w:cs="Times New Roman"/>
          <w:sz w:val="24"/>
          <w:szCs w:val="24"/>
          <w:lang w:eastAsia="es-SV"/>
        </w:rPr>
      </w:pPr>
      <w:r>
        <w:rPr>
          <w:rFonts w:ascii="Arial" w:eastAsia="Times New Roman" w:hAnsi="Arial" w:cs="Arial"/>
          <w:b/>
          <w:bCs/>
          <w:color w:val="993300"/>
          <w:lang w:eastAsia="es-SV"/>
        </w:rPr>
        <w:t>Reunión</w:t>
      </w:r>
      <w:r w:rsidRPr="008E64FC">
        <w:rPr>
          <w:rFonts w:ascii="Arial" w:eastAsia="Times New Roman" w:hAnsi="Arial" w:cs="Arial"/>
          <w:b/>
          <w:bCs/>
          <w:color w:val="993300"/>
          <w:lang w:eastAsia="es-SV"/>
        </w:rPr>
        <w:t xml:space="preserve"> con Gerente de Portafolio sobre Proceso S</w:t>
      </w:r>
      <w:r>
        <w:rPr>
          <w:rFonts w:ascii="Arial" w:eastAsia="Times New Roman" w:hAnsi="Arial" w:cs="Arial"/>
          <w:b/>
          <w:bCs/>
          <w:color w:val="993300"/>
          <w:lang w:eastAsia="es-SV"/>
        </w:rPr>
        <w:t>olicitud de Fondos</w:t>
      </w:r>
    </w:p>
    <w:p w14:paraId="666F6236" w14:textId="77777777" w:rsidR="00717452" w:rsidRDefault="00717452" w:rsidP="000E4F9E">
      <w:pPr>
        <w:tabs>
          <w:tab w:val="left" w:pos="2066"/>
        </w:tabs>
        <w:spacing w:after="0" w:line="240" w:lineRule="auto"/>
        <w:jc w:val="center"/>
        <w:rPr>
          <w:rFonts w:ascii="Arial" w:eastAsia="Times New Roman" w:hAnsi="Arial" w:cs="Arial"/>
          <w:b/>
          <w:bCs/>
          <w:color w:val="993300"/>
          <w:sz w:val="24"/>
          <w:szCs w:val="24"/>
          <w:lang w:val="es-SV" w:eastAsia="es-SV"/>
        </w:rPr>
      </w:pPr>
    </w:p>
    <w:p w14:paraId="668F1074" w14:textId="77777777" w:rsidR="000E4F9E" w:rsidRDefault="000E4F9E" w:rsidP="000E4F9E">
      <w:pPr>
        <w:spacing w:after="0" w:line="240" w:lineRule="auto"/>
        <w:rPr>
          <w:rFonts w:ascii="Arial" w:eastAsia="Times New Roman" w:hAnsi="Arial" w:cs="Arial"/>
          <w:b/>
          <w:bCs/>
          <w:color w:val="993300"/>
          <w:sz w:val="10"/>
          <w:szCs w:val="10"/>
          <w:lang w:val="es-SV" w:eastAsia="es-SV"/>
        </w:rPr>
      </w:pPr>
    </w:p>
    <w:p w14:paraId="19771FEA" w14:textId="77777777" w:rsidR="000E4F9E" w:rsidRDefault="000E4F9E" w:rsidP="000E4F9E">
      <w:pPr>
        <w:spacing w:after="0" w:line="240" w:lineRule="auto"/>
        <w:ind w:left="-426" w:firstLine="426"/>
        <w:jc w:val="center"/>
        <w:rPr>
          <w:rFonts w:ascii="Arial" w:eastAsia="Times New Roman" w:hAnsi="Arial" w:cs="Arial"/>
          <w:b/>
          <w:bCs/>
          <w:color w:val="993300"/>
          <w:sz w:val="10"/>
          <w:szCs w:val="10"/>
          <w:lang w:val="es-SV" w:eastAsia="es-SV"/>
        </w:rPr>
      </w:pPr>
    </w:p>
    <w:p w14:paraId="0A100B75" w14:textId="77777777" w:rsidR="000E4F9E" w:rsidRDefault="000E4F9E" w:rsidP="000E4F9E">
      <w:pPr>
        <w:pStyle w:val="Prrafodelista"/>
        <w:numPr>
          <w:ilvl w:val="0"/>
          <w:numId w:val="16"/>
        </w:numPr>
        <w:spacing w:after="0" w:line="240" w:lineRule="auto"/>
        <w:jc w:val="both"/>
        <w:rPr>
          <w:rFonts w:ascii="Arial" w:hAnsi="Arial" w:cs="Arial"/>
          <w:b/>
          <w:bCs/>
          <w:color w:val="993300"/>
          <w:szCs w:val="20"/>
          <w:lang w:val="es-SV" w:eastAsia="es-SV"/>
        </w:rPr>
      </w:pPr>
      <w:r>
        <w:rPr>
          <w:rFonts w:ascii="Arial" w:hAnsi="Arial" w:cs="Arial"/>
          <w:b/>
          <w:bCs/>
          <w:color w:val="993300"/>
          <w:szCs w:val="20"/>
          <w:lang w:val="es-SV" w:eastAsia="es-SV"/>
        </w:rPr>
        <w:t xml:space="preserve">DATOS DE LA REUNIÓN </w:t>
      </w:r>
    </w:p>
    <w:p w14:paraId="24944ADE" w14:textId="77777777" w:rsidR="000E4F9E" w:rsidRDefault="000E4F9E" w:rsidP="000E4F9E">
      <w:pPr>
        <w:pStyle w:val="Prrafodelista"/>
        <w:ind w:firstLine="720"/>
        <w:jc w:val="both"/>
        <w:rPr>
          <w:rFonts w:ascii="Arial" w:hAnsi="Arial" w:cs="Arial"/>
          <w:color w:val="000000"/>
          <w:sz w:val="20"/>
          <w:szCs w:val="20"/>
          <w:lang w:val="es-SV" w:eastAsia="es-SV"/>
        </w:rPr>
      </w:pPr>
    </w:p>
    <w:p w14:paraId="3D39EE83" w14:textId="77777777" w:rsidR="00717452" w:rsidRPr="00A262C2" w:rsidRDefault="00717452" w:rsidP="00717452">
      <w:pPr>
        <w:spacing w:after="0" w:line="240" w:lineRule="auto"/>
        <w:rPr>
          <w:rFonts w:ascii="Times New Roman" w:eastAsia="Times New Roman" w:hAnsi="Times New Roman" w:cs="Times New Roman"/>
          <w:sz w:val="24"/>
          <w:szCs w:val="24"/>
          <w:lang w:eastAsia="es-SV"/>
        </w:rPr>
      </w:pPr>
      <w:r>
        <w:rPr>
          <w:rFonts w:ascii="Arial" w:eastAsia="Times New Roman" w:hAnsi="Arial" w:cs="Arial"/>
          <w:b/>
          <w:bCs/>
          <w:color w:val="000000"/>
          <w:lang w:eastAsia="es-SV"/>
        </w:rPr>
        <w:t>Reunión:</w:t>
      </w:r>
      <w:r>
        <w:rPr>
          <w:rFonts w:ascii="Arial" w:eastAsia="Times New Roman" w:hAnsi="Arial" w:cs="Arial"/>
          <w:b/>
          <w:bCs/>
          <w:color w:val="000000"/>
          <w:lang w:eastAsia="es-SV"/>
        </w:rPr>
        <w:tab/>
        <w:t>CP07</w:t>
      </w:r>
      <w:r w:rsidRPr="00A262C2">
        <w:rPr>
          <w:rFonts w:ascii="Arial" w:eastAsia="Times New Roman" w:hAnsi="Arial" w:cs="Arial"/>
          <w:b/>
          <w:bCs/>
          <w:color w:val="000000"/>
          <w:lang w:eastAsia="es-SV"/>
        </w:rPr>
        <w:t>-20</w:t>
      </w:r>
      <w:r>
        <w:rPr>
          <w:rFonts w:ascii="Arial" w:eastAsia="Times New Roman" w:hAnsi="Arial" w:cs="Arial"/>
          <w:b/>
          <w:bCs/>
          <w:color w:val="000000"/>
          <w:lang w:eastAsia="es-SV"/>
        </w:rPr>
        <w:t>23</w:t>
      </w:r>
    </w:p>
    <w:p w14:paraId="727FDC99" w14:textId="77777777" w:rsidR="00717452" w:rsidRPr="00A262C2" w:rsidRDefault="00717452" w:rsidP="00717452">
      <w:pPr>
        <w:spacing w:after="0" w:line="240" w:lineRule="auto"/>
        <w:rPr>
          <w:rFonts w:ascii="Times New Roman" w:eastAsia="Times New Roman" w:hAnsi="Times New Roman" w:cs="Times New Roman"/>
          <w:sz w:val="24"/>
          <w:szCs w:val="24"/>
          <w:lang w:eastAsia="es-SV"/>
        </w:rPr>
      </w:pPr>
      <w:r>
        <w:rPr>
          <w:rFonts w:ascii="Arial" w:eastAsia="Times New Roman" w:hAnsi="Arial" w:cs="Arial"/>
          <w:color w:val="000000"/>
          <w:lang w:eastAsia="es-SV"/>
        </w:rPr>
        <w:t xml:space="preserve">Fecha: </w:t>
      </w:r>
      <w:r>
        <w:rPr>
          <w:rFonts w:ascii="Arial" w:eastAsia="Times New Roman" w:hAnsi="Arial" w:cs="Arial"/>
          <w:color w:val="000000"/>
          <w:lang w:eastAsia="es-SV"/>
        </w:rPr>
        <w:tab/>
        <w:t>Viernes, 7 de julio de 2023</w:t>
      </w:r>
    </w:p>
    <w:p w14:paraId="2E3EBE96" w14:textId="77777777" w:rsidR="00717452" w:rsidRPr="00A262C2" w:rsidRDefault="00717452" w:rsidP="00717452">
      <w:pPr>
        <w:spacing w:after="0" w:line="240" w:lineRule="auto"/>
        <w:rPr>
          <w:rFonts w:ascii="Times New Roman" w:eastAsia="Times New Roman" w:hAnsi="Times New Roman" w:cs="Times New Roman"/>
          <w:sz w:val="24"/>
          <w:szCs w:val="24"/>
          <w:lang w:eastAsia="es-SV"/>
        </w:rPr>
      </w:pPr>
      <w:r>
        <w:rPr>
          <w:rFonts w:ascii="Arial" w:eastAsia="Times New Roman" w:hAnsi="Arial" w:cs="Arial"/>
          <w:color w:val="000000"/>
          <w:lang w:eastAsia="es-SV"/>
        </w:rPr>
        <w:t xml:space="preserve">Modalidad: </w:t>
      </w:r>
      <w:r>
        <w:rPr>
          <w:rFonts w:ascii="Arial" w:eastAsia="Times New Roman" w:hAnsi="Arial" w:cs="Arial"/>
          <w:color w:val="000000"/>
          <w:lang w:eastAsia="es-SV"/>
        </w:rPr>
        <w:tab/>
        <w:t>Virtual</w:t>
      </w:r>
    </w:p>
    <w:p w14:paraId="382254A3" w14:textId="77777777" w:rsidR="00717452" w:rsidRPr="00A262C2" w:rsidRDefault="00717452" w:rsidP="00717452">
      <w:pPr>
        <w:spacing w:after="0" w:line="240" w:lineRule="auto"/>
        <w:rPr>
          <w:rFonts w:ascii="Times New Roman" w:eastAsia="Times New Roman" w:hAnsi="Times New Roman" w:cs="Times New Roman"/>
          <w:sz w:val="24"/>
          <w:szCs w:val="24"/>
          <w:lang w:eastAsia="es-SV"/>
        </w:rPr>
      </w:pPr>
      <w:r>
        <w:rPr>
          <w:rFonts w:ascii="Arial" w:eastAsia="Times New Roman" w:hAnsi="Arial" w:cs="Arial"/>
          <w:color w:val="000000"/>
          <w:lang w:eastAsia="es-SV"/>
        </w:rPr>
        <w:t xml:space="preserve">Plataforma: </w:t>
      </w:r>
      <w:r>
        <w:rPr>
          <w:rFonts w:ascii="Arial" w:eastAsia="Times New Roman" w:hAnsi="Arial" w:cs="Arial"/>
          <w:color w:val="000000"/>
          <w:lang w:eastAsia="es-SV"/>
        </w:rPr>
        <w:tab/>
        <w:t xml:space="preserve">Microsoft Teams </w:t>
      </w:r>
    </w:p>
    <w:p w14:paraId="1815CA62" w14:textId="77777777" w:rsidR="00717452" w:rsidRDefault="00717452" w:rsidP="00717452">
      <w:pPr>
        <w:pBdr>
          <w:bottom w:val="single" w:sz="12" w:space="1" w:color="auto"/>
        </w:pBdr>
        <w:spacing w:after="0" w:line="240" w:lineRule="auto"/>
        <w:rPr>
          <w:rFonts w:ascii="Arial" w:eastAsia="Times New Roman" w:hAnsi="Arial" w:cs="Arial"/>
          <w:color w:val="000000"/>
          <w:lang w:eastAsia="es-SV"/>
        </w:rPr>
      </w:pPr>
      <w:r>
        <w:rPr>
          <w:rFonts w:ascii="Arial" w:eastAsia="Times New Roman" w:hAnsi="Arial" w:cs="Arial"/>
          <w:color w:val="000000"/>
          <w:lang w:eastAsia="es-SV"/>
        </w:rPr>
        <w:t xml:space="preserve">Hora: </w:t>
      </w:r>
      <w:r>
        <w:rPr>
          <w:rFonts w:ascii="Arial" w:eastAsia="Times New Roman" w:hAnsi="Arial" w:cs="Arial"/>
          <w:color w:val="000000"/>
          <w:lang w:eastAsia="es-SV"/>
        </w:rPr>
        <w:tab/>
      </w:r>
      <w:r>
        <w:rPr>
          <w:rFonts w:ascii="Arial" w:eastAsia="Times New Roman" w:hAnsi="Arial" w:cs="Arial"/>
          <w:color w:val="000000"/>
          <w:lang w:eastAsia="es-SV"/>
        </w:rPr>
        <w:tab/>
        <w:t>De 9:00 a.m. a 10:00 a.m.</w:t>
      </w:r>
    </w:p>
    <w:p w14:paraId="1701CAED" w14:textId="77777777" w:rsidR="00717452" w:rsidRPr="00A262C2" w:rsidRDefault="00717452" w:rsidP="00717452">
      <w:pPr>
        <w:pBdr>
          <w:bottom w:val="single" w:sz="12" w:space="1" w:color="auto"/>
        </w:pBdr>
        <w:spacing w:after="0" w:line="240" w:lineRule="auto"/>
        <w:rPr>
          <w:rFonts w:ascii="Times New Roman" w:eastAsia="Times New Roman" w:hAnsi="Times New Roman" w:cs="Times New Roman"/>
          <w:sz w:val="24"/>
          <w:szCs w:val="24"/>
          <w:lang w:eastAsia="es-SV"/>
        </w:rPr>
      </w:pPr>
    </w:p>
    <w:p w14:paraId="0325CCD9" w14:textId="587936D8" w:rsidR="000E4F9E" w:rsidRDefault="000E4F9E" w:rsidP="000E4F9E">
      <w:pPr>
        <w:pStyle w:val="Prrafodelista"/>
        <w:ind w:firstLine="720"/>
        <w:jc w:val="both"/>
        <w:rPr>
          <w:rFonts w:ascii="Arial" w:hAnsi="Arial" w:cs="Arial"/>
          <w:color w:val="000000"/>
          <w:sz w:val="20"/>
          <w:szCs w:val="20"/>
          <w:lang w:val="es-SV" w:eastAsia="es-SV"/>
        </w:rPr>
      </w:pPr>
      <w:r>
        <w:rPr>
          <w:rFonts w:ascii="Arial" w:hAnsi="Arial" w:cs="Arial"/>
          <w:color w:val="000000"/>
          <w:sz w:val="20"/>
          <w:szCs w:val="20"/>
          <w:lang w:val="es-SV" w:eastAsia="es-SV"/>
        </w:rPr>
        <w:tab/>
      </w:r>
    </w:p>
    <w:p w14:paraId="5C304B9D" w14:textId="77777777" w:rsidR="000E4F9E" w:rsidRDefault="000E4F9E" w:rsidP="000E4F9E">
      <w:pPr>
        <w:pStyle w:val="Prrafodelista"/>
        <w:ind w:firstLine="720"/>
        <w:jc w:val="both"/>
        <w:rPr>
          <w:rFonts w:ascii="Arial" w:hAnsi="Arial" w:cs="Arial"/>
          <w:b/>
          <w:bCs/>
          <w:color w:val="993300"/>
          <w:szCs w:val="20"/>
          <w:lang w:val="es-SV" w:eastAsia="es-SV"/>
        </w:rPr>
      </w:pPr>
    </w:p>
    <w:p w14:paraId="43D1BB60" w14:textId="77777777" w:rsidR="000E4F9E" w:rsidRDefault="000E4F9E" w:rsidP="000E4F9E">
      <w:pPr>
        <w:pStyle w:val="Prrafodelista"/>
        <w:numPr>
          <w:ilvl w:val="0"/>
          <w:numId w:val="16"/>
        </w:numPr>
        <w:spacing w:after="0" w:line="240" w:lineRule="auto"/>
        <w:jc w:val="both"/>
        <w:rPr>
          <w:rFonts w:ascii="Arial" w:hAnsi="Arial" w:cs="Arial"/>
          <w:b/>
          <w:bCs/>
          <w:color w:val="993300"/>
          <w:szCs w:val="20"/>
          <w:lang w:val="es-SV" w:eastAsia="es-SV"/>
        </w:rPr>
      </w:pPr>
      <w:r>
        <w:rPr>
          <w:rFonts w:ascii="Arial" w:hAnsi="Arial" w:cs="Arial"/>
          <w:b/>
          <w:bCs/>
          <w:color w:val="993300"/>
          <w:szCs w:val="20"/>
          <w:lang w:val="es-SV" w:eastAsia="es-SV"/>
        </w:rPr>
        <w:t>PUNTOS DE AGENDA</w:t>
      </w:r>
    </w:p>
    <w:p w14:paraId="600E2D96" w14:textId="77777777" w:rsidR="000E4F9E" w:rsidRDefault="000E4F9E" w:rsidP="000E4F9E">
      <w:pPr>
        <w:pStyle w:val="Prrafodelista"/>
        <w:spacing w:after="0" w:line="240" w:lineRule="auto"/>
        <w:jc w:val="both"/>
        <w:rPr>
          <w:rFonts w:ascii="Arial" w:hAnsi="Arial" w:cs="Arial"/>
          <w:b/>
          <w:bCs/>
          <w:color w:val="993300"/>
          <w:sz w:val="6"/>
          <w:szCs w:val="6"/>
          <w:lang w:val="es-SV" w:eastAsia="es-SV"/>
        </w:rPr>
      </w:pPr>
    </w:p>
    <w:p w14:paraId="1AF7B9EC" w14:textId="77777777" w:rsidR="000E4F9E" w:rsidRPr="00717452" w:rsidRDefault="000E4F9E" w:rsidP="000E4F9E">
      <w:pPr>
        <w:pStyle w:val="Prrafodelista"/>
        <w:numPr>
          <w:ilvl w:val="0"/>
          <w:numId w:val="17"/>
        </w:numPr>
        <w:spacing w:after="0" w:line="240" w:lineRule="auto"/>
        <w:jc w:val="both"/>
        <w:rPr>
          <w:rFonts w:ascii="Arial" w:hAnsi="Arial" w:cs="Arial"/>
          <w:b/>
          <w:bCs/>
          <w:color w:val="993300"/>
          <w:sz w:val="20"/>
          <w:szCs w:val="20"/>
          <w:lang w:val="es-SV" w:eastAsia="es-SV"/>
        </w:rPr>
      </w:pPr>
      <w:r>
        <w:rPr>
          <w:rFonts w:ascii="Arial" w:hAnsi="Arial" w:cs="Arial"/>
          <w:color w:val="000000"/>
          <w:sz w:val="20"/>
          <w:szCs w:val="20"/>
          <w:lang w:val="es-SV" w:eastAsia="es-SV"/>
        </w:rPr>
        <w:t xml:space="preserve">Saludos y aspectos generales </w:t>
      </w:r>
    </w:p>
    <w:p w14:paraId="088DDB34" w14:textId="57499978" w:rsidR="000E4F9E" w:rsidRPr="00717452" w:rsidRDefault="00717452" w:rsidP="000E4F9E">
      <w:pPr>
        <w:pStyle w:val="Prrafodelista"/>
        <w:numPr>
          <w:ilvl w:val="0"/>
          <w:numId w:val="17"/>
        </w:numPr>
        <w:spacing w:after="0" w:line="240" w:lineRule="auto"/>
        <w:jc w:val="both"/>
        <w:rPr>
          <w:rFonts w:ascii="Arial" w:hAnsi="Arial" w:cs="Arial"/>
          <w:b/>
          <w:bCs/>
          <w:color w:val="993300"/>
          <w:sz w:val="20"/>
          <w:szCs w:val="20"/>
          <w:lang w:val="es-SV" w:eastAsia="es-SV"/>
        </w:rPr>
      </w:pPr>
      <w:r w:rsidRPr="00717452">
        <w:rPr>
          <w:rFonts w:ascii="Arial" w:eastAsia="Times New Roman" w:hAnsi="Arial" w:cs="Arial"/>
          <w:color w:val="000000"/>
          <w:sz w:val="20"/>
          <w:szCs w:val="20"/>
          <w:lang w:eastAsia="es-SV"/>
        </w:rPr>
        <w:t>Conversatorio con Gerente de Portafolio sobre Proceso de Solicitud de Fondos</w:t>
      </w:r>
    </w:p>
    <w:p w14:paraId="4D18CA7F" w14:textId="1D08F36B" w:rsidR="00717452" w:rsidRPr="00717452" w:rsidRDefault="00717452" w:rsidP="000E4F9E">
      <w:pPr>
        <w:pStyle w:val="Prrafodelista"/>
        <w:numPr>
          <w:ilvl w:val="0"/>
          <w:numId w:val="17"/>
        </w:numPr>
        <w:spacing w:after="0" w:line="240" w:lineRule="auto"/>
        <w:jc w:val="both"/>
        <w:rPr>
          <w:rFonts w:ascii="Arial" w:hAnsi="Arial" w:cs="Arial"/>
          <w:b/>
          <w:bCs/>
          <w:color w:val="993300"/>
          <w:sz w:val="20"/>
          <w:szCs w:val="20"/>
          <w:lang w:val="es-SV" w:eastAsia="es-SV"/>
        </w:rPr>
      </w:pPr>
      <w:r w:rsidRPr="00F22864">
        <w:rPr>
          <w:rFonts w:ascii="Arial" w:eastAsia="Times New Roman" w:hAnsi="Arial" w:cs="Arial"/>
          <w:color w:val="000000"/>
          <w:sz w:val="20"/>
          <w:szCs w:val="20"/>
          <w:lang w:eastAsia="es-SV"/>
        </w:rPr>
        <w:t xml:space="preserve">Lugar y fecha próxima </w:t>
      </w:r>
      <w:r>
        <w:rPr>
          <w:rFonts w:ascii="Arial" w:eastAsia="Times New Roman" w:hAnsi="Arial" w:cs="Arial"/>
          <w:color w:val="000000"/>
          <w:sz w:val="20"/>
          <w:szCs w:val="20"/>
          <w:lang w:eastAsia="es-SV"/>
        </w:rPr>
        <w:t>reunion</w:t>
      </w:r>
    </w:p>
    <w:p w14:paraId="7E6B16E0" w14:textId="77777777" w:rsidR="00717452" w:rsidRPr="00717452" w:rsidRDefault="00717452" w:rsidP="00717452">
      <w:pPr>
        <w:spacing w:after="0" w:line="240" w:lineRule="auto"/>
        <w:jc w:val="both"/>
        <w:rPr>
          <w:rFonts w:ascii="Arial" w:hAnsi="Arial" w:cs="Arial"/>
          <w:b/>
          <w:bCs/>
          <w:color w:val="993300"/>
          <w:sz w:val="20"/>
          <w:szCs w:val="20"/>
          <w:lang w:val="es-SV" w:eastAsia="es-SV"/>
        </w:rPr>
      </w:pPr>
    </w:p>
    <w:p w14:paraId="451F20B3" w14:textId="77777777" w:rsidR="000E4F9E" w:rsidRDefault="000E4F9E" w:rsidP="000E4F9E">
      <w:pPr>
        <w:pStyle w:val="Prrafodelista"/>
        <w:numPr>
          <w:ilvl w:val="0"/>
          <w:numId w:val="16"/>
        </w:numPr>
        <w:spacing w:after="0" w:line="240" w:lineRule="auto"/>
        <w:jc w:val="both"/>
        <w:rPr>
          <w:rFonts w:ascii="Arial" w:hAnsi="Arial" w:cs="Arial"/>
          <w:b/>
          <w:bCs/>
          <w:color w:val="993300"/>
          <w:szCs w:val="20"/>
          <w:lang w:val="es-SV" w:eastAsia="es-SV"/>
        </w:rPr>
      </w:pPr>
      <w:r>
        <w:rPr>
          <w:rFonts w:ascii="Arial" w:hAnsi="Arial" w:cs="Arial"/>
          <w:b/>
          <w:bCs/>
          <w:color w:val="993300"/>
          <w:szCs w:val="20"/>
          <w:lang w:val="es-SV" w:eastAsia="es-SV"/>
        </w:rPr>
        <w:t xml:space="preserve">ASISTENTES A LA REUNIÓN </w:t>
      </w:r>
    </w:p>
    <w:p w14:paraId="56363F74" w14:textId="77777777" w:rsidR="000E4F9E" w:rsidRDefault="000E4F9E" w:rsidP="000E4F9E">
      <w:pPr>
        <w:pStyle w:val="Prrafodelista"/>
        <w:spacing w:after="0" w:line="240" w:lineRule="auto"/>
        <w:jc w:val="both"/>
        <w:rPr>
          <w:rFonts w:ascii="Arial" w:hAnsi="Arial" w:cs="Arial"/>
          <w:b/>
          <w:bCs/>
          <w:color w:val="993300"/>
          <w:szCs w:val="20"/>
          <w:lang w:val="es-SV" w:eastAsia="es-SV"/>
        </w:rPr>
      </w:pPr>
    </w:p>
    <w:p w14:paraId="7A2D2977" w14:textId="5050477D" w:rsidR="000E4F9E" w:rsidRDefault="0034134C" w:rsidP="000E4F9E">
      <w:pPr>
        <w:ind w:left="360"/>
        <w:jc w:val="both"/>
        <w:rPr>
          <w:rFonts w:ascii="Arial" w:eastAsia="Times New Roman" w:hAnsi="Arial" w:cs="Arial"/>
          <w:color w:val="000000"/>
          <w:sz w:val="20"/>
          <w:szCs w:val="20"/>
          <w:lang w:val="es-SV" w:eastAsia="es-SV"/>
        </w:rPr>
      </w:pPr>
      <w:r>
        <w:rPr>
          <w:rFonts w:ascii="Arial" w:eastAsia="Times New Roman" w:hAnsi="Arial" w:cs="Arial"/>
          <w:color w:val="000000"/>
          <w:sz w:val="20"/>
          <w:szCs w:val="20"/>
          <w:lang w:val="es-SV" w:eastAsia="es-SV"/>
        </w:rPr>
        <w:t xml:space="preserve">Dra. Ana Isabel Nieto/MINSAL; </w:t>
      </w:r>
      <w:r w:rsidR="00DB05C9">
        <w:rPr>
          <w:rFonts w:ascii="Arial" w:eastAsia="Times New Roman" w:hAnsi="Arial" w:cs="Arial"/>
          <w:color w:val="000000"/>
          <w:sz w:val="20"/>
          <w:szCs w:val="20"/>
          <w:lang w:val="es-SV" w:eastAsia="es-SV"/>
        </w:rPr>
        <w:t xml:space="preserve">Dra. Ana Guadalupe Flores/ MINSAL; Sr. Marcos Patino/Fondo Mundial; </w:t>
      </w:r>
      <w:r>
        <w:rPr>
          <w:rFonts w:ascii="Arial" w:eastAsia="Times New Roman" w:hAnsi="Arial" w:cs="Arial"/>
          <w:color w:val="000000"/>
          <w:sz w:val="20"/>
          <w:szCs w:val="20"/>
          <w:lang w:val="es-SV" w:eastAsia="es-SV"/>
        </w:rPr>
        <w:t xml:space="preserve">Dr. Salvador Sorto/MINSAL; Dr. Gilberto Ayala/MINSAL; </w:t>
      </w:r>
      <w:r w:rsidR="000E4F9E" w:rsidRPr="00F53751">
        <w:rPr>
          <w:rFonts w:ascii="Arial" w:eastAsia="Times New Roman" w:hAnsi="Arial" w:cs="Arial"/>
          <w:color w:val="000000"/>
          <w:sz w:val="20"/>
          <w:szCs w:val="20"/>
          <w:lang w:val="es-SV" w:eastAsia="es-SV"/>
        </w:rPr>
        <w:t>Lcda. Ana Josefa Blanco /CALMA; Sra. Consuelo Raymundo/ Orquídeas del Mar, Dra. Celina de Miranda /ONUSIDA,</w:t>
      </w:r>
      <w:r w:rsidR="00F7180B" w:rsidRPr="00F53751">
        <w:rPr>
          <w:rFonts w:ascii="Arial" w:eastAsia="Times New Roman" w:hAnsi="Arial" w:cs="Arial"/>
          <w:color w:val="000000"/>
          <w:sz w:val="20"/>
          <w:szCs w:val="20"/>
          <w:lang w:val="es-SV" w:eastAsia="es-SV"/>
        </w:rPr>
        <w:t xml:space="preserve"> Lic. Francisco Ortiz</w:t>
      </w:r>
      <w:r w:rsidR="00871601" w:rsidRPr="00F53751">
        <w:rPr>
          <w:rFonts w:ascii="Arial" w:eastAsia="Times New Roman" w:hAnsi="Arial" w:cs="Arial"/>
          <w:color w:val="000000"/>
          <w:sz w:val="20"/>
          <w:szCs w:val="20"/>
          <w:lang w:val="es-SV" w:eastAsia="es-SV"/>
        </w:rPr>
        <w:t xml:space="preserve"> /FUNDASIDA</w:t>
      </w:r>
      <w:r w:rsidR="00717452">
        <w:rPr>
          <w:rFonts w:ascii="Arial" w:eastAsia="Times New Roman" w:hAnsi="Arial" w:cs="Arial"/>
          <w:color w:val="000000"/>
          <w:sz w:val="20"/>
          <w:szCs w:val="20"/>
          <w:lang w:val="es-SV" w:eastAsia="es-SV"/>
        </w:rPr>
        <w:t>; Lcda. Susan Padilla/PASMO;</w:t>
      </w:r>
      <w:r w:rsidR="000E4F9E" w:rsidRPr="00F53751">
        <w:rPr>
          <w:rFonts w:ascii="Arial" w:eastAsia="Times New Roman" w:hAnsi="Arial" w:cs="Arial"/>
          <w:color w:val="000000"/>
          <w:sz w:val="20"/>
          <w:szCs w:val="20"/>
          <w:lang w:val="es-SV" w:eastAsia="es-SV"/>
        </w:rPr>
        <w:t xml:space="preserve"> </w:t>
      </w:r>
      <w:r w:rsidR="00717452">
        <w:rPr>
          <w:rFonts w:ascii="Arial" w:eastAsia="Times New Roman" w:hAnsi="Arial" w:cs="Arial"/>
          <w:color w:val="000000"/>
          <w:sz w:val="20"/>
          <w:szCs w:val="20"/>
          <w:lang w:val="es-SV" w:eastAsia="es-SV"/>
        </w:rPr>
        <w:t xml:space="preserve">Lcda. Karla Guevara/Colectivo Alejandría; Sr. William Hernández/ Entre Amigos; </w:t>
      </w:r>
      <w:r w:rsidR="00DB05C9">
        <w:rPr>
          <w:rFonts w:ascii="Arial" w:eastAsia="Times New Roman" w:hAnsi="Arial" w:cs="Arial"/>
          <w:color w:val="000000"/>
          <w:sz w:val="20"/>
          <w:szCs w:val="20"/>
          <w:lang w:val="es-SV" w:eastAsia="es-SV"/>
        </w:rPr>
        <w:t xml:space="preserve">Lcda. María Isabel Mendoza/MINSAL; </w:t>
      </w:r>
      <w:r w:rsidR="0035018F" w:rsidRPr="00F53751">
        <w:rPr>
          <w:rFonts w:ascii="Arial" w:eastAsia="Times New Roman" w:hAnsi="Arial" w:cs="Arial"/>
          <w:color w:val="000000"/>
          <w:sz w:val="20"/>
          <w:szCs w:val="20"/>
          <w:lang w:val="es-SV" w:eastAsia="es-SV"/>
        </w:rPr>
        <w:t xml:space="preserve">Dra. Anabel Amaya, </w:t>
      </w:r>
      <w:r w:rsidR="000E4F9E" w:rsidRPr="00F53751">
        <w:rPr>
          <w:rFonts w:ascii="Arial" w:eastAsia="Times New Roman" w:hAnsi="Arial" w:cs="Arial"/>
          <w:color w:val="000000"/>
          <w:sz w:val="20"/>
          <w:szCs w:val="20"/>
          <w:lang w:val="es-SV" w:eastAsia="es-SV"/>
        </w:rPr>
        <w:t>Dra. Maia Sofía Gomez</w:t>
      </w:r>
      <w:r w:rsidR="0035018F" w:rsidRPr="00F53751">
        <w:rPr>
          <w:rFonts w:ascii="Arial" w:eastAsia="Times New Roman" w:hAnsi="Arial" w:cs="Arial"/>
          <w:color w:val="000000"/>
          <w:sz w:val="20"/>
          <w:szCs w:val="20"/>
          <w:lang w:val="es-SV" w:eastAsia="es-SV"/>
        </w:rPr>
        <w:t xml:space="preserve"> </w:t>
      </w:r>
      <w:r w:rsidR="000E4F9E" w:rsidRPr="00F53751">
        <w:rPr>
          <w:rFonts w:ascii="Arial" w:eastAsia="Times New Roman" w:hAnsi="Arial" w:cs="Arial"/>
          <w:color w:val="000000"/>
          <w:sz w:val="20"/>
          <w:szCs w:val="20"/>
          <w:lang w:val="es-SV" w:eastAsia="es-SV"/>
        </w:rPr>
        <w:t>/Plan Internacional,</w:t>
      </w:r>
      <w:r w:rsidR="00F53751">
        <w:rPr>
          <w:rFonts w:ascii="Arial" w:eastAsia="Times New Roman" w:hAnsi="Arial" w:cs="Arial"/>
          <w:color w:val="000000"/>
          <w:sz w:val="20"/>
          <w:szCs w:val="20"/>
          <w:lang w:val="es-SV" w:eastAsia="es-SV"/>
        </w:rPr>
        <w:t xml:space="preserve"> </w:t>
      </w:r>
      <w:r w:rsidR="00DB05C9">
        <w:rPr>
          <w:rFonts w:ascii="Arial" w:eastAsia="Times New Roman" w:hAnsi="Arial" w:cs="Arial"/>
          <w:color w:val="000000"/>
          <w:sz w:val="20"/>
          <w:szCs w:val="20"/>
          <w:lang w:val="es-SV" w:eastAsia="es-SV"/>
        </w:rPr>
        <w:t xml:space="preserve">Lic. Jaime Sánchez/ALF; </w:t>
      </w:r>
      <w:r w:rsidR="000E4F9E">
        <w:rPr>
          <w:rFonts w:ascii="Arial" w:eastAsia="Times New Roman" w:hAnsi="Arial" w:cs="Arial"/>
          <w:color w:val="000000"/>
          <w:sz w:val="20"/>
          <w:szCs w:val="20"/>
          <w:lang w:val="es-SV" w:eastAsia="es-SV"/>
        </w:rPr>
        <w:t>Lcda. Marta Alicia de Magaña, Lcda. Maria Eugenia Ochoa, Lic. Roberto López / MCP-ES</w:t>
      </w:r>
      <w:r>
        <w:rPr>
          <w:rFonts w:ascii="Arial" w:eastAsia="Times New Roman" w:hAnsi="Arial" w:cs="Arial"/>
          <w:color w:val="000000"/>
          <w:sz w:val="20"/>
          <w:szCs w:val="20"/>
          <w:lang w:val="es-SV" w:eastAsia="es-SV"/>
        </w:rPr>
        <w:t>.</w:t>
      </w:r>
    </w:p>
    <w:p w14:paraId="319CC2C0" w14:textId="77777777" w:rsidR="000E4F9E" w:rsidRDefault="000E4F9E" w:rsidP="000E4F9E">
      <w:pPr>
        <w:pStyle w:val="Prrafodelista"/>
        <w:numPr>
          <w:ilvl w:val="0"/>
          <w:numId w:val="16"/>
        </w:numPr>
        <w:spacing w:after="0" w:line="240" w:lineRule="auto"/>
        <w:jc w:val="both"/>
        <w:rPr>
          <w:rFonts w:ascii="Arial" w:hAnsi="Arial" w:cs="Arial"/>
          <w:b/>
          <w:bCs/>
          <w:color w:val="993300"/>
          <w:szCs w:val="20"/>
          <w:lang w:val="es-SV" w:eastAsia="es-SV"/>
        </w:rPr>
      </w:pPr>
      <w:r>
        <w:rPr>
          <w:rFonts w:ascii="Arial" w:hAnsi="Arial" w:cs="Arial"/>
          <w:b/>
          <w:bCs/>
          <w:color w:val="993300"/>
          <w:szCs w:val="20"/>
          <w:lang w:val="es-SV" w:eastAsia="es-SV"/>
        </w:rPr>
        <w:t xml:space="preserve">DESARROLLO DE LA REUNIÓN </w:t>
      </w:r>
    </w:p>
    <w:p w14:paraId="65E817CA" w14:textId="77777777" w:rsidR="000E4F9E" w:rsidRDefault="000E4F9E" w:rsidP="000E4F9E">
      <w:pPr>
        <w:jc w:val="both"/>
        <w:rPr>
          <w:rFonts w:ascii="Arial" w:eastAsia="Times New Roman" w:hAnsi="Arial" w:cs="Arial"/>
          <w:b/>
          <w:bCs/>
          <w:color w:val="000000"/>
          <w:sz w:val="10"/>
          <w:szCs w:val="10"/>
          <w:lang w:val="es-SV" w:eastAsia="es-SV"/>
        </w:rPr>
      </w:pPr>
    </w:p>
    <w:p w14:paraId="6DD3E0CE" w14:textId="7F838670" w:rsidR="00861032" w:rsidRPr="00BA7BDF" w:rsidRDefault="000E4F9E" w:rsidP="006D38B2">
      <w:pPr>
        <w:jc w:val="both"/>
        <w:rPr>
          <w:rFonts w:ascii="Arial" w:eastAsia="Times New Roman" w:hAnsi="Arial" w:cs="Arial"/>
          <w:b/>
          <w:bCs/>
          <w:color w:val="000000"/>
          <w:sz w:val="20"/>
          <w:szCs w:val="20"/>
          <w:lang w:val="es-SV" w:eastAsia="es-SV"/>
        </w:rPr>
      </w:pPr>
      <w:r>
        <w:rPr>
          <w:rFonts w:ascii="Arial" w:eastAsia="Times New Roman" w:hAnsi="Arial" w:cs="Arial"/>
          <w:b/>
          <w:bCs/>
          <w:color w:val="000000"/>
          <w:sz w:val="20"/>
          <w:szCs w:val="20"/>
          <w:lang w:val="es-SV" w:eastAsia="es-SV"/>
        </w:rPr>
        <w:t>1.- Saludo y Aspectos Generales</w:t>
      </w:r>
    </w:p>
    <w:p w14:paraId="4AD5872D" w14:textId="3BFD846A" w:rsidR="00E23536" w:rsidRPr="0004538E" w:rsidRDefault="004A6793" w:rsidP="0004538E">
      <w:pPr>
        <w:spacing w:after="0"/>
        <w:jc w:val="both"/>
        <w:rPr>
          <w:rFonts w:ascii="Arial" w:eastAsia="Times New Roman" w:hAnsi="Arial" w:cs="Arial"/>
          <w:color w:val="000000"/>
          <w:sz w:val="20"/>
          <w:szCs w:val="20"/>
          <w:lang w:val="es-SV" w:eastAsia="es-SV"/>
        </w:rPr>
      </w:pPr>
      <w:r w:rsidRPr="0004538E">
        <w:rPr>
          <w:rFonts w:ascii="Arial" w:eastAsia="Times New Roman" w:hAnsi="Arial" w:cs="Arial"/>
          <w:b/>
          <w:bCs/>
          <w:color w:val="000000"/>
          <w:sz w:val="20"/>
          <w:szCs w:val="20"/>
          <w:lang w:val="es-SV" w:eastAsia="es-SV"/>
        </w:rPr>
        <w:t>Dra. Celina de Miranda</w:t>
      </w:r>
      <w:r w:rsidR="00306A04" w:rsidRPr="0004538E">
        <w:rPr>
          <w:rFonts w:ascii="Arial" w:eastAsia="Times New Roman" w:hAnsi="Arial" w:cs="Arial"/>
          <w:color w:val="000000"/>
          <w:sz w:val="20"/>
          <w:szCs w:val="20"/>
          <w:lang w:val="es-SV" w:eastAsia="es-SV"/>
        </w:rPr>
        <w:t xml:space="preserve">, </w:t>
      </w:r>
      <w:r w:rsidR="007A6CD5" w:rsidRPr="0004538E">
        <w:rPr>
          <w:rFonts w:ascii="Arial" w:eastAsia="Times New Roman" w:hAnsi="Arial" w:cs="Arial"/>
          <w:color w:val="000000"/>
          <w:sz w:val="20"/>
          <w:szCs w:val="20"/>
          <w:lang w:val="es-SV" w:eastAsia="es-SV"/>
        </w:rPr>
        <w:t>da la bienvenida a los participantes</w:t>
      </w:r>
      <w:r w:rsidR="001B5D30" w:rsidRPr="0004538E">
        <w:rPr>
          <w:rFonts w:ascii="Arial" w:eastAsia="Times New Roman" w:hAnsi="Arial" w:cs="Arial"/>
          <w:color w:val="000000"/>
          <w:sz w:val="20"/>
          <w:szCs w:val="20"/>
          <w:lang w:val="es-SV" w:eastAsia="es-SV"/>
        </w:rPr>
        <w:t xml:space="preserve"> y agradece su asistencia</w:t>
      </w:r>
    </w:p>
    <w:p w14:paraId="147DE829" w14:textId="77777777" w:rsidR="006D38B2" w:rsidRDefault="006D38B2" w:rsidP="006D38B2">
      <w:pPr>
        <w:spacing w:after="0"/>
        <w:jc w:val="both"/>
        <w:rPr>
          <w:rFonts w:ascii="Arial" w:eastAsia="Times New Roman" w:hAnsi="Arial" w:cs="Arial"/>
          <w:color w:val="000000"/>
          <w:sz w:val="20"/>
          <w:szCs w:val="20"/>
          <w:lang w:val="es-SV" w:eastAsia="es-SV"/>
        </w:rPr>
      </w:pPr>
    </w:p>
    <w:p w14:paraId="1B4AABD2" w14:textId="41AE2D63" w:rsidR="00D50DF2" w:rsidRPr="006D38B2" w:rsidRDefault="006D38B2" w:rsidP="006D38B2">
      <w:pPr>
        <w:spacing w:after="0"/>
        <w:jc w:val="both"/>
        <w:rPr>
          <w:rFonts w:ascii="Arial" w:eastAsia="Times New Roman" w:hAnsi="Arial" w:cs="Arial"/>
          <w:b/>
          <w:bCs/>
          <w:color w:val="000000"/>
          <w:sz w:val="20"/>
          <w:szCs w:val="20"/>
          <w:lang w:val="es-SV" w:eastAsia="es-SV"/>
        </w:rPr>
      </w:pPr>
      <w:r w:rsidRPr="006D38B2">
        <w:rPr>
          <w:rFonts w:ascii="Arial" w:eastAsia="Times New Roman" w:hAnsi="Arial" w:cs="Arial"/>
          <w:b/>
          <w:bCs/>
          <w:color w:val="000000"/>
          <w:sz w:val="20"/>
          <w:szCs w:val="20"/>
          <w:lang w:val="es-SV" w:eastAsia="es-SV"/>
        </w:rPr>
        <w:t xml:space="preserve">2.- </w:t>
      </w:r>
      <w:r w:rsidR="00D50DF2" w:rsidRPr="006D38B2">
        <w:rPr>
          <w:rFonts w:ascii="Arial" w:eastAsia="Times New Roman" w:hAnsi="Arial" w:cs="Arial"/>
          <w:b/>
          <w:bCs/>
          <w:color w:val="000000"/>
          <w:sz w:val="20"/>
          <w:szCs w:val="20"/>
          <w:lang w:val="es-SV" w:eastAsia="es-SV"/>
        </w:rPr>
        <w:t xml:space="preserve">Tema: </w:t>
      </w:r>
      <w:r w:rsidR="00025001" w:rsidRPr="00025001">
        <w:rPr>
          <w:rFonts w:ascii="Arial" w:hAnsi="Arial"/>
          <w:b/>
          <w:bCs/>
          <w:sz w:val="20"/>
          <w:szCs w:val="20"/>
          <w:lang w:val="es-SV"/>
        </w:rPr>
        <w:t>Conversatorio con Gerente de Portafolio sobre Proceso de Solicitud de Fondos</w:t>
      </w:r>
    </w:p>
    <w:p w14:paraId="4DC00D9F" w14:textId="77777777" w:rsidR="005B6E88" w:rsidRPr="00D50DF2" w:rsidRDefault="005B6E88" w:rsidP="00D50DF2">
      <w:pPr>
        <w:spacing w:after="0"/>
        <w:ind w:left="360"/>
        <w:jc w:val="both"/>
        <w:rPr>
          <w:rFonts w:ascii="Arial" w:eastAsia="Times New Roman" w:hAnsi="Arial" w:cs="Arial"/>
          <w:color w:val="000000"/>
          <w:sz w:val="20"/>
          <w:szCs w:val="20"/>
          <w:lang w:val="es-SV" w:eastAsia="es-SV"/>
        </w:rPr>
      </w:pPr>
    </w:p>
    <w:p w14:paraId="1A89B346" w14:textId="018108F3" w:rsidR="00E3292E" w:rsidRDefault="00025001" w:rsidP="00025001">
      <w:pPr>
        <w:spacing w:after="0"/>
        <w:jc w:val="both"/>
        <w:rPr>
          <w:rFonts w:ascii="Arial" w:eastAsia="Times New Roman" w:hAnsi="Arial" w:cs="Arial"/>
          <w:color w:val="000000"/>
          <w:sz w:val="20"/>
          <w:szCs w:val="20"/>
          <w:lang w:val="es-SV" w:eastAsia="es-SV"/>
        </w:rPr>
      </w:pPr>
      <w:r>
        <w:rPr>
          <w:rFonts w:ascii="Arial" w:eastAsia="Times New Roman" w:hAnsi="Arial" w:cs="Arial"/>
          <w:b/>
          <w:bCs/>
          <w:color w:val="000000"/>
          <w:sz w:val="20"/>
          <w:szCs w:val="20"/>
          <w:lang w:val="es-SV" w:eastAsia="es-SV"/>
        </w:rPr>
        <w:t xml:space="preserve">Sr. Marcos Patino, </w:t>
      </w:r>
      <w:r>
        <w:rPr>
          <w:rFonts w:ascii="Arial" w:eastAsia="Times New Roman" w:hAnsi="Arial" w:cs="Arial"/>
          <w:color w:val="000000"/>
          <w:sz w:val="20"/>
          <w:szCs w:val="20"/>
          <w:lang w:val="es-SV" w:eastAsia="es-SV"/>
        </w:rPr>
        <w:t xml:space="preserve">Buenos días a todos y sobre todo disculpas por la demora, estábamos con la Dra. Ana Isabel Nieto y col el Dr. Alvarenga y Dr. Quiñones conversando sobre el Plan de Mitigación para Tuberculosis en Centros Penitenciarios </w:t>
      </w:r>
      <w:r w:rsidR="0075364D">
        <w:rPr>
          <w:rFonts w:ascii="Arial" w:eastAsia="Times New Roman" w:hAnsi="Arial" w:cs="Arial"/>
          <w:color w:val="000000"/>
          <w:sz w:val="20"/>
          <w:szCs w:val="20"/>
          <w:lang w:val="es-SV" w:eastAsia="es-SV"/>
        </w:rPr>
        <w:t xml:space="preserve">al final estamos llegando a un acuerdo que va a hacer importante, ya que representa un cambio en la respuesta a la TB. </w:t>
      </w:r>
    </w:p>
    <w:p w14:paraId="2CD78DB2" w14:textId="77777777" w:rsidR="0075364D" w:rsidRDefault="0075364D" w:rsidP="00025001">
      <w:pPr>
        <w:spacing w:after="0"/>
        <w:jc w:val="both"/>
        <w:rPr>
          <w:rFonts w:ascii="Arial" w:eastAsia="Times New Roman" w:hAnsi="Arial" w:cs="Arial"/>
          <w:color w:val="000000"/>
          <w:sz w:val="20"/>
          <w:szCs w:val="20"/>
          <w:lang w:val="es-SV" w:eastAsia="es-SV"/>
        </w:rPr>
      </w:pPr>
    </w:p>
    <w:p w14:paraId="617D0C1F" w14:textId="2AC2B44F" w:rsidR="0075364D" w:rsidRDefault="0075364D" w:rsidP="00025001">
      <w:pPr>
        <w:spacing w:after="0"/>
        <w:jc w:val="both"/>
        <w:rPr>
          <w:rFonts w:ascii="Arial" w:eastAsia="Times New Roman" w:hAnsi="Arial" w:cs="Arial"/>
          <w:color w:val="000000"/>
          <w:sz w:val="20"/>
          <w:szCs w:val="20"/>
          <w:lang w:val="es-SV" w:eastAsia="es-SV"/>
        </w:rPr>
      </w:pPr>
      <w:r>
        <w:rPr>
          <w:rFonts w:ascii="Arial" w:eastAsia="Times New Roman" w:hAnsi="Arial" w:cs="Arial"/>
          <w:color w:val="000000"/>
          <w:sz w:val="20"/>
          <w:szCs w:val="20"/>
          <w:lang w:val="es-SV" w:eastAsia="es-SV"/>
        </w:rPr>
        <w:t xml:space="preserve">Me pareció interesante poder tener esta reunión para llevar a cabo una discusión abierta en cuanto a lo que es la planificación de la próxima propuesta. En este sentido, quería presentar algunos conceptos </w:t>
      </w:r>
      <w:r w:rsidR="00D75E0C">
        <w:rPr>
          <w:rFonts w:ascii="Arial" w:eastAsia="Times New Roman" w:hAnsi="Arial" w:cs="Arial"/>
          <w:color w:val="000000"/>
          <w:sz w:val="20"/>
          <w:szCs w:val="20"/>
          <w:lang w:val="es-SV" w:eastAsia="es-SV"/>
        </w:rPr>
        <w:t xml:space="preserve">y generales en vista a lo que ya va a hacer un seguimiento más estructurado de la propuesta. Evidentemente, a partir de cierto momento vamos a empezar a definir reuniones específicas y discutir el contenido, entre otros. </w:t>
      </w:r>
    </w:p>
    <w:p w14:paraId="39076BB9" w14:textId="77777777" w:rsidR="00D75E0C" w:rsidRDefault="00D75E0C" w:rsidP="00025001">
      <w:pPr>
        <w:spacing w:after="0"/>
        <w:jc w:val="both"/>
        <w:rPr>
          <w:rFonts w:ascii="Arial" w:eastAsia="Times New Roman" w:hAnsi="Arial" w:cs="Arial"/>
          <w:color w:val="000000"/>
          <w:sz w:val="20"/>
          <w:szCs w:val="20"/>
          <w:lang w:val="es-SV" w:eastAsia="es-SV"/>
        </w:rPr>
      </w:pPr>
    </w:p>
    <w:p w14:paraId="3AE00519" w14:textId="1249FB8A" w:rsidR="00D75E0C" w:rsidRDefault="00D75E0C" w:rsidP="00025001">
      <w:pPr>
        <w:spacing w:after="0"/>
        <w:jc w:val="both"/>
        <w:rPr>
          <w:rFonts w:ascii="Arial" w:eastAsia="Times New Roman" w:hAnsi="Arial" w:cs="Arial"/>
          <w:color w:val="000000"/>
          <w:sz w:val="20"/>
          <w:szCs w:val="20"/>
          <w:lang w:val="es-SV" w:eastAsia="es-SV"/>
        </w:rPr>
      </w:pPr>
      <w:r>
        <w:rPr>
          <w:rFonts w:ascii="Arial" w:eastAsia="Times New Roman" w:hAnsi="Arial" w:cs="Arial"/>
          <w:color w:val="000000"/>
          <w:sz w:val="20"/>
          <w:szCs w:val="20"/>
          <w:lang w:val="es-SV" w:eastAsia="es-SV"/>
        </w:rPr>
        <w:lastRenderedPageBreak/>
        <w:t xml:space="preserve">El tema con esta propuesta y con este me refiero </w:t>
      </w:r>
      <w:r w:rsidR="009A1B29">
        <w:rPr>
          <w:rFonts w:ascii="Arial" w:eastAsia="Times New Roman" w:hAnsi="Arial" w:cs="Arial"/>
          <w:color w:val="000000"/>
          <w:sz w:val="20"/>
          <w:szCs w:val="20"/>
          <w:lang w:val="es-SV" w:eastAsia="es-SV"/>
        </w:rPr>
        <w:t xml:space="preserve">a que tiene algunas particularidades </w:t>
      </w:r>
      <w:r w:rsidR="00A435EE">
        <w:rPr>
          <w:rFonts w:ascii="Arial" w:eastAsia="Times New Roman" w:hAnsi="Arial" w:cs="Arial"/>
          <w:color w:val="000000"/>
          <w:sz w:val="20"/>
          <w:szCs w:val="20"/>
          <w:lang w:val="es-SV" w:eastAsia="es-SV"/>
        </w:rPr>
        <w:t xml:space="preserve">y la propuesta de El Salvador, específicamente tiene sus particularidades, diferentes a las de ciclos anteriores y distinta a la de otros países y hay que mencionar dos cosas muy importantes. La primera es que la modalidad de propuesta que se le solicita a El Salvador es una modalidad a través del Plan Estratégico </w:t>
      </w:r>
      <w:r w:rsidR="0017792A">
        <w:rPr>
          <w:rFonts w:ascii="Arial" w:eastAsia="Times New Roman" w:hAnsi="Arial" w:cs="Arial"/>
          <w:color w:val="000000"/>
          <w:sz w:val="20"/>
          <w:szCs w:val="20"/>
          <w:lang w:val="es-SV" w:eastAsia="es-SV"/>
        </w:rPr>
        <w:t xml:space="preserve">Nacional, la idea es que lo que el panel va a evaluar antes que nada es la calidad del Plan Estratégico Nacional y dentro de ello la propuesta básicamente no es otra cosa que indicar dentro del Plan Estratégico qué es lo que se va a financiar con lo cual hay dos cosas que deben estar claras en el plan. Primero, evidentemente una definición clara de todas esas actividades, pero un presupuesto del Plan que tenga un nivel de calidad y de precisión y que permita establecer esa correlación entre el presupuesto de la propuesta y del Plan Estratégico Nacional. </w:t>
      </w:r>
      <w:r w:rsidR="00A21BCF">
        <w:rPr>
          <w:rFonts w:ascii="Arial" w:eastAsia="Times New Roman" w:hAnsi="Arial" w:cs="Arial"/>
          <w:color w:val="000000"/>
          <w:sz w:val="20"/>
          <w:szCs w:val="20"/>
          <w:lang w:val="es-SV" w:eastAsia="es-SV"/>
        </w:rPr>
        <w:t xml:space="preserve">El segundo punto, </w:t>
      </w:r>
      <w:r w:rsidR="009A503F">
        <w:rPr>
          <w:rFonts w:ascii="Arial" w:eastAsia="Times New Roman" w:hAnsi="Arial" w:cs="Arial"/>
          <w:color w:val="000000"/>
          <w:sz w:val="20"/>
          <w:szCs w:val="20"/>
          <w:lang w:val="es-SV" w:eastAsia="es-SV"/>
        </w:rPr>
        <w:t xml:space="preserve">es que los llamados países focalizados van a presentar la propuesta </w:t>
      </w:r>
      <w:r w:rsidR="003F679F">
        <w:rPr>
          <w:rFonts w:ascii="Arial" w:eastAsia="Times New Roman" w:hAnsi="Arial" w:cs="Arial"/>
          <w:color w:val="000000"/>
          <w:sz w:val="20"/>
          <w:szCs w:val="20"/>
          <w:lang w:val="es-SV" w:eastAsia="es-SV"/>
        </w:rPr>
        <w:t>sobre la base de tres modelos. La idea es reducir la carga administrativa sobre todo de los países focalizados, entonces en función de las capacidades, de los montos y de la complejidad, entre otros, se han definido tres modelos.</w:t>
      </w:r>
    </w:p>
    <w:p w14:paraId="2D203F0A" w14:textId="52BB709A" w:rsidR="003F679F" w:rsidRDefault="003F679F" w:rsidP="00C21A29">
      <w:pPr>
        <w:spacing w:after="0"/>
        <w:jc w:val="both"/>
        <w:rPr>
          <w:rFonts w:ascii="Arial" w:eastAsia="Times New Roman" w:hAnsi="Arial" w:cs="Arial"/>
          <w:color w:val="000000"/>
          <w:sz w:val="20"/>
          <w:szCs w:val="20"/>
          <w:lang w:val="es-SV" w:eastAsia="es-SV"/>
        </w:rPr>
      </w:pPr>
      <w:proofErr w:type="gramStart"/>
      <w:r w:rsidRPr="00C21A29">
        <w:rPr>
          <w:rFonts w:ascii="Arial" w:eastAsia="Times New Roman" w:hAnsi="Arial" w:cs="Arial"/>
          <w:color w:val="000000"/>
          <w:sz w:val="20"/>
          <w:szCs w:val="20"/>
          <w:lang w:val="es-SV" w:eastAsia="es-SV"/>
        </w:rPr>
        <w:t>Voy</w:t>
      </w:r>
      <w:proofErr w:type="gramEnd"/>
      <w:r w:rsidRPr="00C21A29">
        <w:rPr>
          <w:rFonts w:ascii="Arial" w:eastAsia="Times New Roman" w:hAnsi="Arial" w:cs="Arial"/>
          <w:color w:val="000000"/>
          <w:sz w:val="20"/>
          <w:szCs w:val="20"/>
          <w:lang w:val="es-SV" w:eastAsia="es-SV"/>
        </w:rPr>
        <w:t xml:space="preserve"> explicar los que no son. Hay dos extremos </w:t>
      </w:r>
      <w:r w:rsidR="00C21A29" w:rsidRPr="00C21A29">
        <w:rPr>
          <w:rFonts w:ascii="Arial" w:eastAsia="Times New Roman" w:hAnsi="Arial" w:cs="Arial"/>
          <w:color w:val="000000"/>
          <w:sz w:val="20"/>
          <w:szCs w:val="20"/>
          <w:lang w:val="es-SV" w:eastAsia="es-SV"/>
        </w:rPr>
        <w:t xml:space="preserve">y El Salvador esta en el medio. </w:t>
      </w:r>
      <w:r w:rsidR="00C21A29">
        <w:rPr>
          <w:rFonts w:ascii="Arial" w:eastAsia="Times New Roman" w:hAnsi="Arial" w:cs="Arial"/>
          <w:color w:val="000000"/>
          <w:sz w:val="20"/>
          <w:szCs w:val="20"/>
          <w:lang w:val="es-SV" w:eastAsia="es-SV"/>
        </w:rPr>
        <w:t>El Modelo light</w:t>
      </w:r>
      <w:r w:rsidR="004B003F">
        <w:rPr>
          <w:rFonts w:ascii="Arial" w:eastAsia="Times New Roman" w:hAnsi="Arial" w:cs="Arial"/>
          <w:color w:val="000000"/>
          <w:sz w:val="20"/>
          <w:szCs w:val="20"/>
          <w:lang w:val="es-SV" w:eastAsia="es-SV"/>
        </w:rPr>
        <w:t xml:space="preserve">, es un modelo en donde básicamente es lo mismo de lo que venimos haciendo hasta ahora, pero con menor grado de detalle en la propuesta y procesos administrativos más fáciles. Luego esta el Modelo alineado en donde exagero apenas en donde se le manda plata al país y básicamente hay que ponerse de acuerdo sobre que se va a avanzar en una temática especifica. Se plantean hitos durante los 3 años y no se mide básicamente nada durante la implementación. Al final se evalúa. Pero se aplica a asignaciones muy pequeñas a países que están en transición. El Salvador esta entre dos y es el que está reservado al financiamiento basado en resultados con una periodicidad anual. Ustedes conocen el concepto porque en el caso de TB ya estamos en esa modalidad. </w:t>
      </w:r>
      <w:r w:rsidR="00CA0EE4">
        <w:rPr>
          <w:rFonts w:ascii="Arial" w:eastAsia="Times New Roman" w:hAnsi="Arial" w:cs="Arial"/>
          <w:color w:val="000000"/>
          <w:sz w:val="20"/>
          <w:szCs w:val="20"/>
          <w:lang w:val="es-SV" w:eastAsia="es-SV"/>
        </w:rPr>
        <w:t xml:space="preserve">Lo que se propone en este caso es pasar a una modalidad de financiamiento basado por resultados para VIH también. Existen circunstancias especial también a esto, de </w:t>
      </w:r>
      <w:proofErr w:type="gramStart"/>
      <w:r w:rsidR="00CA0EE4">
        <w:rPr>
          <w:rFonts w:ascii="Arial" w:eastAsia="Times New Roman" w:hAnsi="Arial" w:cs="Arial"/>
          <w:color w:val="000000"/>
          <w:sz w:val="20"/>
          <w:szCs w:val="20"/>
          <w:lang w:val="es-SV" w:eastAsia="es-SV"/>
        </w:rPr>
        <w:t>hecho</w:t>
      </w:r>
      <w:proofErr w:type="gramEnd"/>
      <w:r w:rsidR="00CA0EE4">
        <w:rPr>
          <w:rFonts w:ascii="Arial" w:eastAsia="Times New Roman" w:hAnsi="Arial" w:cs="Arial"/>
          <w:color w:val="000000"/>
          <w:sz w:val="20"/>
          <w:szCs w:val="20"/>
          <w:lang w:val="es-SV" w:eastAsia="es-SV"/>
        </w:rPr>
        <w:t xml:space="preserve"> ahora mismo estábamos hablando con el tema de Tuberculosis en centros penitenciarios lo cual vamos atener que reformar el financiamiento basado por resultados por el hecho que ha cambiado la situación y nos encontramos en un momento donde no nos he posible determinar metas razonables en lo que es el diagnostico</w:t>
      </w:r>
      <w:r w:rsidR="00525BCC">
        <w:rPr>
          <w:rFonts w:ascii="Arial" w:eastAsia="Times New Roman" w:hAnsi="Arial" w:cs="Arial"/>
          <w:color w:val="000000"/>
          <w:sz w:val="20"/>
          <w:szCs w:val="20"/>
          <w:lang w:val="es-SV" w:eastAsia="es-SV"/>
        </w:rPr>
        <w:t>, número de casos, etc., porque</w:t>
      </w:r>
      <w:r w:rsidR="00CA0EE4">
        <w:rPr>
          <w:rFonts w:ascii="Arial" w:eastAsia="Times New Roman" w:hAnsi="Arial" w:cs="Arial"/>
          <w:color w:val="000000"/>
          <w:sz w:val="20"/>
          <w:szCs w:val="20"/>
          <w:lang w:val="es-SV" w:eastAsia="es-SV"/>
        </w:rPr>
        <w:t xml:space="preserve"> la situación es tan cambiante que no tiene sentido por lo cual estamos viendo como ir navegando. </w:t>
      </w:r>
    </w:p>
    <w:p w14:paraId="4682D17E" w14:textId="77777777" w:rsidR="00CA0EE4" w:rsidRDefault="00CA0EE4" w:rsidP="00C21A29">
      <w:pPr>
        <w:spacing w:after="0"/>
        <w:jc w:val="both"/>
        <w:rPr>
          <w:rFonts w:ascii="Arial" w:eastAsia="Times New Roman" w:hAnsi="Arial" w:cs="Arial"/>
          <w:color w:val="000000"/>
          <w:sz w:val="20"/>
          <w:szCs w:val="20"/>
          <w:lang w:val="es-SV" w:eastAsia="es-SV"/>
        </w:rPr>
      </w:pPr>
    </w:p>
    <w:p w14:paraId="24E95A26" w14:textId="77777777" w:rsidR="003F0047" w:rsidRDefault="00CA0EE4" w:rsidP="00C21A29">
      <w:pPr>
        <w:spacing w:after="0"/>
        <w:jc w:val="both"/>
        <w:rPr>
          <w:rFonts w:ascii="Arial" w:eastAsia="Times New Roman" w:hAnsi="Arial" w:cs="Arial"/>
          <w:color w:val="000000"/>
          <w:sz w:val="20"/>
          <w:szCs w:val="20"/>
          <w:lang w:val="es-SV" w:eastAsia="es-SV"/>
        </w:rPr>
      </w:pPr>
      <w:r>
        <w:rPr>
          <w:rFonts w:ascii="Arial" w:eastAsia="Times New Roman" w:hAnsi="Arial" w:cs="Arial"/>
          <w:color w:val="000000"/>
          <w:sz w:val="20"/>
          <w:szCs w:val="20"/>
          <w:lang w:val="es-SV" w:eastAsia="es-SV"/>
        </w:rPr>
        <w:t>Por otro lado, nos encontramos con VIH</w:t>
      </w:r>
      <w:r w:rsidR="00525BCC">
        <w:rPr>
          <w:rFonts w:ascii="Arial" w:eastAsia="Times New Roman" w:hAnsi="Arial" w:cs="Arial"/>
          <w:color w:val="000000"/>
          <w:sz w:val="20"/>
          <w:szCs w:val="20"/>
          <w:lang w:val="es-SV" w:eastAsia="es-SV"/>
        </w:rPr>
        <w:t xml:space="preserve"> es menos difícil que la situación en los centros penitenciarios y ha demostrado capacidad implementada, calidad de datos, a un nivel donde potencialmente se podría plantear sobre un financiamiento basado en resultados.  Si se sigue el camino que se había trazado en su momento para El Salvador esta sería la situación. </w:t>
      </w:r>
      <w:r w:rsidR="00862182">
        <w:rPr>
          <w:rFonts w:ascii="Arial" w:eastAsia="Times New Roman" w:hAnsi="Arial" w:cs="Arial"/>
          <w:color w:val="000000"/>
          <w:sz w:val="20"/>
          <w:szCs w:val="20"/>
          <w:lang w:val="es-SV" w:eastAsia="es-SV"/>
        </w:rPr>
        <w:t xml:space="preserve">Lo que les propongo es que se haga una reflexión alrededor de este tema, específicamente a la financiación basada en resultados para entender cuál es su posición y que es lo que les parece a ustedes es la mejor opción, sabiendo que el financiamiento basado en resultados </w:t>
      </w:r>
      <w:r w:rsidR="003F0047">
        <w:rPr>
          <w:rFonts w:ascii="Arial" w:eastAsia="Times New Roman" w:hAnsi="Arial" w:cs="Arial"/>
          <w:color w:val="000000"/>
          <w:sz w:val="20"/>
          <w:szCs w:val="20"/>
          <w:lang w:val="es-SV" w:eastAsia="es-SV"/>
        </w:rPr>
        <w:t xml:space="preserve">tiene ventajas evidentes en cuanto a la parte de seguimiento administrativo es mucho menos pesado y permite a todo el mundo a focalizarse rápido sobre la obtención de los logros de los objetivos que se plantearon. </w:t>
      </w:r>
    </w:p>
    <w:p w14:paraId="09037CA5" w14:textId="5B425279" w:rsidR="00CA0EE4" w:rsidRPr="00C21A29" w:rsidRDefault="008C55CE" w:rsidP="00C21A29">
      <w:pPr>
        <w:spacing w:after="0"/>
        <w:jc w:val="both"/>
        <w:rPr>
          <w:rFonts w:ascii="Arial" w:eastAsia="Times New Roman" w:hAnsi="Arial" w:cs="Arial"/>
          <w:color w:val="000000"/>
          <w:sz w:val="20"/>
          <w:szCs w:val="20"/>
          <w:lang w:val="es-SV" w:eastAsia="es-SV"/>
        </w:rPr>
      </w:pPr>
      <w:r>
        <w:rPr>
          <w:rFonts w:ascii="Arial" w:eastAsia="Times New Roman" w:hAnsi="Arial" w:cs="Arial"/>
          <w:color w:val="000000"/>
          <w:sz w:val="20"/>
          <w:szCs w:val="20"/>
          <w:lang w:val="es-SV" w:eastAsia="es-SV"/>
        </w:rPr>
        <w:t xml:space="preserve">Cuando se pensó la propuesta de El Salvador y posible paso a financiamiento basado en resultados </w:t>
      </w:r>
      <w:r w:rsidR="005D1EE6">
        <w:rPr>
          <w:rFonts w:ascii="Arial" w:eastAsia="Times New Roman" w:hAnsi="Arial" w:cs="Arial"/>
          <w:color w:val="000000"/>
          <w:sz w:val="20"/>
          <w:szCs w:val="20"/>
          <w:lang w:val="es-SV" w:eastAsia="es-SV"/>
        </w:rPr>
        <w:t xml:space="preserve">para VIH, esto excluye el componente que ahora está siendo financiado a través de Plan Internacional, porque evidentemente esa separación por el momento y el hecho de tener dos RP´s por separado, me parece que por cuestiones de canalización de los recursos es importante mantenerlo. La subvención de lo que actualmente es Plan estaría basado en insumos no en resultados, pero si se </w:t>
      </w:r>
      <w:proofErr w:type="gramStart"/>
      <w:r w:rsidR="005D1EE6">
        <w:rPr>
          <w:rFonts w:ascii="Arial" w:eastAsia="Times New Roman" w:hAnsi="Arial" w:cs="Arial"/>
          <w:color w:val="000000"/>
          <w:sz w:val="20"/>
          <w:szCs w:val="20"/>
          <w:lang w:val="es-SV" w:eastAsia="es-SV"/>
        </w:rPr>
        <w:t>estaría</w:t>
      </w:r>
      <w:proofErr w:type="gramEnd"/>
      <w:r w:rsidR="005D1EE6">
        <w:rPr>
          <w:rFonts w:ascii="Arial" w:eastAsia="Times New Roman" w:hAnsi="Arial" w:cs="Arial"/>
          <w:color w:val="000000"/>
          <w:sz w:val="20"/>
          <w:szCs w:val="20"/>
          <w:lang w:val="es-SV" w:eastAsia="es-SV"/>
        </w:rPr>
        <w:t xml:space="preserve"> trabajando hasta cierto punto en una lógica de incorporar </w:t>
      </w:r>
      <w:r w:rsidR="00561858">
        <w:rPr>
          <w:rFonts w:ascii="Arial" w:eastAsia="Times New Roman" w:hAnsi="Arial" w:cs="Arial"/>
          <w:color w:val="000000"/>
          <w:sz w:val="20"/>
          <w:szCs w:val="20"/>
          <w:lang w:val="es-SV" w:eastAsia="es-SV"/>
        </w:rPr>
        <w:t xml:space="preserve">incentivos por resultados a los sub receptores que están trabajando de forma a reducir la carga administrativa </w:t>
      </w:r>
      <w:r w:rsidR="004B6770">
        <w:rPr>
          <w:rFonts w:ascii="Arial" w:eastAsia="Times New Roman" w:hAnsi="Arial" w:cs="Arial"/>
          <w:color w:val="000000"/>
          <w:sz w:val="20"/>
          <w:szCs w:val="20"/>
          <w:lang w:val="es-SV" w:eastAsia="es-SV"/>
        </w:rPr>
        <w:t>de estos actore</w:t>
      </w:r>
      <w:r w:rsidR="009C26D2">
        <w:rPr>
          <w:rFonts w:ascii="Arial" w:eastAsia="Times New Roman" w:hAnsi="Arial" w:cs="Arial"/>
          <w:color w:val="000000"/>
          <w:sz w:val="20"/>
          <w:szCs w:val="20"/>
          <w:lang w:val="es-SV" w:eastAsia="es-SV"/>
        </w:rPr>
        <w:t>s y de darles más accesibilidad para financiar lo que las organizaciones consideran en post de obtener los resultados que se esperan obtener</w:t>
      </w:r>
      <w:r w:rsidR="004B6770">
        <w:rPr>
          <w:rFonts w:ascii="Arial" w:eastAsia="Times New Roman" w:hAnsi="Arial" w:cs="Arial"/>
          <w:color w:val="000000"/>
          <w:sz w:val="20"/>
          <w:szCs w:val="20"/>
          <w:lang w:val="es-SV" w:eastAsia="es-SV"/>
        </w:rPr>
        <w:t xml:space="preserve">. </w:t>
      </w:r>
      <w:r w:rsidR="005D1EE6">
        <w:rPr>
          <w:rFonts w:ascii="Arial" w:eastAsia="Times New Roman" w:hAnsi="Arial" w:cs="Arial"/>
          <w:color w:val="000000"/>
          <w:sz w:val="20"/>
          <w:szCs w:val="20"/>
          <w:lang w:val="es-SV" w:eastAsia="es-SV"/>
        </w:rPr>
        <w:t xml:space="preserve"> </w:t>
      </w:r>
      <w:r w:rsidR="009C26D2">
        <w:rPr>
          <w:rFonts w:ascii="Arial" w:eastAsia="Times New Roman" w:hAnsi="Arial" w:cs="Arial"/>
          <w:color w:val="000000"/>
          <w:sz w:val="20"/>
          <w:szCs w:val="20"/>
          <w:lang w:val="es-SV" w:eastAsia="es-SV"/>
        </w:rPr>
        <w:t xml:space="preserve">De hecho, esto es algo que ya estamos trabajando en Honduras en algo que se llama contrato por actividad en donde luego de un trabajo </w:t>
      </w:r>
      <w:r w:rsidR="009C26D2">
        <w:rPr>
          <w:rFonts w:ascii="Arial" w:eastAsia="Times New Roman" w:hAnsi="Arial" w:cs="Arial"/>
          <w:color w:val="000000"/>
          <w:sz w:val="20"/>
          <w:szCs w:val="20"/>
          <w:lang w:val="es-SV" w:eastAsia="es-SV"/>
        </w:rPr>
        <w:lastRenderedPageBreak/>
        <w:t xml:space="preserve">de fondo muy fuerte </w:t>
      </w:r>
      <w:r w:rsidR="00075AB1">
        <w:rPr>
          <w:rFonts w:ascii="Arial" w:eastAsia="Times New Roman" w:hAnsi="Arial" w:cs="Arial"/>
          <w:color w:val="000000"/>
          <w:sz w:val="20"/>
          <w:szCs w:val="20"/>
          <w:lang w:val="es-SV" w:eastAsia="es-SV"/>
        </w:rPr>
        <w:t xml:space="preserve">con las poblaciones clave y organizaciones de sociedad civil, entre otros. Se ha definido un financiamiento por resultado obtenido por persona testeada, </w:t>
      </w:r>
      <w:r w:rsidR="00C71120">
        <w:rPr>
          <w:rFonts w:ascii="Arial" w:eastAsia="Times New Roman" w:hAnsi="Arial" w:cs="Arial"/>
          <w:color w:val="000000"/>
          <w:sz w:val="20"/>
          <w:szCs w:val="20"/>
          <w:lang w:val="es-SV" w:eastAsia="es-SV"/>
        </w:rPr>
        <w:t xml:space="preserve">positivo </w:t>
      </w:r>
      <w:r w:rsidR="00075AB1">
        <w:rPr>
          <w:rFonts w:ascii="Arial" w:eastAsia="Times New Roman" w:hAnsi="Arial" w:cs="Arial"/>
          <w:color w:val="000000"/>
          <w:sz w:val="20"/>
          <w:szCs w:val="20"/>
          <w:lang w:val="es-SV" w:eastAsia="es-SV"/>
        </w:rPr>
        <w:t xml:space="preserve">identificado, toda una serie de factores que se consideren prioritarias para avanzar, en el caso de Honduras el financiamiento de los </w:t>
      </w:r>
      <w:proofErr w:type="gramStart"/>
      <w:r w:rsidR="00075AB1">
        <w:rPr>
          <w:rFonts w:ascii="Arial" w:eastAsia="Times New Roman" w:hAnsi="Arial" w:cs="Arial"/>
          <w:color w:val="000000"/>
          <w:sz w:val="20"/>
          <w:szCs w:val="20"/>
          <w:lang w:val="es-SV" w:eastAsia="es-SV"/>
        </w:rPr>
        <w:t>sub receptores</w:t>
      </w:r>
      <w:proofErr w:type="gramEnd"/>
      <w:r w:rsidR="00075AB1">
        <w:rPr>
          <w:rFonts w:ascii="Arial" w:eastAsia="Times New Roman" w:hAnsi="Arial" w:cs="Arial"/>
          <w:color w:val="000000"/>
          <w:sz w:val="20"/>
          <w:szCs w:val="20"/>
          <w:lang w:val="es-SV" w:eastAsia="es-SV"/>
        </w:rPr>
        <w:t xml:space="preserve"> </w:t>
      </w:r>
      <w:r w:rsidR="00C71120">
        <w:rPr>
          <w:rFonts w:ascii="Arial" w:eastAsia="Times New Roman" w:hAnsi="Arial" w:cs="Arial"/>
          <w:color w:val="000000"/>
          <w:sz w:val="20"/>
          <w:szCs w:val="20"/>
          <w:lang w:val="es-SV" w:eastAsia="es-SV"/>
        </w:rPr>
        <w:t xml:space="preserve">se hace a través de eso, entonces los sub receptores le proveen los resultados al RP. Esta es la forma que nosotros nos imaginábamos el portafolio en el año 2025, pero me parece que vale la pena que lo discutan </w:t>
      </w:r>
      <w:r w:rsidR="00F91305">
        <w:rPr>
          <w:rFonts w:ascii="Arial" w:eastAsia="Times New Roman" w:hAnsi="Arial" w:cs="Arial"/>
          <w:color w:val="000000"/>
          <w:sz w:val="20"/>
          <w:szCs w:val="20"/>
          <w:lang w:val="es-SV" w:eastAsia="es-SV"/>
        </w:rPr>
        <w:t>y lo analicen con respecto a la situación actual</w:t>
      </w:r>
      <w:r w:rsidR="00C13089">
        <w:rPr>
          <w:rFonts w:ascii="Arial" w:eastAsia="Times New Roman" w:hAnsi="Arial" w:cs="Arial"/>
          <w:color w:val="000000"/>
          <w:sz w:val="20"/>
          <w:szCs w:val="20"/>
          <w:lang w:val="es-SV" w:eastAsia="es-SV"/>
        </w:rPr>
        <w:t xml:space="preserve">. Así como, ven el trabajo en torno al Plan Estratégico Nacional. La propuesta debe ser basada en Plan Estratégico Nacional en donde la propuesta lo que hace es indicar en qué partes del Plan se va a estar financiando a través del Fondo Mundial, lo cual esto requiere que el Plan este al día con panorama claro de las actividades </w:t>
      </w:r>
      <w:r w:rsidR="00B3485E">
        <w:rPr>
          <w:rFonts w:ascii="Arial" w:eastAsia="Times New Roman" w:hAnsi="Arial" w:cs="Arial"/>
          <w:color w:val="000000"/>
          <w:sz w:val="20"/>
          <w:szCs w:val="20"/>
          <w:lang w:val="es-SV" w:eastAsia="es-SV"/>
        </w:rPr>
        <w:t xml:space="preserve">y un presupuesto con el nivel de detalle de precisión. El panel de revisión técnica lo que estaría haciendo es evaluar la calidad del Plan Estratégico Nacional antes que la calidad de la propuesta, lo cual me parece una metodología interesante, especialmente para casos como El Salvador, ya que es in país con alta capacidad y sobre todo una capacidad de planeamiento extendida. </w:t>
      </w:r>
    </w:p>
    <w:p w14:paraId="6585BF10" w14:textId="77777777" w:rsidR="00035FA8" w:rsidRDefault="00035FA8" w:rsidP="00F21A3A">
      <w:pPr>
        <w:spacing w:after="0"/>
        <w:jc w:val="both"/>
        <w:rPr>
          <w:rFonts w:ascii="Arial" w:eastAsia="Times New Roman" w:hAnsi="Arial" w:cs="Arial"/>
          <w:sz w:val="20"/>
          <w:szCs w:val="20"/>
          <w:lang w:val="es-SV" w:eastAsia="es-SV"/>
        </w:rPr>
      </w:pPr>
    </w:p>
    <w:p w14:paraId="1FFF6573" w14:textId="737DA29E" w:rsidR="00F21A3A" w:rsidRPr="007866AB" w:rsidRDefault="00F21A3A" w:rsidP="00F21A3A">
      <w:pPr>
        <w:spacing w:after="0"/>
        <w:jc w:val="both"/>
        <w:rPr>
          <w:rFonts w:ascii="Arial" w:eastAsia="Times New Roman" w:hAnsi="Arial" w:cs="Arial"/>
          <w:b/>
          <w:bCs/>
          <w:sz w:val="20"/>
          <w:szCs w:val="20"/>
          <w:lang w:val="es-SV" w:eastAsia="es-SV"/>
        </w:rPr>
      </w:pPr>
      <w:r w:rsidRPr="007866AB">
        <w:rPr>
          <w:rFonts w:ascii="Arial" w:eastAsia="Times New Roman" w:hAnsi="Arial" w:cs="Arial"/>
          <w:b/>
          <w:bCs/>
          <w:sz w:val="20"/>
          <w:szCs w:val="20"/>
          <w:lang w:val="es-SV" w:eastAsia="es-SV"/>
        </w:rPr>
        <w:t>Intervenciones/ Preguntas</w:t>
      </w:r>
    </w:p>
    <w:p w14:paraId="354D61A0" w14:textId="77777777" w:rsidR="00F21A3A" w:rsidRPr="00F21A3A" w:rsidRDefault="00F21A3A" w:rsidP="00F21A3A">
      <w:pPr>
        <w:spacing w:after="0"/>
        <w:jc w:val="both"/>
        <w:rPr>
          <w:rFonts w:ascii="Arial" w:eastAsia="Times New Roman" w:hAnsi="Arial" w:cs="Arial"/>
          <w:color w:val="000000"/>
          <w:sz w:val="20"/>
          <w:szCs w:val="20"/>
          <w:lang w:val="es-SV" w:eastAsia="es-SV"/>
        </w:rPr>
      </w:pPr>
    </w:p>
    <w:p w14:paraId="2157D512" w14:textId="0BEE1C1E" w:rsidR="00685DBC" w:rsidRDefault="00110FFD" w:rsidP="008F5A7E">
      <w:pPr>
        <w:spacing w:after="0"/>
        <w:jc w:val="both"/>
        <w:rPr>
          <w:rFonts w:ascii="Arial" w:eastAsia="Times New Roman" w:hAnsi="Arial" w:cs="Arial"/>
          <w:sz w:val="20"/>
          <w:szCs w:val="20"/>
          <w:lang w:val="es-SV" w:eastAsia="es-SV"/>
        </w:rPr>
      </w:pPr>
      <w:r w:rsidRPr="008F5A7E">
        <w:rPr>
          <w:rFonts w:ascii="Arial" w:eastAsia="Times New Roman" w:hAnsi="Arial" w:cs="Arial"/>
          <w:b/>
          <w:bCs/>
          <w:sz w:val="20"/>
          <w:szCs w:val="20"/>
          <w:lang w:val="es-SV" w:eastAsia="es-SV"/>
        </w:rPr>
        <w:t>Lcda. Marta Alicia de Magaña</w:t>
      </w:r>
      <w:r w:rsidR="006A38A9">
        <w:rPr>
          <w:rFonts w:ascii="Arial" w:eastAsia="Times New Roman" w:hAnsi="Arial" w:cs="Arial"/>
          <w:b/>
          <w:bCs/>
          <w:sz w:val="20"/>
          <w:szCs w:val="20"/>
          <w:lang w:val="es-SV" w:eastAsia="es-SV"/>
        </w:rPr>
        <w:t xml:space="preserve">, </w:t>
      </w:r>
      <w:r w:rsidR="006A38A9">
        <w:rPr>
          <w:rFonts w:ascii="Arial" w:eastAsia="Times New Roman" w:hAnsi="Arial" w:cs="Arial"/>
          <w:sz w:val="20"/>
          <w:szCs w:val="20"/>
          <w:lang w:val="es-SV" w:eastAsia="es-SV"/>
        </w:rPr>
        <w:t xml:space="preserve">tu conoces el Plan Estratégico de VIH nuestro, </w:t>
      </w:r>
      <w:proofErr w:type="gramStart"/>
      <w:r w:rsidR="006A38A9">
        <w:rPr>
          <w:rFonts w:ascii="Arial" w:eastAsia="Times New Roman" w:hAnsi="Arial" w:cs="Arial"/>
          <w:sz w:val="20"/>
          <w:szCs w:val="20"/>
          <w:lang w:val="es-SV" w:eastAsia="es-SV"/>
        </w:rPr>
        <w:t>de acuerdo a</w:t>
      </w:r>
      <w:proofErr w:type="gramEnd"/>
      <w:r w:rsidR="006A38A9">
        <w:rPr>
          <w:rFonts w:ascii="Arial" w:eastAsia="Times New Roman" w:hAnsi="Arial" w:cs="Arial"/>
          <w:sz w:val="20"/>
          <w:szCs w:val="20"/>
          <w:lang w:val="es-SV" w:eastAsia="es-SV"/>
        </w:rPr>
        <w:t xml:space="preserve"> ello, ese Plan es candidato a pasar una evaluación de ustedes o tenemos que hacer una reingeniería. </w:t>
      </w:r>
    </w:p>
    <w:p w14:paraId="7CDF186E" w14:textId="77777777" w:rsidR="006A38A9" w:rsidRDefault="006A38A9" w:rsidP="008F5A7E">
      <w:pPr>
        <w:spacing w:after="0"/>
        <w:jc w:val="both"/>
        <w:rPr>
          <w:rFonts w:ascii="Arial" w:eastAsia="Times New Roman" w:hAnsi="Arial" w:cs="Arial"/>
          <w:sz w:val="20"/>
          <w:szCs w:val="20"/>
          <w:lang w:val="es-SV" w:eastAsia="es-SV"/>
        </w:rPr>
      </w:pPr>
    </w:p>
    <w:p w14:paraId="19421556" w14:textId="409FE97E" w:rsidR="006A38A9" w:rsidRDefault="006A38A9" w:rsidP="008F5A7E">
      <w:pPr>
        <w:spacing w:after="0"/>
        <w:jc w:val="both"/>
        <w:rPr>
          <w:rFonts w:ascii="Arial" w:eastAsia="Times New Roman" w:hAnsi="Arial" w:cs="Arial"/>
          <w:color w:val="000000"/>
          <w:sz w:val="20"/>
          <w:szCs w:val="20"/>
          <w:lang w:val="es-SV" w:eastAsia="es-SV"/>
        </w:rPr>
      </w:pPr>
      <w:r>
        <w:rPr>
          <w:rFonts w:ascii="Arial" w:eastAsia="Times New Roman" w:hAnsi="Arial" w:cs="Arial"/>
          <w:b/>
          <w:bCs/>
          <w:color w:val="000000"/>
          <w:sz w:val="20"/>
          <w:szCs w:val="20"/>
          <w:lang w:val="es-SV" w:eastAsia="es-SV"/>
        </w:rPr>
        <w:t xml:space="preserve">Sr. Marcos Patino, </w:t>
      </w:r>
      <w:r w:rsidRPr="006A38A9">
        <w:rPr>
          <w:rFonts w:ascii="Arial" w:eastAsia="Times New Roman" w:hAnsi="Arial" w:cs="Arial"/>
          <w:color w:val="000000"/>
          <w:sz w:val="20"/>
          <w:szCs w:val="20"/>
          <w:lang w:val="es-SV" w:eastAsia="es-SV"/>
        </w:rPr>
        <w:t>qué periodo cubre</w:t>
      </w:r>
      <w:r>
        <w:rPr>
          <w:rFonts w:ascii="Arial" w:eastAsia="Times New Roman" w:hAnsi="Arial" w:cs="Arial"/>
          <w:color w:val="000000"/>
          <w:sz w:val="20"/>
          <w:szCs w:val="20"/>
          <w:lang w:val="es-SV" w:eastAsia="es-SV"/>
        </w:rPr>
        <w:t xml:space="preserve"> el Plan Estratégico</w:t>
      </w:r>
      <w:r w:rsidRPr="006A38A9">
        <w:rPr>
          <w:rFonts w:ascii="Arial" w:eastAsia="Times New Roman" w:hAnsi="Arial" w:cs="Arial"/>
          <w:color w:val="000000"/>
          <w:sz w:val="20"/>
          <w:szCs w:val="20"/>
          <w:lang w:val="es-SV" w:eastAsia="es-SV"/>
        </w:rPr>
        <w:t>?</w:t>
      </w:r>
    </w:p>
    <w:p w14:paraId="4D932922" w14:textId="77777777" w:rsidR="006A38A9" w:rsidRDefault="006A38A9" w:rsidP="008F5A7E">
      <w:pPr>
        <w:spacing w:after="0"/>
        <w:jc w:val="both"/>
        <w:rPr>
          <w:rFonts w:ascii="Arial" w:eastAsia="Times New Roman" w:hAnsi="Arial" w:cs="Arial"/>
          <w:color w:val="000000"/>
          <w:sz w:val="20"/>
          <w:szCs w:val="20"/>
          <w:lang w:val="es-SV" w:eastAsia="es-SV"/>
        </w:rPr>
      </w:pPr>
    </w:p>
    <w:p w14:paraId="5B348203" w14:textId="77777777" w:rsidR="006A38A9" w:rsidRPr="00F21A3A" w:rsidRDefault="006A38A9" w:rsidP="006A38A9">
      <w:pPr>
        <w:spacing w:after="0"/>
        <w:jc w:val="both"/>
        <w:rPr>
          <w:rFonts w:ascii="Arial" w:eastAsia="Times New Roman" w:hAnsi="Arial" w:cs="Arial"/>
          <w:color w:val="000000"/>
          <w:sz w:val="20"/>
          <w:szCs w:val="20"/>
          <w:lang w:val="es-SV" w:eastAsia="es-SV"/>
        </w:rPr>
      </w:pPr>
    </w:p>
    <w:p w14:paraId="3D35FCEA" w14:textId="000EC00B" w:rsidR="006A38A9" w:rsidRDefault="006A38A9" w:rsidP="006A38A9">
      <w:pPr>
        <w:spacing w:after="0"/>
        <w:jc w:val="both"/>
        <w:rPr>
          <w:rFonts w:ascii="Arial" w:eastAsia="Times New Roman" w:hAnsi="Arial" w:cs="Arial"/>
          <w:sz w:val="20"/>
          <w:szCs w:val="20"/>
          <w:lang w:val="es-SV" w:eastAsia="es-SV"/>
        </w:rPr>
      </w:pPr>
      <w:r w:rsidRPr="008F5A7E">
        <w:rPr>
          <w:rFonts w:ascii="Arial" w:eastAsia="Times New Roman" w:hAnsi="Arial" w:cs="Arial"/>
          <w:b/>
          <w:bCs/>
          <w:sz w:val="20"/>
          <w:szCs w:val="20"/>
          <w:lang w:val="es-SV" w:eastAsia="es-SV"/>
        </w:rPr>
        <w:t>Lcda. Marta Alicia de Magaña</w:t>
      </w:r>
      <w:r>
        <w:rPr>
          <w:rFonts w:ascii="Arial" w:eastAsia="Times New Roman" w:hAnsi="Arial" w:cs="Arial"/>
          <w:b/>
          <w:bCs/>
          <w:sz w:val="20"/>
          <w:szCs w:val="20"/>
          <w:lang w:val="es-SV" w:eastAsia="es-SV"/>
        </w:rPr>
        <w:t xml:space="preserve">, </w:t>
      </w:r>
      <w:r w:rsidRPr="006A38A9">
        <w:rPr>
          <w:rFonts w:ascii="Arial" w:eastAsia="Times New Roman" w:hAnsi="Arial" w:cs="Arial"/>
          <w:sz w:val="20"/>
          <w:szCs w:val="20"/>
          <w:lang w:val="es-SV" w:eastAsia="es-SV"/>
        </w:rPr>
        <w:t>hasta el 202</w:t>
      </w:r>
      <w:r>
        <w:rPr>
          <w:rFonts w:ascii="Arial" w:eastAsia="Times New Roman" w:hAnsi="Arial" w:cs="Arial"/>
          <w:sz w:val="20"/>
          <w:szCs w:val="20"/>
          <w:lang w:val="es-SV" w:eastAsia="es-SV"/>
        </w:rPr>
        <w:t xml:space="preserve">6, le faltaría un año para la propuesta nueva. </w:t>
      </w:r>
    </w:p>
    <w:p w14:paraId="67A28A35" w14:textId="77777777" w:rsidR="006A38A9" w:rsidRDefault="006A38A9" w:rsidP="006A38A9">
      <w:pPr>
        <w:spacing w:after="0"/>
        <w:jc w:val="both"/>
        <w:rPr>
          <w:rFonts w:ascii="Arial" w:eastAsia="Times New Roman" w:hAnsi="Arial" w:cs="Arial"/>
          <w:sz w:val="20"/>
          <w:szCs w:val="20"/>
          <w:lang w:val="es-SV" w:eastAsia="es-SV"/>
        </w:rPr>
      </w:pPr>
    </w:p>
    <w:p w14:paraId="6B27954C" w14:textId="77777777" w:rsidR="00A979A7" w:rsidRDefault="006A38A9" w:rsidP="006A38A9">
      <w:pPr>
        <w:spacing w:after="0"/>
        <w:jc w:val="both"/>
        <w:rPr>
          <w:rFonts w:ascii="Arial" w:eastAsia="Times New Roman" w:hAnsi="Arial" w:cs="Arial"/>
          <w:color w:val="000000"/>
          <w:sz w:val="20"/>
          <w:szCs w:val="20"/>
          <w:lang w:val="es-SV" w:eastAsia="es-SV"/>
        </w:rPr>
      </w:pPr>
      <w:r>
        <w:rPr>
          <w:rFonts w:ascii="Arial" w:eastAsia="Times New Roman" w:hAnsi="Arial" w:cs="Arial"/>
          <w:b/>
          <w:bCs/>
          <w:color w:val="000000"/>
          <w:sz w:val="20"/>
          <w:szCs w:val="20"/>
          <w:lang w:val="es-SV" w:eastAsia="es-SV"/>
        </w:rPr>
        <w:t xml:space="preserve">Sr. Marcos Patino, </w:t>
      </w:r>
      <w:r w:rsidRPr="006A38A9">
        <w:rPr>
          <w:rFonts w:ascii="Arial" w:eastAsia="Times New Roman" w:hAnsi="Arial" w:cs="Arial"/>
          <w:color w:val="000000"/>
          <w:sz w:val="20"/>
          <w:szCs w:val="20"/>
          <w:lang w:val="es-SV" w:eastAsia="es-SV"/>
        </w:rPr>
        <w:t>lo que se podría hacer una especie de revisión de medio termino</w:t>
      </w:r>
      <w:r>
        <w:rPr>
          <w:rFonts w:ascii="Arial" w:eastAsia="Times New Roman" w:hAnsi="Arial" w:cs="Arial"/>
          <w:color w:val="000000"/>
          <w:sz w:val="20"/>
          <w:szCs w:val="20"/>
          <w:lang w:val="es-SV" w:eastAsia="es-SV"/>
        </w:rPr>
        <w:t xml:space="preserve"> con extensión y por ahí incorporar los elementos que sean necesarios. La particularidad ahí es que </w:t>
      </w:r>
      <w:r w:rsidR="00A979A7">
        <w:rPr>
          <w:rFonts w:ascii="Arial" w:eastAsia="Times New Roman" w:hAnsi="Arial" w:cs="Arial"/>
          <w:color w:val="000000"/>
          <w:sz w:val="20"/>
          <w:szCs w:val="20"/>
          <w:lang w:val="es-SV" w:eastAsia="es-SV"/>
        </w:rPr>
        <w:t xml:space="preserve">el apoyo que se obtiene a través de los socios para la definición de la propuesta no iría en un documento del Fondo Mundial, sino que iría a alimentar un documento nacional. </w:t>
      </w:r>
    </w:p>
    <w:p w14:paraId="17FFCF0A" w14:textId="77777777" w:rsidR="00A979A7" w:rsidRDefault="00A979A7" w:rsidP="006A38A9">
      <w:pPr>
        <w:spacing w:after="0"/>
        <w:jc w:val="both"/>
        <w:rPr>
          <w:rFonts w:ascii="Arial" w:eastAsia="Times New Roman" w:hAnsi="Arial" w:cs="Arial"/>
          <w:color w:val="000000"/>
          <w:sz w:val="20"/>
          <w:szCs w:val="20"/>
          <w:lang w:val="es-SV" w:eastAsia="es-SV"/>
        </w:rPr>
      </w:pPr>
    </w:p>
    <w:p w14:paraId="274E4224" w14:textId="77777777" w:rsidR="00854245" w:rsidRDefault="00A979A7" w:rsidP="006A38A9">
      <w:pPr>
        <w:spacing w:after="0"/>
        <w:jc w:val="both"/>
        <w:rPr>
          <w:rFonts w:ascii="Arial" w:eastAsia="Times New Roman" w:hAnsi="Arial" w:cs="Arial"/>
          <w:color w:val="000000"/>
          <w:sz w:val="20"/>
          <w:szCs w:val="20"/>
          <w:lang w:val="es-SV" w:eastAsia="es-SV"/>
        </w:rPr>
      </w:pPr>
      <w:r>
        <w:rPr>
          <w:rFonts w:ascii="Arial" w:eastAsia="Times New Roman" w:hAnsi="Arial" w:cs="Arial"/>
          <w:color w:val="000000"/>
          <w:sz w:val="20"/>
          <w:szCs w:val="20"/>
          <w:lang w:val="es-SV" w:eastAsia="es-SV"/>
        </w:rPr>
        <w:t xml:space="preserve">Hay otro punto que quiero discutir, pensando un poco sobre un elemento que quería considerar </w:t>
      </w:r>
      <w:r w:rsidR="0031150A">
        <w:rPr>
          <w:rFonts w:ascii="Arial" w:eastAsia="Times New Roman" w:hAnsi="Arial" w:cs="Arial"/>
          <w:color w:val="000000"/>
          <w:sz w:val="20"/>
          <w:szCs w:val="20"/>
          <w:lang w:val="es-SV" w:eastAsia="es-SV"/>
        </w:rPr>
        <w:t xml:space="preserve">y teniendo en cuenta lo de los tiempos. Hoy en día, </w:t>
      </w:r>
      <w:r w:rsidR="0046099A">
        <w:rPr>
          <w:rFonts w:ascii="Arial" w:eastAsia="Times New Roman" w:hAnsi="Arial" w:cs="Arial"/>
          <w:color w:val="000000"/>
          <w:sz w:val="20"/>
          <w:szCs w:val="20"/>
          <w:lang w:val="es-SV" w:eastAsia="es-SV"/>
        </w:rPr>
        <w:t xml:space="preserve">la definición de la propuesta y la elaboración de la subvención cada vez más es lo mismo, con lo cual si una propuesta esta bien hecha con el nivel de detalle necesario, después la elaboración de subvenciones puede ser corta. </w:t>
      </w:r>
    </w:p>
    <w:p w14:paraId="65AC0B79" w14:textId="3AEEF3AB" w:rsidR="008F5A7E" w:rsidRDefault="00854245" w:rsidP="008F5A7E">
      <w:pPr>
        <w:spacing w:after="0"/>
        <w:jc w:val="both"/>
        <w:rPr>
          <w:rFonts w:ascii="Arial" w:eastAsia="Times New Roman" w:hAnsi="Arial" w:cs="Arial"/>
          <w:sz w:val="20"/>
          <w:szCs w:val="20"/>
          <w:lang w:val="es-SV" w:eastAsia="es-SV"/>
        </w:rPr>
      </w:pPr>
      <w:r>
        <w:rPr>
          <w:rFonts w:ascii="Arial" w:eastAsia="Times New Roman" w:hAnsi="Arial" w:cs="Arial"/>
          <w:color w:val="000000"/>
          <w:sz w:val="20"/>
          <w:szCs w:val="20"/>
          <w:lang w:val="es-SV" w:eastAsia="es-SV"/>
        </w:rPr>
        <w:t>Existe</w:t>
      </w:r>
      <w:r>
        <w:rPr>
          <w:rFonts w:ascii="Arial" w:eastAsia="Times New Roman" w:hAnsi="Arial" w:cs="Arial"/>
          <w:sz w:val="20"/>
          <w:szCs w:val="20"/>
          <w:lang w:val="es-SV" w:eastAsia="es-SV"/>
        </w:rPr>
        <w:t xml:space="preserve"> una ventana donde los documentos se presentan en febrero y muy probablemente a confirmar habrá otra ventana en el mes de abril. Para mi febrero </w:t>
      </w:r>
      <w:r w:rsidR="00641B49">
        <w:rPr>
          <w:rFonts w:ascii="Arial" w:eastAsia="Times New Roman" w:hAnsi="Arial" w:cs="Arial"/>
          <w:sz w:val="20"/>
          <w:szCs w:val="20"/>
          <w:lang w:val="es-SV" w:eastAsia="es-SV"/>
        </w:rPr>
        <w:t>no es una fecha para nosotros porque es demasiado pronto. Abril vendría bien si se plantea la posibilidad de hacer el detalle y que el presupuesto cuente con ese nivel de detalle en la propuesta. Muchas veces se olvida en las propuestas el costo del RP, en este caso tenemos mayoritariamente el Ministerio de Salud</w:t>
      </w:r>
      <w:r w:rsidR="00D537BD">
        <w:rPr>
          <w:rFonts w:ascii="Arial" w:eastAsia="Times New Roman" w:hAnsi="Arial" w:cs="Arial"/>
          <w:sz w:val="20"/>
          <w:szCs w:val="20"/>
          <w:lang w:val="es-SV" w:eastAsia="es-SV"/>
        </w:rPr>
        <w:t xml:space="preserve">, pero en el momento donde el </w:t>
      </w:r>
      <w:r w:rsidR="00641B49">
        <w:rPr>
          <w:rFonts w:ascii="Arial" w:eastAsia="Times New Roman" w:hAnsi="Arial" w:cs="Arial"/>
          <w:sz w:val="20"/>
          <w:szCs w:val="20"/>
          <w:lang w:val="es-SV" w:eastAsia="es-SV"/>
        </w:rPr>
        <w:t>MCP-ES elija el RP de sociedad civil</w:t>
      </w:r>
      <w:r w:rsidR="00091FBB">
        <w:rPr>
          <w:rFonts w:ascii="Arial" w:eastAsia="Times New Roman" w:hAnsi="Arial" w:cs="Arial"/>
          <w:sz w:val="20"/>
          <w:szCs w:val="20"/>
          <w:lang w:val="es-SV" w:eastAsia="es-SV"/>
        </w:rPr>
        <w:t xml:space="preserve"> </w:t>
      </w:r>
      <w:r w:rsidR="00D537BD">
        <w:rPr>
          <w:rFonts w:ascii="Arial" w:eastAsia="Times New Roman" w:hAnsi="Arial" w:cs="Arial"/>
          <w:sz w:val="20"/>
          <w:szCs w:val="20"/>
          <w:lang w:val="es-SV" w:eastAsia="es-SV"/>
        </w:rPr>
        <w:t>va a</w:t>
      </w:r>
      <w:r w:rsidR="00091FBB">
        <w:rPr>
          <w:rFonts w:ascii="Arial" w:eastAsia="Times New Roman" w:hAnsi="Arial" w:cs="Arial"/>
          <w:sz w:val="20"/>
          <w:szCs w:val="20"/>
          <w:lang w:val="es-SV" w:eastAsia="es-SV"/>
        </w:rPr>
        <w:t xml:space="preserve"> hacer muy importante incorporarlo en la discusión, en el presupuesto y así incorporar los costos del RP</w:t>
      </w:r>
      <w:r w:rsidR="00D537BD">
        <w:rPr>
          <w:rFonts w:ascii="Arial" w:eastAsia="Times New Roman" w:hAnsi="Arial" w:cs="Arial"/>
          <w:sz w:val="20"/>
          <w:szCs w:val="20"/>
          <w:lang w:val="es-SV" w:eastAsia="es-SV"/>
        </w:rPr>
        <w:t xml:space="preserve">, ya que uno de las cosas que genera más tiempo y que atrasa más el proceso de la elaboración de la subvención es cuando un MCP no incorpora los costos del RP, definió una serie de actividades, pero como no incorporó los costos de RP hay que hacer menos actividades. Esos son mis puntos. No sé que les parece a ustedes, por un </w:t>
      </w:r>
      <w:r w:rsidR="001C6041">
        <w:rPr>
          <w:rFonts w:ascii="Arial" w:eastAsia="Times New Roman" w:hAnsi="Arial" w:cs="Arial"/>
          <w:sz w:val="20"/>
          <w:szCs w:val="20"/>
          <w:lang w:val="es-SV" w:eastAsia="es-SV"/>
        </w:rPr>
        <w:t>lado,</w:t>
      </w:r>
      <w:r w:rsidR="00D537BD">
        <w:rPr>
          <w:rFonts w:ascii="Arial" w:eastAsia="Times New Roman" w:hAnsi="Arial" w:cs="Arial"/>
          <w:sz w:val="20"/>
          <w:szCs w:val="20"/>
          <w:lang w:val="es-SV" w:eastAsia="es-SV"/>
        </w:rPr>
        <w:t xml:space="preserve"> la modalidad de la propuesta</w:t>
      </w:r>
      <w:r w:rsidR="007A4C2A">
        <w:rPr>
          <w:rFonts w:ascii="Arial" w:eastAsia="Times New Roman" w:hAnsi="Arial" w:cs="Arial"/>
          <w:sz w:val="20"/>
          <w:szCs w:val="20"/>
          <w:lang w:val="es-SV" w:eastAsia="es-SV"/>
        </w:rPr>
        <w:t xml:space="preserve">, el tema de financiamiento basado en resultados y finalmente el tema de las fechas. </w:t>
      </w:r>
    </w:p>
    <w:p w14:paraId="7F55AB4A" w14:textId="77777777" w:rsidR="00D537BD" w:rsidRPr="00854245" w:rsidRDefault="00D537BD" w:rsidP="008F5A7E">
      <w:pPr>
        <w:spacing w:after="0"/>
        <w:jc w:val="both"/>
        <w:rPr>
          <w:rFonts w:ascii="Arial" w:eastAsia="Times New Roman" w:hAnsi="Arial" w:cs="Arial"/>
          <w:color w:val="000000"/>
          <w:sz w:val="20"/>
          <w:szCs w:val="20"/>
          <w:lang w:val="es-SV" w:eastAsia="es-SV"/>
        </w:rPr>
      </w:pPr>
    </w:p>
    <w:p w14:paraId="01F70F34" w14:textId="6D9F20B0" w:rsidR="007A4C2A" w:rsidRPr="007A4C2A" w:rsidRDefault="007A4C2A" w:rsidP="007A4C2A">
      <w:pPr>
        <w:spacing w:after="0"/>
        <w:jc w:val="both"/>
        <w:rPr>
          <w:rFonts w:ascii="Arial" w:eastAsia="Times New Roman" w:hAnsi="Arial" w:cs="Arial"/>
          <w:color w:val="000000"/>
          <w:sz w:val="20"/>
          <w:szCs w:val="20"/>
          <w:lang w:val="es-SV" w:eastAsia="es-SV"/>
        </w:rPr>
      </w:pPr>
      <w:r w:rsidRPr="0004538E">
        <w:rPr>
          <w:rFonts w:ascii="Arial" w:eastAsia="Times New Roman" w:hAnsi="Arial" w:cs="Arial"/>
          <w:b/>
          <w:bCs/>
          <w:sz w:val="20"/>
          <w:szCs w:val="20"/>
          <w:lang w:val="es-SV" w:eastAsia="es-SV"/>
        </w:rPr>
        <w:t>Dra. Celina de Miranda</w:t>
      </w:r>
      <w:r>
        <w:rPr>
          <w:rFonts w:ascii="Arial" w:eastAsia="Times New Roman" w:hAnsi="Arial" w:cs="Arial"/>
          <w:b/>
          <w:bCs/>
          <w:sz w:val="20"/>
          <w:szCs w:val="20"/>
          <w:lang w:val="es-SV" w:eastAsia="es-SV"/>
        </w:rPr>
        <w:t xml:space="preserve">, </w:t>
      </w:r>
      <w:r w:rsidRPr="007A4C2A">
        <w:rPr>
          <w:rFonts w:ascii="Arial" w:eastAsia="Times New Roman" w:hAnsi="Arial" w:cs="Arial"/>
          <w:sz w:val="20"/>
          <w:szCs w:val="20"/>
          <w:lang w:val="es-SV" w:eastAsia="es-SV"/>
        </w:rPr>
        <w:t xml:space="preserve">creo que </w:t>
      </w:r>
      <w:r>
        <w:rPr>
          <w:rFonts w:ascii="Arial" w:eastAsia="Times New Roman" w:hAnsi="Arial" w:cs="Arial"/>
          <w:sz w:val="20"/>
          <w:szCs w:val="20"/>
          <w:lang w:val="es-SV" w:eastAsia="es-SV"/>
        </w:rPr>
        <w:t xml:space="preserve">esto no es desconocido para nosotros, ya que como Comité de Propuestas lo visualizamos, prácticamente la opción por las líneas estratégicas del Plan. </w:t>
      </w:r>
      <w:r w:rsidR="000A2BFB">
        <w:rPr>
          <w:rFonts w:ascii="Arial" w:eastAsia="Times New Roman" w:hAnsi="Arial" w:cs="Arial"/>
          <w:sz w:val="20"/>
          <w:szCs w:val="20"/>
          <w:lang w:val="es-SV" w:eastAsia="es-SV"/>
        </w:rPr>
        <w:t xml:space="preserve">En cuanto </w:t>
      </w:r>
      <w:r w:rsidR="000A2BFB">
        <w:rPr>
          <w:rFonts w:ascii="Arial" w:eastAsia="Times New Roman" w:hAnsi="Arial" w:cs="Arial"/>
          <w:sz w:val="20"/>
          <w:szCs w:val="20"/>
          <w:lang w:val="es-SV" w:eastAsia="es-SV"/>
        </w:rPr>
        <w:lastRenderedPageBreak/>
        <w:t xml:space="preserve">al RP, </w:t>
      </w:r>
      <w:r w:rsidR="004E7EB5">
        <w:rPr>
          <w:rFonts w:ascii="Arial" w:eastAsia="Times New Roman" w:hAnsi="Arial" w:cs="Arial"/>
          <w:sz w:val="20"/>
          <w:szCs w:val="20"/>
          <w:lang w:val="es-SV" w:eastAsia="es-SV"/>
        </w:rPr>
        <w:t>he de comentarles</w:t>
      </w:r>
      <w:r w:rsidR="000A2BFB">
        <w:rPr>
          <w:rFonts w:ascii="Arial" w:eastAsia="Times New Roman" w:hAnsi="Arial" w:cs="Arial"/>
          <w:sz w:val="20"/>
          <w:szCs w:val="20"/>
          <w:lang w:val="es-SV" w:eastAsia="es-SV"/>
        </w:rPr>
        <w:t xml:space="preserve"> que hemos trabajado arduamente esta semana, ya que hemos procedido a revisar toda la documentación referente a las organizaciones que participaron y prácticamente estamos por iniciar el informe para informar al pleno lo que ha sido el resultado del proceso de evaluación entorno a la identificación del RP de Sociedad Civil. </w:t>
      </w:r>
      <w:r w:rsidR="00F82C96">
        <w:rPr>
          <w:rFonts w:ascii="Arial" w:eastAsia="Times New Roman" w:hAnsi="Arial" w:cs="Arial"/>
          <w:sz w:val="20"/>
          <w:szCs w:val="20"/>
          <w:lang w:val="es-SV" w:eastAsia="es-SV"/>
        </w:rPr>
        <w:t xml:space="preserve">En general yo pediría </w:t>
      </w:r>
      <w:r w:rsidR="004E7EB5">
        <w:rPr>
          <w:rFonts w:ascii="Arial" w:eastAsia="Times New Roman" w:hAnsi="Arial" w:cs="Arial"/>
          <w:sz w:val="20"/>
          <w:szCs w:val="20"/>
          <w:lang w:val="es-SV" w:eastAsia="es-SV"/>
        </w:rPr>
        <w:t>que,</w:t>
      </w:r>
      <w:r w:rsidR="00F82C96">
        <w:rPr>
          <w:rFonts w:ascii="Arial" w:eastAsia="Times New Roman" w:hAnsi="Arial" w:cs="Arial"/>
          <w:sz w:val="20"/>
          <w:szCs w:val="20"/>
          <w:lang w:val="es-SV" w:eastAsia="es-SV"/>
        </w:rPr>
        <w:t xml:space="preserve"> si la ventana cambia para abril, quizás nos dejaría más espacio, porque estamos ya preparados, porque uno de los puntos que teníamos en la agenda precisamente era presentar la ruta crítica, sabemos que tenemos áreas de deficiencia que todavía tenemos que mejorar. Pero ya estamos trabajando en estos retos que se nos presentan tanto para VIH y TB. </w:t>
      </w:r>
    </w:p>
    <w:p w14:paraId="1DD5BA42" w14:textId="77777777" w:rsidR="007A4C2A" w:rsidRPr="007A4C2A" w:rsidRDefault="007A4C2A" w:rsidP="009A503F">
      <w:pPr>
        <w:spacing w:after="0"/>
        <w:jc w:val="both"/>
        <w:rPr>
          <w:rFonts w:ascii="Arial" w:eastAsia="Times New Roman" w:hAnsi="Arial" w:cs="Arial"/>
          <w:sz w:val="20"/>
          <w:szCs w:val="20"/>
          <w:lang w:val="es-SV" w:eastAsia="es-SV"/>
        </w:rPr>
      </w:pPr>
    </w:p>
    <w:p w14:paraId="09833D66" w14:textId="14389B84" w:rsidR="009A503F" w:rsidRDefault="00C8777E" w:rsidP="009A503F">
      <w:pPr>
        <w:spacing w:after="0"/>
        <w:jc w:val="both"/>
        <w:rPr>
          <w:rFonts w:ascii="Arial" w:eastAsia="Times New Roman" w:hAnsi="Arial" w:cs="Arial"/>
          <w:sz w:val="20"/>
          <w:szCs w:val="20"/>
          <w:lang w:val="es-SV" w:eastAsia="es-SV"/>
        </w:rPr>
      </w:pPr>
      <w:r w:rsidRPr="008F5A7E">
        <w:rPr>
          <w:rFonts w:ascii="Arial" w:eastAsia="Times New Roman" w:hAnsi="Arial" w:cs="Arial"/>
          <w:b/>
          <w:bCs/>
          <w:sz w:val="20"/>
          <w:szCs w:val="20"/>
          <w:lang w:val="es-SV" w:eastAsia="es-SV"/>
        </w:rPr>
        <w:t>Dra. Ana Isabel Nieto</w:t>
      </w:r>
      <w:r w:rsidRPr="008F5A7E">
        <w:rPr>
          <w:rFonts w:ascii="Arial" w:eastAsia="Times New Roman" w:hAnsi="Arial" w:cs="Arial"/>
          <w:sz w:val="20"/>
          <w:szCs w:val="20"/>
          <w:lang w:val="es-SV" w:eastAsia="es-SV"/>
        </w:rPr>
        <w:t xml:space="preserve">, </w:t>
      </w:r>
      <w:r w:rsidR="00F82C96">
        <w:rPr>
          <w:rFonts w:ascii="Arial" w:eastAsia="Times New Roman" w:hAnsi="Arial" w:cs="Arial"/>
          <w:sz w:val="20"/>
          <w:szCs w:val="20"/>
          <w:lang w:val="es-SV" w:eastAsia="es-SV"/>
        </w:rPr>
        <w:t xml:space="preserve">una de las cuestiones que hemos discutido en el marco de la crisis que hemos tenido con la subvención de TB es que para nosotros es preferible que cada programa tenga su subvención </w:t>
      </w:r>
      <w:r w:rsidR="004E7EB5">
        <w:rPr>
          <w:rFonts w:ascii="Arial" w:eastAsia="Times New Roman" w:hAnsi="Arial" w:cs="Arial"/>
          <w:sz w:val="20"/>
          <w:szCs w:val="20"/>
          <w:lang w:val="es-SV" w:eastAsia="es-SV"/>
        </w:rPr>
        <w:t>porque</w:t>
      </w:r>
      <w:r w:rsidR="00E14033">
        <w:rPr>
          <w:rFonts w:ascii="Arial" w:eastAsia="Times New Roman" w:hAnsi="Arial" w:cs="Arial"/>
          <w:sz w:val="20"/>
          <w:szCs w:val="20"/>
          <w:lang w:val="es-SV" w:eastAsia="es-SV"/>
        </w:rPr>
        <w:t xml:space="preserve"> no podemos estar supeditados a </w:t>
      </w:r>
      <w:r w:rsidR="004E7EB5">
        <w:rPr>
          <w:rFonts w:ascii="Arial" w:eastAsia="Times New Roman" w:hAnsi="Arial" w:cs="Arial"/>
          <w:sz w:val="20"/>
          <w:szCs w:val="20"/>
          <w:lang w:val="es-SV" w:eastAsia="es-SV"/>
        </w:rPr>
        <w:t xml:space="preserve">los resultados de una que te arrastran a los otros. Pero si al final determinan que debe de ser así, mi modo, pero no es lo ideal para nosotros. </w:t>
      </w:r>
    </w:p>
    <w:p w14:paraId="183AAD91" w14:textId="77777777" w:rsidR="004E7EB5" w:rsidRDefault="004E7EB5" w:rsidP="009A503F">
      <w:pPr>
        <w:spacing w:after="0"/>
        <w:jc w:val="both"/>
        <w:rPr>
          <w:rFonts w:ascii="Arial" w:eastAsia="Times New Roman" w:hAnsi="Arial" w:cs="Arial"/>
          <w:sz w:val="20"/>
          <w:szCs w:val="20"/>
          <w:lang w:val="es-SV" w:eastAsia="es-SV"/>
        </w:rPr>
      </w:pPr>
    </w:p>
    <w:p w14:paraId="5907B620" w14:textId="77777777" w:rsidR="003B17CE" w:rsidRDefault="004E7EB5" w:rsidP="003B17CE">
      <w:pPr>
        <w:spacing w:after="0"/>
        <w:jc w:val="both"/>
        <w:rPr>
          <w:rFonts w:ascii="Arial" w:eastAsia="Times New Roman" w:hAnsi="Arial" w:cs="Arial"/>
          <w:sz w:val="20"/>
          <w:szCs w:val="20"/>
          <w:lang w:val="es-SV" w:eastAsia="es-SV"/>
        </w:rPr>
      </w:pPr>
      <w:r w:rsidRPr="004E7EB5">
        <w:rPr>
          <w:rFonts w:ascii="Arial" w:eastAsia="Times New Roman" w:hAnsi="Arial" w:cs="Arial"/>
          <w:b/>
          <w:bCs/>
          <w:sz w:val="20"/>
          <w:szCs w:val="20"/>
          <w:lang w:val="es-SV" w:eastAsia="es-SV"/>
        </w:rPr>
        <w:t xml:space="preserve">Dr. Julio Garay, </w:t>
      </w:r>
      <w:r w:rsidR="00693CA0" w:rsidRPr="00693CA0">
        <w:rPr>
          <w:rFonts w:ascii="Arial" w:eastAsia="Times New Roman" w:hAnsi="Arial" w:cs="Arial"/>
          <w:sz w:val="20"/>
          <w:szCs w:val="20"/>
          <w:lang w:val="es-SV" w:eastAsia="es-SV"/>
        </w:rPr>
        <w:t xml:space="preserve">he entendido que según tu mensaje </w:t>
      </w:r>
      <w:r w:rsidR="00693CA0">
        <w:rPr>
          <w:rFonts w:ascii="Arial" w:eastAsia="Times New Roman" w:hAnsi="Arial" w:cs="Arial"/>
          <w:sz w:val="20"/>
          <w:szCs w:val="20"/>
          <w:lang w:val="es-SV" w:eastAsia="es-SV"/>
        </w:rPr>
        <w:t xml:space="preserve">es que las próximas subvenciones sean separadas, sean por resultado o con la modalidad que en vez de indicadores específicos sino financiamiento de servicios. Eso cambiaria el marco, porque nuestros planes estratégicos están diseñados por estrategia e indicadores de resultados, proceso y de impacto. </w:t>
      </w:r>
    </w:p>
    <w:p w14:paraId="323FD47C" w14:textId="77777777" w:rsidR="003B17CE" w:rsidRDefault="003B17CE" w:rsidP="003B17CE">
      <w:pPr>
        <w:spacing w:after="0"/>
        <w:jc w:val="both"/>
        <w:rPr>
          <w:rFonts w:ascii="Arial" w:eastAsia="Times New Roman" w:hAnsi="Arial" w:cs="Arial"/>
          <w:sz w:val="20"/>
          <w:szCs w:val="20"/>
          <w:lang w:val="es-SV" w:eastAsia="es-SV"/>
        </w:rPr>
      </w:pPr>
    </w:p>
    <w:p w14:paraId="6EA594EB" w14:textId="24C4F4FB" w:rsidR="003B17CE" w:rsidRPr="003B17CE" w:rsidRDefault="003B17CE" w:rsidP="003B17CE">
      <w:pPr>
        <w:spacing w:after="0"/>
        <w:jc w:val="both"/>
        <w:rPr>
          <w:rFonts w:ascii="Arial" w:eastAsia="Times New Roman" w:hAnsi="Arial" w:cs="Arial"/>
          <w:sz w:val="20"/>
          <w:szCs w:val="20"/>
          <w:lang w:val="es-SV" w:eastAsia="es-SV"/>
        </w:rPr>
      </w:pPr>
      <w:r>
        <w:rPr>
          <w:rFonts w:ascii="Arial" w:eastAsia="Times New Roman" w:hAnsi="Arial" w:cs="Arial"/>
          <w:b/>
          <w:bCs/>
          <w:color w:val="000000"/>
          <w:sz w:val="20"/>
          <w:szCs w:val="20"/>
          <w:lang w:val="es-SV" w:eastAsia="es-SV"/>
        </w:rPr>
        <w:t>Sr. Marcos Patino</w:t>
      </w:r>
      <w:r>
        <w:rPr>
          <w:rFonts w:ascii="Arial" w:eastAsia="Times New Roman" w:hAnsi="Arial" w:cs="Arial"/>
          <w:sz w:val="20"/>
          <w:szCs w:val="20"/>
          <w:lang w:val="es-SV" w:eastAsia="es-SV"/>
        </w:rPr>
        <w:t>, l</w:t>
      </w:r>
      <w:r w:rsidRPr="003B17CE">
        <w:rPr>
          <w:rFonts w:ascii="Arial" w:eastAsia="Times New Roman" w:hAnsi="Arial" w:cs="Arial"/>
          <w:sz w:val="20"/>
          <w:szCs w:val="20"/>
          <w:lang w:val="es-SV" w:eastAsia="es-SV"/>
        </w:rPr>
        <w:t xml:space="preserve">a primera decisión es determinar por componente </w:t>
      </w:r>
      <w:r>
        <w:rPr>
          <w:rFonts w:ascii="Arial" w:eastAsia="Times New Roman" w:hAnsi="Arial" w:cs="Arial"/>
          <w:sz w:val="20"/>
          <w:szCs w:val="20"/>
          <w:lang w:val="es-SV" w:eastAsia="es-SV"/>
        </w:rPr>
        <w:t>s</w:t>
      </w:r>
      <w:r w:rsidRPr="003B17CE">
        <w:rPr>
          <w:rFonts w:ascii="Arial" w:eastAsia="Times New Roman" w:hAnsi="Arial" w:cs="Arial"/>
          <w:sz w:val="20"/>
          <w:szCs w:val="20"/>
          <w:lang w:val="es-SV" w:eastAsia="es-SV"/>
        </w:rPr>
        <w:t>i</w:t>
      </w:r>
      <w:r>
        <w:rPr>
          <w:rFonts w:ascii="Arial" w:eastAsia="Times New Roman" w:hAnsi="Arial" w:cs="Arial"/>
          <w:sz w:val="20"/>
          <w:szCs w:val="20"/>
          <w:lang w:val="es-SV" w:eastAsia="es-SV"/>
        </w:rPr>
        <w:t xml:space="preserve"> lo</w:t>
      </w:r>
      <w:r w:rsidRPr="003B17CE">
        <w:rPr>
          <w:rFonts w:ascii="Arial" w:eastAsia="Times New Roman" w:hAnsi="Arial" w:cs="Arial"/>
          <w:sz w:val="20"/>
          <w:szCs w:val="20"/>
          <w:lang w:val="es-SV" w:eastAsia="es-SV"/>
        </w:rPr>
        <w:t xml:space="preserve"> hacemos</w:t>
      </w:r>
      <w:r>
        <w:rPr>
          <w:rFonts w:ascii="Arial" w:eastAsia="Times New Roman" w:hAnsi="Arial" w:cs="Arial"/>
          <w:sz w:val="20"/>
          <w:szCs w:val="20"/>
          <w:lang w:val="es-SV" w:eastAsia="es-SV"/>
        </w:rPr>
        <w:t xml:space="preserve"> p</w:t>
      </w:r>
      <w:r w:rsidRPr="003B17CE">
        <w:rPr>
          <w:rFonts w:ascii="Arial" w:eastAsia="Times New Roman" w:hAnsi="Arial" w:cs="Arial"/>
          <w:sz w:val="20"/>
          <w:szCs w:val="20"/>
          <w:lang w:val="es-SV" w:eastAsia="es-SV"/>
        </w:rPr>
        <w:t>or resultado, que es como venimos con tuberculosis hasta ahora</w:t>
      </w:r>
      <w:r>
        <w:rPr>
          <w:rFonts w:ascii="Arial" w:eastAsia="Times New Roman" w:hAnsi="Arial" w:cs="Arial"/>
          <w:sz w:val="20"/>
          <w:szCs w:val="20"/>
          <w:lang w:val="es-SV" w:eastAsia="es-SV"/>
        </w:rPr>
        <w:t xml:space="preserve"> </w:t>
      </w:r>
      <w:r w:rsidRPr="003B17CE">
        <w:rPr>
          <w:rFonts w:ascii="Arial" w:eastAsia="Times New Roman" w:hAnsi="Arial" w:cs="Arial"/>
          <w:sz w:val="20"/>
          <w:szCs w:val="20"/>
          <w:lang w:val="es-SV" w:eastAsia="es-SV"/>
        </w:rPr>
        <w:t>o si lo hacemos por insumos</w:t>
      </w:r>
      <w:r>
        <w:rPr>
          <w:rFonts w:ascii="Arial" w:eastAsia="Times New Roman" w:hAnsi="Arial" w:cs="Arial"/>
          <w:sz w:val="20"/>
          <w:szCs w:val="20"/>
          <w:lang w:val="es-SV" w:eastAsia="es-SV"/>
        </w:rPr>
        <w:t>. C</w:t>
      </w:r>
      <w:r w:rsidRPr="003B17CE">
        <w:rPr>
          <w:rFonts w:ascii="Arial" w:eastAsia="Times New Roman" w:hAnsi="Arial" w:cs="Arial"/>
          <w:sz w:val="20"/>
          <w:szCs w:val="20"/>
          <w:lang w:val="es-SV" w:eastAsia="es-SV"/>
        </w:rPr>
        <w:t xml:space="preserve">reo que hay ventajas y desventajas para ambos entera. Después el tipo de indicador que se use para hacer el financiamiento basado en resultados, eso va a formar parte de la propuesta y de la negociación. </w:t>
      </w:r>
    </w:p>
    <w:p w14:paraId="21878B0E" w14:textId="1E364FDF" w:rsidR="003B17CE" w:rsidRDefault="003B17CE" w:rsidP="003B17CE">
      <w:pPr>
        <w:spacing w:after="0"/>
        <w:jc w:val="both"/>
        <w:rPr>
          <w:rFonts w:ascii="Arial" w:eastAsia="Times New Roman" w:hAnsi="Arial" w:cs="Arial"/>
          <w:sz w:val="20"/>
          <w:szCs w:val="20"/>
          <w:lang w:val="es-SV" w:eastAsia="es-SV"/>
        </w:rPr>
      </w:pPr>
      <w:r w:rsidRPr="003B17CE">
        <w:rPr>
          <w:rFonts w:ascii="Arial" w:eastAsia="Times New Roman" w:hAnsi="Arial" w:cs="Arial"/>
          <w:sz w:val="20"/>
          <w:szCs w:val="20"/>
          <w:lang w:val="es-SV" w:eastAsia="es-SV"/>
        </w:rPr>
        <w:t>La forma en que se ha hecho el financiamiento basado en resultados es</w:t>
      </w:r>
      <w:r>
        <w:rPr>
          <w:rFonts w:ascii="Arial" w:eastAsia="Times New Roman" w:hAnsi="Arial" w:cs="Arial"/>
          <w:sz w:val="20"/>
          <w:szCs w:val="20"/>
          <w:lang w:val="es-SV" w:eastAsia="es-SV"/>
        </w:rPr>
        <w:t xml:space="preserve"> </w:t>
      </w:r>
      <w:proofErr w:type="gramStart"/>
      <w:r w:rsidRPr="003B17CE">
        <w:rPr>
          <w:rFonts w:ascii="Arial" w:eastAsia="Times New Roman" w:hAnsi="Arial" w:cs="Arial"/>
          <w:sz w:val="20"/>
          <w:szCs w:val="20"/>
          <w:lang w:val="es-SV" w:eastAsia="es-SV"/>
        </w:rPr>
        <w:t>bueno</w:t>
      </w:r>
      <w:proofErr w:type="gramEnd"/>
      <w:r w:rsidRPr="003B17CE">
        <w:rPr>
          <w:rFonts w:ascii="Arial" w:eastAsia="Times New Roman" w:hAnsi="Arial" w:cs="Arial"/>
          <w:sz w:val="20"/>
          <w:szCs w:val="20"/>
          <w:lang w:val="es-SV" w:eastAsia="es-SV"/>
        </w:rPr>
        <w:t>. Usted lo sabe sobre la base de indicadores de cobertura</w:t>
      </w:r>
      <w:r>
        <w:rPr>
          <w:rFonts w:ascii="Arial" w:eastAsia="Times New Roman" w:hAnsi="Arial" w:cs="Arial"/>
          <w:sz w:val="20"/>
          <w:szCs w:val="20"/>
          <w:lang w:val="es-SV" w:eastAsia="es-SV"/>
        </w:rPr>
        <w:t>. E</w:t>
      </w:r>
      <w:r w:rsidRPr="003B17CE">
        <w:rPr>
          <w:rFonts w:ascii="Arial" w:eastAsia="Times New Roman" w:hAnsi="Arial" w:cs="Arial"/>
          <w:sz w:val="20"/>
          <w:szCs w:val="20"/>
          <w:lang w:val="es-SV" w:eastAsia="es-SV"/>
        </w:rPr>
        <w:t>l hecho de separar las dos subvenciones.</w:t>
      </w:r>
      <w:r>
        <w:rPr>
          <w:rFonts w:ascii="Arial" w:eastAsia="Times New Roman" w:hAnsi="Arial" w:cs="Arial"/>
          <w:sz w:val="20"/>
          <w:szCs w:val="20"/>
          <w:lang w:val="es-SV" w:eastAsia="es-SV"/>
        </w:rPr>
        <w:t xml:space="preserve"> </w:t>
      </w:r>
      <w:r w:rsidRPr="003B17CE">
        <w:rPr>
          <w:rFonts w:ascii="Arial" w:eastAsia="Times New Roman" w:hAnsi="Arial" w:cs="Arial"/>
          <w:sz w:val="20"/>
          <w:szCs w:val="20"/>
          <w:lang w:val="es-SV" w:eastAsia="es-SV"/>
        </w:rPr>
        <w:t xml:space="preserve">No estoy seguro </w:t>
      </w:r>
      <w:proofErr w:type="gramStart"/>
      <w:r w:rsidRPr="003B17CE">
        <w:rPr>
          <w:rFonts w:ascii="Arial" w:eastAsia="Times New Roman" w:hAnsi="Arial" w:cs="Arial"/>
          <w:sz w:val="20"/>
          <w:szCs w:val="20"/>
          <w:lang w:val="es-SV" w:eastAsia="es-SV"/>
        </w:rPr>
        <w:t>que</w:t>
      </w:r>
      <w:proofErr w:type="gramEnd"/>
      <w:r w:rsidRPr="003B17CE">
        <w:rPr>
          <w:rFonts w:ascii="Arial" w:eastAsia="Times New Roman" w:hAnsi="Arial" w:cs="Arial"/>
          <w:sz w:val="20"/>
          <w:szCs w:val="20"/>
          <w:lang w:val="es-SV" w:eastAsia="es-SV"/>
        </w:rPr>
        <w:t xml:space="preserve"> v</w:t>
      </w:r>
      <w:r>
        <w:rPr>
          <w:rFonts w:ascii="Arial" w:eastAsia="Times New Roman" w:hAnsi="Arial" w:cs="Arial"/>
          <w:sz w:val="20"/>
          <w:szCs w:val="20"/>
          <w:lang w:val="es-SV" w:eastAsia="es-SV"/>
        </w:rPr>
        <w:t>a</w:t>
      </w:r>
      <w:r w:rsidRPr="003B17CE">
        <w:rPr>
          <w:rFonts w:ascii="Arial" w:eastAsia="Times New Roman" w:hAnsi="Arial" w:cs="Arial"/>
          <w:sz w:val="20"/>
          <w:szCs w:val="20"/>
          <w:lang w:val="es-SV" w:eastAsia="es-SV"/>
        </w:rPr>
        <w:t>mos por ahí, si ustedes se refieren a cuestiones de estar</w:t>
      </w:r>
      <w:r>
        <w:rPr>
          <w:rFonts w:ascii="Arial" w:eastAsia="Times New Roman" w:hAnsi="Arial" w:cs="Arial"/>
          <w:sz w:val="20"/>
          <w:szCs w:val="20"/>
          <w:lang w:val="es-SV" w:eastAsia="es-SV"/>
        </w:rPr>
        <w:t xml:space="preserve"> </w:t>
      </w:r>
      <w:r w:rsidRPr="003B17CE">
        <w:rPr>
          <w:rFonts w:ascii="Arial" w:eastAsia="Times New Roman" w:hAnsi="Arial" w:cs="Arial"/>
          <w:sz w:val="20"/>
          <w:szCs w:val="20"/>
          <w:lang w:val="es-SV" w:eastAsia="es-SV"/>
        </w:rPr>
        <w:t xml:space="preserve">ligados a los resultados de </w:t>
      </w:r>
      <w:r>
        <w:rPr>
          <w:rFonts w:ascii="Arial" w:eastAsia="Times New Roman" w:hAnsi="Arial" w:cs="Arial"/>
          <w:sz w:val="20"/>
          <w:szCs w:val="20"/>
          <w:lang w:val="es-SV" w:eastAsia="es-SV"/>
        </w:rPr>
        <w:t>uno</w:t>
      </w:r>
      <w:r w:rsidRPr="003B17CE">
        <w:rPr>
          <w:rFonts w:ascii="Arial" w:eastAsia="Times New Roman" w:hAnsi="Arial" w:cs="Arial"/>
          <w:sz w:val="20"/>
          <w:szCs w:val="20"/>
          <w:lang w:val="es-SV" w:eastAsia="es-SV"/>
        </w:rPr>
        <w:t xml:space="preserve"> y otro, yo no estoy seguro de que sea el caso. Creo que en este caso nos encontramos con</w:t>
      </w:r>
      <w:r w:rsidR="000D65D9">
        <w:rPr>
          <w:rFonts w:ascii="Arial" w:eastAsia="Times New Roman" w:hAnsi="Arial" w:cs="Arial"/>
          <w:sz w:val="20"/>
          <w:szCs w:val="20"/>
          <w:lang w:val="es-SV" w:eastAsia="es-SV"/>
        </w:rPr>
        <w:t xml:space="preserve"> p</w:t>
      </w:r>
      <w:r w:rsidRPr="003B17CE">
        <w:rPr>
          <w:rFonts w:ascii="Arial" w:eastAsia="Times New Roman" w:hAnsi="Arial" w:cs="Arial"/>
          <w:sz w:val="20"/>
          <w:szCs w:val="20"/>
          <w:lang w:val="es-SV" w:eastAsia="es-SV"/>
        </w:rPr>
        <w:t>articularidades de</w:t>
      </w:r>
      <w:r w:rsidR="000D65D9">
        <w:rPr>
          <w:rFonts w:ascii="Arial" w:eastAsia="Times New Roman" w:hAnsi="Arial" w:cs="Arial"/>
          <w:sz w:val="20"/>
          <w:szCs w:val="20"/>
          <w:lang w:val="es-SV" w:eastAsia="es-SV"/>
        </w:rPr>
        <w:t xml:space="preserve"> </w:t>
      </w:r>
      <w:r w:rsidRPr="003B17CE">
        <w:rPr>
          <w:rFonts w:ascii="Arial" w:eastAsia="Times New Roman" w:hAnsi="Arial" w:cs="Arial"/>
          <w:sz w:val="20"/>
          <w:szCs w:val="20"/>
          <w:lang w:val="es-SV" w:eastAsia="es-SV"/>
        </w:rPr>
        <w:t>ambos componentes</w:t>
      </w:r>
      <w:r w:rsidR="005A2B8D">
        <w:rPr>
          <w:rFonts w:ascii="Arial" w:eastAsia="Times New Roman" w:hAnsi="Arial" w:cs="Arial"/>
          <w:sz w:val="20"/>
          <w:szCs w:val="20"/>
          <w:lang w:val="es-SV" w:eastAsia="es-SV"/>
        </w:rPr>
        <w:t xml:space="preserve"> que han intervenido de forma independiente. </w:t>
      </w:r>
    </w:p>
    <w:p w14:paraId="20A3E613" w14:textId="77777777" w:rsidR="000D65D9" w:rsidRDefault="000D65D9" w:rsidP="003B17CE">
      <w:pPr>
        <w:spacing w:after="0"/>
        <w:jc w:val="both"/>
        <w:rPr>
          <w:rFonts w:ascii="Arial" w:eastAsia="Times New Roman" w:hAnsi="Arial" w:cs="Arial"/>
          <w:sz w:val="20"/>
          <w:szCs w:val="20"/>
          <w:lang w:val="es-SV" w:eastAsia="es-SV"/>
        </w:rPr>
      </w:pPr>
    </w:p>
    <w:p w14:paraId="27A4A40B" w14:textId="5BC06D67" w:rsidR="000D65D9" w:rsidRPr="000D65D9" w:rsidRDefault="000D65D9" w:rsidP="000D65D9">
      <w:pPr>
        <w:spacing w:after="0"/>
        <w:jc w:val="both"/>
        <w:rPr>
          <w:rFonts w:ascii="Arial" w:eastAsia="Times New Roman" w:hAnsi="Arial" w:cs="Arial"/>
          <w:sz w:val="20"/>
          <w:szCs w:val="20"/>
          <w:lang w:val="es-SV" w:eastAsia="es-SV"/>
        </w:rPr>
      </w:pPr>
      <w:r w:rsidRPr="000D65D9">
        <w:rPr>
          <w:rFonts w:ascii="Arial" w:eastAsia="Times New Roman" w:hAnsi="Arial" w:cs="Arial"/>
          <w:b/>
          <w:bCs/>
          <w:sz w:val="20"/>
          <w:szCs w:val="20"/>
          <w:lang w:val="es-SV" w:eastAsia="es-SV"/>
        </w:rPr>
        <w:t xml:space="preserve">Sr. William Hernández, </w:t>
      </w:r>
      <w:r w:rsidR="001C6041">
        <w:rPr>
          <w:rFonts w:ascii="Arial" w:eastAsia="Times New Roman" w:hAnsi="Arial" w:cs="Arial"/>
          <w:sz w:val="20"/>
          <w:szCs w:val="20"/>
          <w:lang w:val="es-SV" w:eastAsia="es-SV"/>
        </w:rPr>
        <w:t>con relación al</w:t>
      </w:r>
      <w:r w:rsidRPr="000D65D9">
        <w:rPr>
          <w:rFonts w:ascii="Arial" w:eastAsia="Times New Roman" w:hAnsi="Arial" w:cs="Arial"/>
          <w:sz w:val="20"/>
          <w:szCs w:val="20"/>
          <w:lang w:val="es-SV" w:eastAsia="es-SV"/>
        </w:rPr>
        <w:t xml:space="preserve"> éxito que tenemos como programa de tuberculosis.</w:t>
      </w:r>
      <w:r>
        <w:rPr>
          <w:rFonts w:ascii="Arial" w:eastAsia="Times New Roman" w:hAnsi="Arial" w:cs="Arial"/>
          <w:sz w:val="20"/>
          <w:szCs w:val="20"/>
          <w:lang w:val="es-SV" w:eastAsia="es-SV"/>
        </w:rPr>
        <w:t xml:space="preserve"> </w:t>
      </w:r>
      <w:r w:rsidRPr="000D65D9">
        <w:rPr>
          <w:rFonts w:ascii="Arial" w:eastAsia="Times New Roman" w:hAnsi="Arial" w:cs="Arial"/>
          <w:sz w:val="20"/>
          <w:szCs w:val="20"/>
          <w:lang w:val="es-SV" w:eastAsia="es-SV"/>
        </w:rPr>
        <w:t xml:space="preserve">Se debe también a que tenemos una sola autoridad, tenemos un solo plan estratégico y tenemos a un solo ejecutor </w:t>
      </w:r>
      <w:r w:rsidR="001C6041" w:rsidRPr="000D65D9">
        <w:rPr>
          <w:rFonts w:ascii="Arial" w:eastAsia="Times New Roman" w:hAnsi="Arial" w:cs="Arial"/>
          <w:sz w:val="20"/>
          <w:szCs w:val="20"/>
          <w:lang w:val="es-SV" w:eastAsia="es-SV"/>
        </w:rPr>
        <w:t>en relación con</w:t>
      </w:r>
      <w:r w:rsidRPr="000D65D9">
        <w:rPr>
          <w:rFonts w:ascii="Arial" w:eastAsia="Times New Roman" w:hAnsi="Arial" w:cs="Arial"/>
          <w:sz w:val="20"/>
          <w:szCs w:val="20"/>
          <w:lang w:val="es-SV" w:eastAsia="es-SV"/>
        </w:rPr>
        <w:t xml:space="preserve"> la fuente de financiamiento, ya </w:t>
      </w:r>
      <w:r w:rsidR="001C6041" w:rsidRPr="000D65D9">
        <w:rPr>
          <w:rFonts w:ascii="Arial" w:eastAsia="Times New Roman" w:hAnsi="Arial" w:cs="Arial"/>
          <w:sz w:val="20"/>
          <w:szCs w:val="20"/>
          <w:lang w:val="es-SV" w:eastAsia="es-SV"/>
        </w:rPr>
        <w:t>sea Fondo</w:t>
      </w:r>
      <w:r>
        <w:rPr>
          <w:rFonts w:ascii="Arial" w:eastAsia="Times New Roman" w:hAnsi="Arial" w:cs="Arial"/>
          <w:sz w:val="20"/>
          <w:szCs w:val="20"/>
          <w:lang w:val="es-SV" w:eastAsia="es-SV"/>
        </w:rPr>
        <w:t xml:space="preserve"> Mundial</w:t>
      </w:r>
      <w:r w:rsidRPr="000D65D9">
        <w:rPr>
          <w:rFonts w:ascii="Arial" w:eastAsia="Times New Roman" w:hAnsi="Arial" w:cs="Arial"/>
          <w:sz w:val="20"/>
          <w:szCs w:val="20"/>
          <w:lang w:val="es-SV" w:eastAsia="es-SV"/>
        </w:rPr>
        <w:t xml:space="preserve"> </w:t>
      </w:r>
      <w:r>
        <w:rPr>
          <w:rFonts w:ascii="Arial" w:eastAsia="Times New Roman" w:hAnsi="Arial" w:cs="Arial"/>
          <w:sz w:val="20"/>
          <w:szCs w:val="20"/>
          <w:lang w:val="es-SV" w:eastAsia="es-SV"/>
        </w:rPr>
        <w:t xml:space="preserve">u </w:t>
      </w:r>
      <w:r w:rsidRPr="000D65D9">
        <w:rPr>
          <w:rFonts w:ascii="Arial" w:eastAsia="Times New Roman" w:hAnsi="Arial" w:cs="Arial"/>
          <w:sz w:val="20"/>
          <w:szCs w:val="20"/>
          <w:lang w:val="es-SV" w:eastAsia="es-SV"/>
        </w:rPr>
        <w:t>otros cooperantes.</w:t>
      </w:r>
      <w:r>
        <w:rPr>
          <w:rFonts w:ascii="Arial" w:eastAsia="Times New Roman" w:hAnsi="Arial" w:cs="Arial"/>
          <w:sz w:val="20"/>
          <w:szCs w:val="20"/>
          <w:lang w:val="es-SV" w:eastAsia="es-SV"/>
        </w:rPr>
        <w:t xml:space="preserve"> </w:t>
      </w:r>
      <w:r w:rsidRPr="000D65D9">
        <w:rPr>
          <w:rFonts w:ascii="Arial" w:eastAsia="Times New Roman" w:hAnsi="Arial" w:cs="Arial"/>
          <w:sz w:val="20"/>
          <w:szCs w:val="20"/>
          <w:lang w:val="es-SV" w:eastAsia="es-SV"/>
        </w:rPr>
        <w:t>Pero la carga fuerte de lo que implica todo el esfuerzo del Ministerio de Salud posiblemente no está cargada a la fuente de financiamiento</w:t>
      </w:r>
      <w:r w:rsidR="005A2B8D">
        <w:rPr>
          <w:rFonts w:ascii="Arial" w:eastAsia="Times New Roman" w:hAnsi="Arial" w:cs="Arial"/>
          <w:sz w:val="20"/>
          <w:szCs w:val="20"/>
          <w:lang w:val="es-SV" w:eastAsia="es-SV"/>
        </w:rPr>
        <w:t xml:space="preserve"> </w:t>
      </w:r>
      <w:r w:rsidRPr="000D65D9">
        <w:rPr>
          <w:rFonts w:ascii="Arial" w:eastAsia="Times New Roman" w:hAnsi="Arial" w:cs="Arial"/>
          <w:sz w:val="20"/>
          <w:szCs w:val="20"/>
          <w:lang w:val="es-SV" w:eastAsia="es-SV"/>
        </w:rPr>
        <w:t>Fondo Mundial</w:t>
      </w:r>
      <w:r w:rsidR="005A2B8D">
        <w:rPr>
          <w:rFonts w:ascii="Arial" w:eastAsia="Times New Roman" w:hAnsi="Arial" w:cs="Arial"/>
          <w:sz w:val="20"/>
          <w:szCs w:val="20"/>
          <w:lang w:val="es-SV" w:eastAsia="es-SV"/>
        </w:rPr>
        <w:t xml:space="preserve">, es decir </w:t>
      </w:r>
      <w:r w:rsidRPr="000D65D9">
        <w:rPr>
          <w:rFonts w:ascii="Arial" w:eastAsia="Times New Roman" w:hAnsi="Arial" w:cs="Arial"/>
          <w:sz w:val="20"/>
          <w:szCs w:val="20"/>
          <w:lang w:val="es-SV" w:eastAsia="es-SV"/>
        </w:rPr>
        <w:t xml:space="preserve">Recursos Humanos, infraestructura, movilidad </w:t>
      </w:r>
      <w:r w:rsidR="005A2B8D" w:rsidRPr="000D65D9">
        <w:rPr>
          <w:rFonts w:ascii="Arial" w:eastAsia="Times New Roman" w:hAnsi="Arial" w:cs="Arial"/>
          <w:sz w:val="20"/>
          <w:szCs w:val="20"/>
          <w:lang w:val="es-SV" w:eastAsia="es-SV"/>
        </w:rPr>
        <w:t>y otros</w:t>
      </w:r>
      <w:r w:rsidRPr="000D65D9">
        <w:rPr>
          <w:rFonts w:ascii="Arial" w:eastAsia="Times New Roman" w:hAnsi="Arial" w:cs="Arial"/>
          <w:sz w:val="20"/>
          <w:szCs w:val="20"/>
          <w:lang w:val="es-SV" w:eastAsia="es-SV"/>
        </w:rPr>
        <w:t xml:space="preserve"> servicios que complementan la respuesta de la tuberculosis.</w:t>
      </w:r>
    </w:p>
    <w:p w14:paraId="6B9CDD8B" w14:textId="05FD78CD" w:rsidR="000D65D9" w:rsidRDefault="000D65D9" w:rsidP="000D65D9">
      <w:pPr>
        <w:spacing w:after="0"/>
        <w:jc w:val="both"/>
        <w:rPr>
          <w:rFonts w:ascii="Arial" w:eastAsia="Times New Roman" w:hAnsi="Arial" w:cs="Arial"/>
          <w:sz w:val="20"/>
          <w:szCs w:val="20"/>
          <w:lang w:val="es-SV" w:eastAsia="es-SV"/>
        </w:rPr>
      </w:pPr>
      <w:r w:rsidRPr="000D65D9">
        <w:rPr>
          <w:rFonts w:ascii="Arial" w:eastAsia="Times New Roman" w:hAnsi="Arial" w:cs="Arial"/>
          <w:sz w:val="20"/>
          <w:szCs w:val="20"/>
          <w:lang w:val="es-SV" w:eastAsia="es-SV"/>
        </w:rPr>
        <w:t>En ese caso</w:t>
      </w:r>
      <w:r w:rsidR="005A2B8D">
        <w:rPr>
          <w:rFonts w:ascii="Arial" w:eastAsia="Times New Roman" w:hAnsi="Arial" w:cs="Arial"/>
          <w:sz w:val="20"/>
          <w:szCs w:val="20"/>
          <w:lang w:val="es-SV" w:eastAsia="es-SV"/>
        </w:rPr>
        <w:t>,</w:t>
      </w:r>
      <w:r w:rsidRPr="000D65D9">
        <w:rPr>
          <w:rFonts w:ascii="Arial" w:eastAsia="Times New Roman" w:hAnsi="Arial" w:cs="Arial"/>
          <w:sz w:val="20"/>
          <w:szCs w:val="20"/>
          <w:lang w:val="es-SV" w:eastAsia="es-SV"/>
        </w:rPr>
        <w:t xml:space="preserve"> no veo ningún inconveniente en alcanzar más y mejores objetivos</w:t>
      </w:r>
      <w:r w:rsidR="005A2B8D">
        <w:rPr>
          <w:rFonts w:ascii="Arial" w:eastAsia="Times New Roman" w:hAnsi="Arial" w:cs="Arial"/>
          <w:sz w:val="20"/>
          <w:szCs w:val="20"/>
          <w:lang w:val="es-SV" w:eastAsia="es-SV"/>
        </w:rPr>
        <w:t xml:space="preserve"> c</w:t>
      </w:r>
      <w:r w:rsidRPr="000D65D9">
        <w:rPr>
          <w:rFonts w:ascii="Arial" w:eastAsia="Times New Roman" w:hAnsi="Arial" w:cs="Arial"/>
          <w:sz w:val="20"/>
          <w:szCs w:val="20"/>
          <w:lang w:val="es-SV" w:eastAsia="es-SV"/>
        </w:rPr>
        <w:t>on esta nueva modalidad, que ya no es nueva porque otros ya la están utilizando</w:t>
      </w:r>
      <w:r w:rsidR="005A2B8D">
        <w:rPr>
          <w:rFonts w:ascii="Arial" w:eastAsia="Times New Roman" w:hAnsi="Arial" w:cs="Arial"/>
          <w:sz w:val="20"/>
          <w:szCs w:val="20"/>
          <w:lang w:val="es-SV" w:eastAsia="es-SV"/>
        </w:rPr>
        <w:t xml:space="preserve">. </w:t>
      </w:r>
      <w:r w:rsidRPr="000D65D9">
        <w:rPr>
          <w:rFonts w:ascii="Arial" w:eastAsia="Times New Roman" w:hAnsi="Arial" w:cs="Arial"/>
          <w:sz w:val="20"/>
          <w:szCs w:val="20"/>
          <w:lang w:val="es-SV" w:eastAsia="es-SV"/>
        </w:rPr>
        <w:t>En el caso de USAID ya tiene una estrategia, creo que por 2 años atrás de financiamiento por resultados.</w:t>
      </w:r>
      <w:r w:rsidR="005A2B8D">
        <w:rPr>
          <w:rFonts w:ascii="Arial" w:eastAsia="Times New Roman" w:hAnsi="Arial" w:cs="Arial"/>
          <w:sz w:val="20"/>
          <w:szCs w:val="20"/>
          <w:lang w:val="es-SV" w:eastAsia="es-SV"/>
        </w:rPr>
        <w:t xml:space="preserve"> </w:t>
      </w:r>
      <w:r w:rsidRPr="000D65D9">
        <w:rPr>
          <w:rFonts w:ascii="Arial" w:eastAsia="Times New Roman" w:hAnsi="Arial" w:cs="Arial"/>
          <w:sz w:val="20"/>
          <w:szCs w:val="20"/>
          <w:lang w:val="es-SV" w:eastAsia="es-SV"/>
        </w:rPr>
        <w:t xml:space="preserve">En el caso de VIH es completamente distinto, </w:t>
      </w:r>
      <w:r w:rsidR="005A2B8D">
        <w:rPr>
          <w:rFonts w:ascii="Arial" w:eastAsia="Times New Roman" w:hAnsi="Arial" w:cs="Arial"/>
          <w:sz w:val="20"/>
          <w:szCs w:val="20"/>
          <w:lang w:val="es-SV" w:eastAsia="es-SV"/>
        </w:rPr>
        <w:t>p</w:t>
      </w:r>
      <w:r w:rsidRPr="000D65D9">
        <w:rPr>
          <w:rFonts w:ascii="Arial" w:eastAsia="Times New Roman" w:hAnsi="Arial" w:cs="Arial"/>
          <w:sz w:val="20"/>
          <w:szCs w:val="20"/>
          <w:lang w:val="es-SV" w:eastAsia="es-SV"/>
        </w:rPr>
        <w:t xml:space="preserve">orque el componente de </w:t>
      </w:r>
      <w:r w:rsidR="005A2B8D">
        <w:rPr>
          <w:rFonts w:ascii="Arial" w:eastAsia="Times New Roman" w:hAnsi="Arial" w:cs="Arial"/>
          <w:sz w:val="20"/>
          <w:szCs w:val="20"/>
          <w:lang w:val="es-SV" w:eastAsia="es-SV"/>
        </w:rPr>
        <w:t xml:space="preserve">la </w:t>
      </w:r>
      <w:r w:rsidRPr="000D65D9">
        <w:rPr>
          <w:rFonts w:ascii="Arial" w:eastAsia="Times New Roman" w:hAnsi="Arial" w:cs="Arial"/>
          <w:sz w:val="20"/>
          <w:szCs w:val="20"/>
          <w:lang w:val="es-SV" w:eastAsia="es-SV"/>
        </w:rPr>
        <w:t>organización de la sociedad civil precisamente abarca otros aspectos que el programa o el Ministerio de Salud</w:t>
      </w:r>
      <w:r w:rsidR="005A2B8D">
        <w:rPr>
          <w:rFonts w:ascii="Arial" w:eastAsia="Times New Roman" w:hAnsi="Arial" w:cs="Arial"/>
          <w:sz w:val="20"/>
          <w:szCs w:val="20"/>
          <w:lang w:val="es-SV" w:eastAsia="es-SV"/>
        </w:rPr>
        <w:t xml:space="preserve"> </w:t>
      </w:r>
      <w:r w:rsidRPr="000D65D9">
        <w:rPr>
          <w:rFonts w:ascii="Arial" w:eastAsia="Times New Roman" w:hAnsi="Arial" w:cs="Arial"/>
          <w:sz w:val="20"/>
          <w:szCs w:val="20"/>
          <w:lang w:val="es-SV" w:eastAsia="es-SV"/>
        </w:rPr>
        <w:t>complementa</w:t>
      </w:r>
      <w:r w:rsidR="005A2B8D">
        <w:rPr>
          <w:rFonts w:ascii="Arial" w:eastAsia="Times New Roman" w:hAnsi="Arial" w:cs="Arial"/>
          <w:sz w:val="20"/>
          <w:szCs w:val="20"/>
          <w:lang w:val="es-SV" w:eastAsia="es-SV"/>
        </w:rPr>
        <w:t>n l</w:t>
      </w:r>
      <w:r w:rsidRPr="000D65D9">
        <w:rPr>
          <w:rFonts w:ascii="Arial" w:eastAsia="Times New Roman" w:hAnsi="Arial" w:cs="Arial"/>
          <w:sz w:val="20"/>
          <w:szCs w:val="20"/>
          <w:lang w:val="es-SV" w:eastAsia="es-SV"/>
        </w:rPr>
        <w:t xml:space="preserve">os servicios de </w:t>
      </w:r>
      <w:proofErr w:type="gramStart"/>
      <w:r w:rsidRPr="000D65D9">
        <w:rPr>
          <w:rFonts w:ascii="Arial" w:eastAsia="Times New Roman" w:hAnsi="Arial" w:cs="Arial"/>
          <w:sz w:val="20"/>
          <w:szCs w:val="20"/>
          <w:lang w:val="es-SV" w:eastAsia="es-SV"/>
        </w:rPr>
        <w:t>salud</w:t>
      </w:r>
      <w:proofErr w:type="gramEnd"/>
      <w:r w:rsidRPr="000D65D9">
        <w:rPr>
          <w:rFonts w:ascii="Arial" w:eastAsia="Times New Roman" w:hAnsi="Arial" w:cs="Arial"/>
          <w:sz w:val="20"/>
          <w:szCs w:val="20"/>
          <w:lang w:val="es-SV" w:eastAsia="es-SV"/>
        </w:rPr>
        <w:t xml:space="preserve"> por un lado, son directamente exclusivos del Ministerio y los servicios complementarios de acceso a la prueba de prevención, acompañamiento, vinculación. Se hacen desde la sociedad civil.</w:t>
      </w:r>
      <w:r w:rsidR="008666E5">
        <w:rPr>
          <w:rFonts w:ascii="Arial" w:eastAsia="Times New Roman" w:hAnsi="Arial" w:cs="Arial"/>
          <w:sz w:val="20"/>
          <w:szCs w:val="20"/>
          <w:lang w:val="es-SV" w:eastAsia="es-SV"/>
        </w:rPr>
        <w:t xml:space="preserve"> </w:t>
      </w:r>
      <w:r w:rsidRPr="000D65D9">
        <w:rPr>
          <w:rFonts w:ascii="Arial" w:eastAsia="Times New Roman" w:hAnsi="Arial" w:cs="Arial"/>
          <w:sz w:val="20"/>
          <w:szCs w:val="20"/>
          <w:lang w:val="es-SV" w:eastAsia="es-SV"/>
        </w:rPr>
        <w:t xml:space="preserve">Pero para eso ha sido muy importante la inversión del </w:t>
      </w:r>
      <w:r w:rsidR="008666E5">
        <w:rPr>
          <w:rFonts w:ascii="Arial" w:eastAsia="Times New Roman" w:hAnsi="Arial" w:cs="Arial"/>
          <w:sz w:val="20"/>
          <w:szCs w:val="20"/>
          <w:lang w:val="es-SV" w:eastAsia="es-SV"/>
        </w:rPr>
        <w:t>Fondo Mundial. L</w:t>
      </w:r>
      <w:r w:rsidRPr="000D65D9">
        <w:rPr>
          <w:rFonts w:ascii="Arial" w:eastAsia="Times New Roman" w:hAnsi="Arial" w:cs="Arial"/>
          <w:sz w:val="20"/>
          <w:szCs w:val="20"/>
          <w:lang w:val="es-SV" w:eastAsia="es-SV"/>
        </w:rPr>
        <w:t>as organizaciones</w:t>
      </w:r>
      <w:r w:rsidR="008666E5">
        <w:rPr>
          <w:rFonts w:ascii="Arial" w:eastAsia="Times New Roman" w:hAnsi="Arial" w:cs="Arial"/>
          <w:sz w:val="20"/>
          <w:szCs w:val="20"/>
          <w:lang w:val="es-SV" w:eastAsia="es-SV"/>
        </w:rPr>
        <w:t xml:space="preserve"> n</w:t>
      </w:r>
      <w:r w:rsidRPr="000D65D9">
        <w:rPr>
          <w:rFonts w:ascii="Arial" w:eastAsia="Times New Roman" w:hAnsi="Arial" w:cs="Arial"/>
          <w:sz w:val="20"/>
          <w:szCs w:val="20"/>
          <w:lang w:val="es-SV" w:eastAsia="es-SV"/>
        </w:rPr>
        <w:t>o tienen las fortalezas económicas y administrativas</w:t>
      </w:r>
      <w:r w:rsidR="008666E5">
        <w:rPr>
          <w:rFonts w:ascii="Arial" w:eastAsia="Times New Roman" w:hAnsi="Arial" w:cs="Arial"/>
          <w:sz w:val="20"/>
          <w:szCs w:val="20"/>
          <w:lang w:val="es-SV" w:eastAsia="es-SV"/>
        </w:rPr>
        <w:t xml:space="preserve"> q</w:t>
      </w:r>
      <w:r w:rsidRPr="000D65D9">
        <w:rPr>
          <w:rFonts w:ascii="Arial" w:eastAsia="Times New Roman" w:hAnsi="Arial" w:cs="Arial"/>
          <w:sz w:val="20"/>
          <w:szCs w:val="20"/>
          <w:lang w:val="es-SV" w:eastAsia="es-SV"/>
        </w:rPr>
        <w:t>ue hoy por hoy tiene el Ministerio de Salud.</w:t>
      </w:r>
      <w:r w:rsidR="008666E5">
        <w:rPr>
          <w:rFonts w:ascii="Arial" w:eastAsia="Times New Roman" w:hAnsi="Arial" w:cs="Arial"/>
          <w:sz w:val="20"/>
          <w:szCs w:val="20"/>
          <w:lang w:val="es-SV" w:eastAsia="es-SV"/>
        </w:rPr>
        <w:t xml:space="preserve"> </w:t>
      </w:r>
      <w:r w:rsidRPr="000D65D9">
        <w:rPr>
          <w:rFonts w:ascii="Arial" w:eastAsia="Times New Roman" w:hAnsi="Arial" w:cs="Arial"/>
          <w:sz w:val="20"/>
          <w:szCs w:val="20"/>
          <w:lang w:val="es-SV" w:eastAsia="es-SV"/>
        </w:rPr>
        <w:t>Entonces pasar a una ejecución por resultados</w:t>
      </w:r>
      <w:r w:rsidR="008666E5">
        <w:rPr>
          <w:rFonts w:ascii="Arial" w:eastAsia="Times New Roman" w:hAnsi="Arial" w:cs="Arial"/>
          <w:sz w:val="20"/>
          <w:szCs w:val="20"/>
          <w:lang w:val="es-SV" w:eastAsia="es-SV"/>
        </w:rPr>
        <w:t xml:space="preserve"> i</w:t>
      </w:r>
      <w:r w:rsidRPr="000D65D9">
        <w:rPr>
          <w:rFonts w:ascii="Arial" w:eastAsia="Times New Roman" w:hAnsi="Arial" w:cs="Arial"/>
          <w:sz w:val="20"/>
          <w:szCs w:val="20"/>
          <w:lang w:val="es-SV" w:eastAsia="es-SV"/>
        </w:rPr>
        <w:t>mplica que las organizaciones deberían de tener una capacidad técnica, administrativa, financiera, estable</w:t>
      </w:r>
      <w:r w:rsidR="008666E5">
        <w:rPr>
          <w:rFonts w:ascii="Arial" w:eastAsia="Times New Roman" w:hAnsi="Arial" w:cs="Arial"/>
          <w:sz w:val="20"/>
          <w:szCs w:val="20"/>
          <w:lang w:val="es-SV" w:eastAsia="es-SV"/>
        </w:rPr>
        <w:t xml:space="preserve"> y </w:t>
      </w:r>
      <w:r w:rsidRPr="000D65D9">
        <w:rPr>
          <w:rFonts w:ascii="Arial" w:eastAsia="Times New Roman" w:hAnsi="Arial" w:cs="Arial"/>
          <w:sz w:val="20"/>
          <w:szCs w:val="20"/>
          <w:lang w:val="es-SV" w:eastAsia="es-SV"/>
        </w:rPr>
        <w:t>sana</w:t>
      </w:r>
      <w:r w:rsidR="008666E5">
        <w:rPr>
          <w:rFonts w:ascii="Arial" w:eastAsia="Times New Roman" w:hAnsi="Arial" w:cs="Arial"/>
          <w:sz w:val="20"/>
          <w:szCs w:val="20"/>
          <w:lang w:val="es-SV" w:eastAsia="es-SV"/>
        </w:rPr>
        <w:t xml:space="preserve"> p</w:t>
      </w:r>
      <w:r w:rsidRPr="000D65D9">
        <w:rPr>
          <w:rFonts w:ascii="Arial" w:eastAsia="Times New Roman" w:hAnsi="Arial" w:cs="Arial"/>
          <w:sz w:val="20"/>
          <w:szCs w:val="20"/>
          <w:lang w:val="es-SV" w:eastAsia="es-SV"/>
        </w:rPr>
        <w:t xml:space="preserve">ara que garantice que el </w:t>
      </w:r>
      <w:r w:rsidR="008666E5">
        <w:rPr>
          <w:rFonts w:ascii="Arial" w:eastAsia="Times New Roman" w:hAnsi="Arial" w:cs="Arial"/>
          <w:sz w:val="20"/>
          <w:szCs w:val="20"/>
          <w:lang w:val="es-SV" w:eastAsia="es-SV"/>
        </w:rPr>
        <w:t>FM</w:t>
      </w:r>
      <w:r w:rsidRPr="000D65D9">
        <w:rPr>
          <w:rFonts w:ascii="Arial" w:eastAsia="Times New Roman" w:hAnsi="Arial" w:cs="Arial"/>
          <w:sz w:val="20"/>
          <w:szCs w:val="20"/>
          <w:lang w:val="es-SV" w:eastAsia="es-SV"/>
        </w:rPr>
        <w:t xml:space="preserve"> únicamente invierte </w:t>
      </w:r>
      <w:r w:rsidR="008666E5" w:rsidRPr="000D65D9">
        <w:rPr>
          <w:rFonts w:ascii="Arial" w:eastAsia="Times New Roman" w:hAnsi="Arial" w:cs="Arial"/>
          <w:sz w:val="20"/>
          <w:szCs w:val="20"/>
          <w:lang w:val="es-SV" w:eastAsia="es-SV"/>
        </w:rPr>
        <w:t>en relación con</w:t>
      </w:r>
      <w:r w:rsidRPr="000D65D9">
        <w:rPr>
          <w:rFonts w:ascii="Arial" w:eastAsia="Times New Roman" w:hAnsi="Arial" w:cs="Arial"/>
          <w:sz w:val="20"/>
          <w:szCs w:val="20"/>
          <w:lang w:val="es-SV" w:eastAsia="es-SV"/>
        </w:rPr>
        <w:t xml:space="preserve"> los resultados del </w:t>
      </w:r>
      <w:r w:rsidR="008666E5">
        <w:rPr>
          <w:rFonts w:ascii="Arial" w:eastAsia="Times New Roman" w:hAnsi="Arial" w:cs="Arial"/>
          <w:sz w:val="20"/>
          <w:szCs w:val="20"/>
          <w:lang w:val="es-SV" w:eastAsia="es-SV"/>
        </w:rPr>
        <w:t>P</w:t>
      </w:r>
      <w:r w:rsidRPr="000D65D9">
        <w:rPr>
          <w:rFonts w:ascii="Arial" w:eastAsia="Times New Roman" w:hAnsi="Arial" w:cs="Arial"/>
          <w:sz w:val="20"/>
          <w:szCs w:val="20"/>
          <w:lang w:val="es-SV" w:eastAsia="es-SV"/>
        </w:rPr>
        <w:t xml:space="preserve">lan </w:t>
      </w:r>
      <w:r w:rsidR="008666E5">
        <w:rPr>
          <w:rFonts w:ascii="Arial" w:eastAsia="Times New Roman" w:hAnsi="Arial" w:cs="Arial"/>
          <w:sz w:val="20"/>
          <w:szCs w:val="20"/>
          <w:lang w:val="es-SV" w:eastAsia="es-SV"/>
        </w:rPr>
        <w:t>E</w:t>
      </w:r>
      <w:r w:rsidRPr="000D65D9">
        <w:rPr>
          <w:rFonts w:ascii="Arial" w:eastAsia="Times New Roman" w:hAnsi="Arial" w:cs="Arial"/>
          <w:sz w:val="20"/>
          <w:szCs w:val="20"/>
          <w:lang w:val="es-SV" w:eastAsia="es-SV"/>
        </w:rPr>
        <w:t>stratégico.</w:t>
      </w:r>
    </w:p>
    <w:p w14:paraId="2DDBF94B" w14:textId="77777777" w:rsidR="008666E5" w:rsidRPr="000D65D9" w:rsidRDefault="008666E5" w:rsidP="000D65D9">
      <w:pPr>
        <w:spacing w:after="0"/>
        <w:jc w:val="both"/>
        <w:rPr>
          <w:rFonts w:ascii="Arial" w:eastAsia="Times New Roman" w:hAnsi="Arial" w:cs="Arial"/>
          <w:sz w:val="20"/>
          <w:szCs w:val="20"/>
          <w:lang w:val="es-SV" w:eastAsia="es-SV"/>
        </w:rPr>
      </w:pPr>
    </w:p>
    <w:p w14:paraId="4D1C1CA8" w14:textId="423DBC06" w:rsidR="002F6367" w:rsidRPr="002039E3" w:rsidRDefault="008666E5" w:rsidP="002F6367">
      <w:pPr>
        <w:spacing w:after="0"/>
        <w:jc w:val="both"/>
        <w:rPr>
          <w:rFonts w:ascii="Arial" w:eastAsia="Times New Roman" w:hAnsi="Arial" w:cs="Arial"/>
          <w:b/>
          <w:bCs/>
          <w:sz w:val="20"/>
          <w:szCs w:val="20"/>
          <w:lang w:val="es-SV" w:eastAsia="es-SV"/>
        </w:rPr>
      </w:pPr>
      <w:r w:rsidRPr="008666E5">
        <w:rPr>
          <w:rFonts w:ascii="Arial" w:eastAsia="Times New Roman" w:hAnsi="Arial" w:cs="Arial"/>
          <w:b/>
          <w:bCs/>
          <w:sz w:val="20"/>
          <w:szCs w:val="20"/>
          <w:lang w:val="es-SV" w:eastAsia="es-SV"/>
        </w:rPr>
        <w:lastRenderedPageBreak/>
        <w:t xml:space="preserve">Lcda. </w:t>
      </w:r>
      <w:r w:rsidR="002F6367" w:rsidRPr="008666E5">
        <w:rPr>
          <w:b/>
          <w:bCs/>
        </w:rPr>
        <w:t xml:space="preserve"> </w:t>
      </w:r>
      <w:r w:rsidR="002F6367" w:rsidRPr="008666E5">
        <w:rPr>
          <w:rFonts w:ascii="Arial" w:eastAsia="Times New Roman" w:hAnsi="Arial" w:cs="Arial"/>
          <w:b/>
          <w:bCs/>
          <w:sz w:val="20"/>
          <w:szCs w:val="20"/>
          <w:lang w:val="es-SV" w:eastAsia="es-SV"/>
        </w:rPr>
        <w:t>Karla Guevara</w:t>
      </w:r>
      <w:r w:rsidRPr="008666E5">
        <w:rPr>
          <w:rFonts w:ascii="Arial" w:eastAsia="Times New Roman" w:hAnsi="Arial" w:cs="Arial"/>
          <w:b/>
          <w:bCs/>
          <w:sz w:val="20"/>
          <w:szCs w:val="20"/>
          <w:lang w:val="es-SV" w:eastAsia="es-SV"/>
        </w:rPr>
        <w:t xml:space="preserve">, </w:t>
      </w:r>
      <w:r w:rsidRPr="008666E5">
        <w:rPr>
          <w:rFonts w:ascii="Arial" w:eastAsia="Times New Roman" w:hAnsi="Arial" w:cs="Arial"/>
          <w:sz w:val="20"/>
          <w:szCs w:val="20"/>
          <w:lang w:val="es-SV" w:eastAsia="es-SV"/>
        </w:rPr>
        <w:t>me</w:t>
      </w:r>
      <w:r>
        <w:rPr>
          <w:rFonts w:ascii="Arial" w:eastAsia="Times New Roman" w:hAnsi="Arial" w:cs="Arial"/>
          <w:b/>
          <w:bCs/>
          <w:sz w:val="20"/>
          <w:szCs w:val="20"/>
          <w:lang w:val="es-SV" w:eastAsia="es-SV"/>
        </w:rPr>
        <w:t xml:space="preserve"> </w:t>
      </w:r>
      <w:r w:rsidR="002F6367" w:rsidRPr="002F6367">
        <w:rPr>
          <w:rFonts w:ascii="Arial" w:eastAsia="Times New Roman" w:hAnsi="Arial" w:cs="Arial"/>
          <w:sz w:val="20"/>
          <w:szCs w:val="20"/>
          <w:lang w:val="es-SV" w:eastAsia="es-SV"/>
        </w:rPr>
        <w:t xml:space="preserve">resulta bastante interesante y como ya lo dijo </w:t>
      </w:r>
      <w:r>
        <w:rPr>
          <w:rFonts w:ascii="Arial" w:eastAsia="Times New Roman" w:hAnsi="Arial" w:cs="Arial"/>
          <w:sz w:val="20"/>
          <w:szCs w:val="20"/>
          <w:lang w:val="es-SV" w:eastAsia="es-SV"/>
        </w:rPr>
        <w:t xml:space="preserve">el Sr. </w:t>
      </w:r>
      <w:r w:rsidR="002F6367" w:rsidRPr="002F6367">
        <w:rPr>
          <w:rFonts w:ascii="Arial" w:eastAsia="Times New Roman" w:hAnsi="Arial" w:cs="Arial"/>
          <w:sz w:val="20"/>
          <w:szCs w:val="20"/>
          <w:lang w:val="es-SV" w:eastAsia="es-SV"/>
        </w:rPr>
        <w:t>William</w:t>
      </w:r>
      <w:r>
        <w:rPr>
          <w:rFonts w:ascii="Arial" w:eastAsia="Times New Roman" w:hAnsi="Arial" w:cs="Arial"/>
          <w:sz w:val="20"/>
          <w:szCs w:val="20"/>
          <w:lang w:val="es-SV" w:eastAsia="es-SV"/>
        </w:rPr>
        <w:t xml:space="preserve"> Hernández</w:t>
      </w:r>
      <w:r w:rsidR="002F6367" w:rsidRPr="002F6367">
        <w:rPr>
          <w:rFonts w:ascii="Arial" w:eastAsia="Times New Roman" w:hAnsi="Arial" w:cs="Arial"/>
          <w:sz w:val="20"/>
          <w:szCs w:val="20"/>
          <w:lang w:val="es-SV" w:eastAsia="es-SV"/>
        </w:rPr>
        <w:t>, esto no es nada nuevo, ni siquiera para las organizaciones de sociedad civil, porque ya lo trabajamos con proyectos como USAID.</w:t>
      </w:r>
      <w:r>
        <w:rPr>
          <w:rFonts w:ascii="Arial" w:eastAsia="Times New Roman" w:hAnsi="Arial" w:cs="Arial"/>
          <w:b/>
          <w:bCs/>
          <w:sz w:val="20"/>
          <w:szCs w:val="20"/>
          <w:lang w:val="es-SV" w:eastAsia="es-SV"/>
        </w:rPr>
        <w:t xml:space="preserve"> </w:t>
      </w:r>
      <w:r w:rsidR="002F6367" w:rsidRPr="002F6367">
        <w:rPr>
          <w:rFonts w:ascii="Arial" w:eastAsia="Times New Roman" w:hAnsi="Arial" w:cs="Arial"/>
          <w:sz w:val="20"/>
          <w:szCs w:val="20"/>
          <w:lang w:val="es-SV" w:eastAsia="es-SV"/>
        </w:rPr>
        <w:t>Creo que aquí es importante aplicar también un poco la teoría del cambio, que</w:t>
      </w:r>
      <w:r w:rsidR="00192A9E">
        <w:rPr>
          <w:rFonts w:ascii="Arial" w:eastAsia="Times New Roman" w:hAnsi="Arial" w:cs="Arial"/>
          <w:sz w:val="20"/>
          <w:szCs w:val="20"/>
          <w:lang w:val="es-SV" w:eastAsia="es-SV"/>
        </w:rPr>
        <w:t xml:space="preserve"> lo</w:t>
      </w:r>
      <w:r w:rsidR="002F6367" w:rsidRPr="002F6367">
        <w:rPr>
          <w:rFonts w:ascii="Arial" w:eastAsia="Times New Roman" w:hAnsi="Arial" w:cs="Arial"/>
          <w:sz w:val="20"/>
          <w:szCs w:val="20"/>
          <w:lang w:val="es-SV" w:eastAsia="es-SV"/>
        </w:rPr>
        <w:t xml:space="preserve"> necesitamos también dentro de las propuestas y quizás lo más interesante de todo esto, y creo que un poco lo también a la pregunta que hacía el </w:t>
      </w:r>
      <w:r w:rsidR="00192A9E">
        <w:rPr>
          <w:rFonts w:ascii="Arial" w:eastAsia="Times New Roman" w:hAnsi="Arial" w:cs="Arial"/>
          <w:sz w:val="20"/>
          <w:szCs w:val="20"/>
          <w:lang w:val="es-SV" w:eastAsia="es-SV"/>
        </w:rPr>
        <w:t xml:space="preserve">Dr. Julio </w:t>
      </w:r>
      <w:r w:rsidR="002F6367" w:rsidRPr="002F6367">
        <w:rPr>
          <w:rFonts w:ascii="Arial" w:eastAsia="Times New Roman" w:hAnsi="Arial" w:cs="Arial"/>
          <w:sz w:val="20"/>
          <w:szCs w:val="20"/>
          <w:lang w:val="es-SV" w:eastAsia="es-SV"/>
        </w:rPr>
        <w:t>Garay, los indicadores al final son los mismos</w:t>
      </w:r>
      <w:r w:rsidR="00192A9E">
        <w:rPr>
          <w:rFonts w:ascii="Arial" w:eastAsia="Times New Roman" w:hAnsi="Arial" w:cs="Arial"/>
          <w:sz w:val="20"/>
          <w:szCs w:val="20"/>
          <w:lang w:val="es-SV" w:eastAsia="es-SV"/>
        </w:rPr>
        <w:t xml:space="preserve">, </w:t>
      </w:r>
      <w:r w:rsidR="002F6367" w:rsidRPr="002F6367">
        <w:rPr>
          <w:rFonts w:ascii="Arial" w:eastAsia="Times New Roman" w:hAnsi="Arial" w:cs="Arial"/>
          <w:sz w:val="20"/>
          <w:szCs w:val="20"/>
          <w:lang w:val="es-SV" w:eastAsia="es-SV"/>
        </w:rPr>
        <w:t>porque el modelo de pago por resultados se mide a través de productos o de hitos</w:t>
      </w:r>
      <w:r w:rsidR="002039E3">
        <w:rPr>
          <w:rFonts w:ascii="Arial" w:eastAsia="Times New Roman" w:hAnsi="Arial" w:cs="Arial"/>
          <w:sz w:val="20"/>
          <w:szCs w:val="20"/>
          <w:lang w:val="es-SV" w:eastAsia="es-SV"/>
        </w:rPr>
        <w:t xml:space="preserve">. </w:t>
      </w:r>
      <w:r w:rsidR="002F6367" w:rsidRPr="002F6367">
        <w:rPr>
          <w:rFonts w:ascii="Arial" w:eastAsia="Times New Roman" w:hAnsi="Arial" w:cs="Arial"/>
          <w:sz w:val="20"/>
          <w:szCs w:val="20"/>
          <w:lang w:val="es-SV" w:eastAsia="es-SV"/>
        </w:rPr>
        <w:t>Qué ha permitido esto</w:t>
      </w:r>
      <w:r w:rsidR="002039E3">
        <w:rPr>
          <w:rFonts w:ascii="Arial" w:eastAsia="Times New Roman" w:hAnsi="Arial" w:cs="Arial"/>
          <w:sz w:val="20"/>
          <w:szCs w:val="20"/>
          <w:lang w:val="es-SV" w:eastAsia="es-SV"/>
        </w:rPr>
        <w:t xml:space="preserve">, </w:t>
      </w:r>
      <w:r w:rsidR="002F6367" w:rsidRPr="002F6367">
        <w:rPr>
          <w:rFonts w:ascii="Arial" w:eastAsia="Times New Roman" w:hAnsi="Arial" w:cs="Arial"/>
          <w:sz w:val="20"/>
          <w:szCs w:val="20"/>
          <w:lang w:val="es-SV" w:eastAsia="es-SV"/>
        </w:rPr>
        <w:t>es la experiencia que hemos tenido nosotras el año pasado al administrar una subvención de USAID y actualmente presentando una subvención para un proyecto que está comenzando en El País de violencia basada en género para mujeres y población LGBTI</w:t>
      </w:r>
      <w:r w:rsidR="002039E3">
        <w:rPr>
          <w:rFonts w:ascii="Arial" w:eastAsia="Times New Roman" w:hAnsi="Arial" w:cs="Arial"/>
          <w:sz w:val="20"/>
          <w:szCs w:val="20"/>
          <w:lang w:val="es-SV" w:eastAsia="es-SV"/>
        </w:rPr>
        <w:t>.</w:t>
      </w:r>
      <w:r w:rsidR="002039E3">
        <w:rPr>
          <w:rFonts w:ascii="Arial" w:eastAsia="Times New Roman" w:hAnsi="Arial" w:cs="Arial"/>
          <w:b/>
          <w:bCs/>
          <w:sz w:val="20"/>
          <w:szCs w:val="20"/>
          <w:lang w:val="es-SV" w:eastAsia="es-SV"/>
        </w:rPr>
        <w:t xml:space="preserve"> </w:t>
      </w:r>
      <w:r w:rsidR="002F6367" w:rsidRPr="002F6367">
        <w:rPr>
          <w:rFonts w:ascii="Arial" w:eastAsia="Times New Roman" w:hAnsi="Arial" w:cs="Arial"/>
          <w:sz w:val="20"/>
          <w:szCs w:val="20"/>
          <w:lang w:val="es-SV" w:eastAsia="es-SV"/>
        </w:rPr>
        <w:t xml:space="preserve">Está permitiendo mayor flexibilidad en los presupuestos, flexibilidad a las organizaciones de sociedad civil donde podemos ocupar porque digamos, hay un tope de presupuesto y ese presupuesto se reparte obviamente entre las necesidades para alcanzar, </w:t>
      </w:r>
      <w:r w:rsidR="00E558D5">
        <w:rPr>
          <w:rFonts w:ascii="Arial" w:eastAsia="Times New Roman" w:hAnsi="Arial" w:cs="Arial"/>
          <w:sz w:val="20"/>
          <w:szCs w:val="20"/>
          <w:lang w:val="es-SV" w:eastAsia="es-SV"/>
        </w:rPr>
        <w:t>los</w:t>
      </w:r>
      <w:r w:rsidR="002F6367" w:rsidRPr="002F6367">
        <w:rPr>
          <w:rFonts w:ascii="Arial" w:eastAsia="Times New Roman" w:hAnsi="Arial" w:cs="Arial"/>
          <w:sz w:val="20"/>
          <w:szCs w:val="20"/>
          <w:lang w:val="es-SV" w:eastAsia="es-SV"/>
        </w:rPr>
        <w:t xml:space="preserve"> objetivos para tener los resultados del proyecto y para presentar los productos de los resultados y las actividades también.</w:t>
      </w:r>
      <w:r w:rsidR="002039E3">
        <w:rPr>
          <w:rFonts w:ascii="Arial" w:eastAsia="Times New Roman" w:hAnsi="Arial" w:cs="Arial"/>
          <w:b/>
          <w:bCs/>
          <w:sz w:val="20"/>
          <w:szCs w:val="20"/>
          <w:lang w:val="es-SV" w:eastAsia="es-SV"/>
        </w:rPr>
        <w:t xml:space="preserve"> </w:t>
      </w:r>
      <w:r w:rsidR="00E558D5" w:rsidRPr="00E558D5">
        <w:rPr>
          <w:rFonts w:ascii="Arial" w:eastAsia="Times New Roman" w:hAnsi="Arial" w:cs="Arial"/>
          <w:sz w:val="20"/>
          <w:szCs w:val="20"/>
          <w:lang w:val="es-SV" w:eastAsia="es-SV"/>
        </w:rPr>
        <w:t>R</w:t>
      </w:r>
      <w:r w:rsidR="002F6367" w:rsidRPr="00E558D5">
        <w:rPr>
          <w:rFonts w:ascii="Arial" w:eastAsia="Times New Roman" w:hAnsi="Arial" w:cs="Arial"/>
          <w:sz w:val="20"/>
          <w:szCs w:val="20"/>
          <w:lang w:val="es-SV" w:eastAsia="es-SV"/>
        </w:rPr>
        <w:t>esponden</w:t>
      </w:r>
      <w:r w:rsidR="002F6367" w:rsidRPr="002F6367">
        <w:rPr>
          <w:rFonts w:ascii="Arial" w:eastAsia="Times New Roman" w:hAnsi="Arial" w:cs="Arial"/>
          <w:sz w:val="20"/>
          <w:szCs w:val="20"/>
          <w:lang w:val="es-SV" w:eastAsia="es-SV"/>
        </w:rPr>
        <w:t xml:space="preserve"> a indicadores como ya lo dije, responden a resultados, pero permite una mayor flexibilidad a las organizaciones de sociedad civil, es decir, se reduce la carga administrativa, inclusive para el RP, porque ya lo que el RP hace también es solamente monitorear los productos y la revisión de estos productos cuando cumplen que obviamente depende de la aprobación del receptor principal, pero también del donante, en este caso, por </w:t>
      </w:r>
      <w:r w:rsidR="001C6041" w:rsidRPr="002F6367">
        <w:rPr>
          <w:rFonts w:ascii="Arial" w:eastAsia="Times New Roman" w:hAnsi="Arial" w:cs="Arial"/>
          <w:sz w:val="20"/>
          <w:szCs w:val="20"/>
          <w:lang w:val="es-SV" w:eastAsia="es-SV"/>
        </w:rPr>
        <w:t>ejemplo,</w:t>
      </w:r>
      <w:r w:rsidR="002F6367" w:rsidRPr="002F6367">
        <w:rPr>
          <w:rFonts w:ascii="Arial" w:eastAsia="Times New Roman" w:hAnsi="Arial" w:cs="Arial"/>
          <w:sz w:val="20"/>
          <w:szCs w:val="20"/>
          <w:lang w:val="es-SV" w:eastAsia="es-SV"/>
        </w:rPr>
        <w:t xml:space="preserve"> de USAID.</w:t>
      </w:r>
    </w:p>
    <w:p w14:paraId="37610EB7" w14:textId="77777777" w:rsidR="00D8132F" w:rsidRDefault="00D8132F" w:rsidP="002F6367">
      <w:pPr>
        <w:spacing w:after="0"/>
        <w:jc w:val="both"/>
        <w:rPr>
          <w:rFonts w:ascii="Arial" w:eastAsia="Times New Roman" w:hAnsi="Arial" w:cs="Arial"/>
          <w:sz w:val="20"/>
          <w:szCs w:val="20"/>
          <w:lang w:val="es-SV" w:eastAsia="es-SV"/>
        </w:rPr>
      </w:pPr>
    </w:p>
    <w:p w14:paraId="1EFFDEDF" w14:textId="7F29D94B" w:rsidR="002F6367" w:rsidRPr="001C6041" w:rsidRDefault="00D8132F" w:rsidP="002F6367">
      <w:pPr>
        <w:spacing w:after="0"/>
        <w:jc w:val="both"/>
        <w:rPr>
          <w:rFonts w:ascii="Arial" w:eastAsia="Times New Roman" w:hAnsi="Arial" w:cs="Arial"/>
          <w:b/>
          <w:bCs/>
          <w:sz w:val="20"/>
          <w:szCs w:val="20"/>
          <w:lang w:val="es-SV" w:eastAsia="es-SV"/>
        </w:rPr>
      </w:pPr>
      <w:r w:rsidRPr="001C6041">
        <w:rPr>
          <w:rFonts w:ascii="Arial" w:eastAsia="Times New Roman" w:hAnsi="Arial" w:cs="Arial"/>
          <w:b/>
          <w:bCs/>
          <w:sz w:val="20"/>
          <w:szCs w:val="20"/>
          <w:lang w:val="es-SV" w:eastAsia="es-SV"/>
        </w:rPr>
        <w:t xml:space="preserve">Lcda. </w:t>
      </w:r>
      <w:r w:rsidR="002F6367" w:rsidRPr="001C6041">
        <w:rPr>
          <w:rFonts w:ascii="Arial" w:eastAsia="Times New Roman" w:hAnsi="Arial" w:cs="Arial"/>
          <w:b/>
          <w:bCs/>
          <w:sz w:val="20"/>
          <w:szCs w:val="20"/>
          <w:lang w:val="es-SV" w:eastAsia="es-SV"/>
        </w:rPr>
        <w:t>Ana Josefa Blanco</w:t>
      </w:r>
      <w:r w:rsidRPr="001C6041">
        <w:rPr>
          <w:rFonts w:ascii="Arial" w:eastAsia="Times New Roman" w:hAnsi="Arial" w:cs="Arial"/>
          <w:b/>
          <w:bCs/>
          <w:sz w:val="20"/>
          <w:szCs w:val="20"/>
          <w:lang w:val="es-SV" w:eastAsia="es-SV"/>
        </w:rPr>
        <w:t>,</w:t>
      </w:r>
      <w:r>
        <w:rPr>
          <w:rFonts w:ascii="Arial" w:eastAsia="Times New Roman" w:hAnsi="Arial" w:cs="Arial"/>
          <w:b/>
          <w:bCs/>
          <w:sz w:val="20"/>
          <w:szCs w:val="20"/>
          <w:lang w:val="es-SV" w:eastAsia="es-SV"/>
        </w:rPr>
        <w:t xml:space="preserve"> </w:t>
      </w:r>
      <w:r>
        <w:rPr>
          <w:rFonts w:ascii="Arial" w:eastAsia="Times New Roman" w:hAnsi="Arial" w:cs="Arial"/>
          <w:sz w:val="20"/>
          <w:szCs w:val="20"/>
          <w:lang w:val="es-SV" w:eastAsia="es-SV"/>
        </w:rPr>
        <w:t>e</w:t>
      </w:r>
      <w:r w:rsidR="002F6367" w:rsidRPr="002F6367">
        <w:rPr>
          <w:rFonts w:ascii="Arial" w:eastAsia="Times New Roman" w:hAnsi="Arial" w:cs="Arial"/>
          <w:sz w:val="20"/>
          <w:szCs w:val="20"/>
          <w:lang w:val="es-SV" w:eastAsia="es-SV"/>
        </w:rPr>
        <w:t>n el marco de un presupuesto por resultados</w:t>
      </w:r>
      <w:r w:rsidR="001C6041">
        <w:rPr>
          <w:rFonts w:ascii="Arial" w:eastAsia="Times New Roman" w:hAnsi="Arial" w:cs="Arial"/>
          <w:sz w:val="20"/>
          <w:szCs w:val="20"/>
          <w:lang w:val="es-SV" w:eastAsia="es-SV"/>
        </w:rPr>
        <w:t xml:space="preserve"> </w:t>
      </w:r>
      <w:r w:rsidR="002F6367" w:rsidRPr="002F6367">
        <w:rPr>
          <w:rFonts w:ascii="Arial" w:eastAsia="Times New Roman" w:hAnsi="Arial" w:cs="Arial"/>
          <w:sz w:val="20"/>
          <w:szCs w:val="20"/>
          <w:lang w:val="es-SV" w:eastAsia="es-SV"/>
        </w:rPr>
        <w:t xml:space="preserve">no existiría, por ejemplo, </w:t>
      </w:r>
      <w:r w:rsidR="00AB3681">
        <w:rPr>
          <w:rFonts w:ascii="Arial" w:eastAsia="Times New Roman" w:hAnsi="Arial" w:cs="Arial"/>
          <w:sz w:val="20"/>
          <w:szCs w:val="20"/>
          <w:lang w:val="es-SV" w:eastAsia="es-SV"/>
        </w:rPr>
        <w:t>u</w:t>
      </w:r>
      <w:r w:rsidR="002F6367" w:rsidRPr="002F6367">
        <w:rPr>
          <w:rFonts w:ascii="Arial" w:eastAsia="Times New Roman" w:hAnsi="Arial" w:cs="Arial"/>
          <w:sz w:val="20"/>
          <w:szCs w:val="20"/>
          <w:lang w:val="es-SV" w:eastAsia="es-SV"/>
        </w:rPr>
        <w:t>na situación en la que un país, por ejemplo, no gaste todo lo que fue asignado para su</w:t>
      </w:r>
      <w:r w:rsidR="00AB3681">
        <w:rPr>
          <w:rFonts w:ascii="Arial" w:eastAsia="Times New Roman" w:hAnsi="Arial" w:cs="Arial"/>
          <w:sz w:val="20"/>
          <w:szCs w:val="20"/>
          <w:lang w:val="es-SV" w:eastAsia="es-SV"/>
        </w:rPr>
        <w:t xml:space="preserve">s </w:t>
      </w:r>
      <w:r w:rsidR="002F6367" w:rsidRPr="002F6367">
        <w:rPr>
          <w:rFonts w:ascii="Arial" w:eastAsia="Times New Roman" w:hAnsi="Arial" w:cs="Arial"/>
          <w:sz w:val="20"/>
          <w:szCs w:val="20"/>
          <w:lang w:val="es-SV" w:eastAsia="es-SV"/>
        </w:rPr>
        <w:t xml:space="preserve">diferentes resultados o que exista una cláusula que todo aquello que no sea utilizado tiene que regresarse. Es una pregunta por alguna experiencia, </w:t>
      </w:r>
      <w:r w:rsidR="00AB3681">
        <w:rPr>
          <w:rFonts w:ascii="Arial" w:eastAsia="Times New Roman" w:hAnsi="Arial" w:cs="Arial"/>
          <w:sz w:val="20"/>
          <w:szCs w:val="20"/>
          <w:lang w:val="es-SV" w:eastAsia="es-SV"/>
        </w:rPr>
        <w:t>e</w:t>
      </w:r>
      <w:r w:rsidR="002F6367" w:rsidRPr="002F6367">
        <w:rPr>
          <w:rFonts w:ascii="Arial" w:eastAsia="Times New Roman" w:hAnsi="Arial" w:cs="Arial"/>
          <w:sz w:val="20"/>
          <w:szCs w:val="20"/>
          <w:lang w:val="es-SV" w:eastAsia="es-SV"/>
        </w:rPr>
        <w:t>n la cual, cuando ya va en marcha, un presupuesto de un proyecto</w:t>
      </w:r>
      <w:r w:rsidR="00AB3681">
        <w:rPr>
          <w:rFonts w:ascii="Arial" w:eastAsia="Times New Roman" w:hAnsi="Arial" w:cs="Arial"/>
          <w:sz w:val="20"/>
          <w:szCs w:val="20"/>
          <w:lang w:val="es-SV" w:eastAsia="es-SV"/>
        </w:rPr>
        <w:t xml:space="preserve"> </w:t>
      </w:r>
      <w:r w:rsidR="002F6367" w:rsidRPr="002F6367">
        <w:rPr>
          <w:rFonts w:ascii="Arial" w:eastAsia="Times New Roman" w:hAnsi="Arial" w:cs="Arial"/>
          <w:sz w:val="20"/>
          <w:szCs w:val="20"/>
          <w:lang w:val="es-SV" w:eastAsia="es-SV"/>
        </w:rPr>
        <w:t>a veces aparece una cláusula que dice que en determinado tiempo se va a analizar financieramente.</w:t>
      </w:r>
    </w:p>
    <w:p w14:paraId="59E0ECB6" w14:textId="77777777" w:rsidR="002F6367" w:rsidRPr="00AB3681" w:rsidRDefault="002F6367" w:rsidP="002F6367">
      <w:pPr>
        <w:spacing w:after="0"/>
        <w:jc w:val="both"/>
        <w:rPr>
          <w:rFonts w:ascii="Arial" w:eastAsia="Times New Roman" w:hAnsi="Arial" w:cs="Arial"/>
          <w:b/>
          <w:bCs/>
          <w:sz w:val="20"/>
          <w:szCs w:val="20"/>
          <w:lang w:val="es-SV" w:eastAsia="es-SV"/>
        </w:rPr>
      </w:pPr>
    </w:p>
    <w:p w14:paraId="79DF6131" w14:textId="2C1E98CA" w:rsidR="002F6367" w:rsidRPr="002F6367" w:rsidRDefault="00AB3681" w:rsidP="002F6367">
      <w:pPr>
        <w:spacing w:after="0"/>
        <w:jc w:val="both"/>
        <w:rPr>
          <w:rFonts w:ascii="Arial" w:eastAsia="Times New Roman" w:hAnsi="Arial" w:cs="Arial"/>
          <w:sz w:val="20"/>
          <w:szCs w:val="20"/>
          <w:lang w:val="es-SV" w:eastAsia="es-SV"/>
        </w:rPr>
      </w:pPr>
      <w:r w:rsidRPr="00AB3681">
        <w:rPr>
          <w:rFonts w:ascii="Arial" w:eastAsia="Times New Roman" w:hAnsi="Arial" w:cs="Arial"/>
          <w:b/>
          <w:bCs/>
          <w:sz w:val="20"/>
          <w:szCs w:val="20"/>
          <w:lang w:val="es-SV" w:eastAsia="es-SV"/>
        </w:rPr>
        <w:t xml:space="preserve">Dra, </w:t>
      </w:r>
      <w:r w:rsidR="002F6367" w:rsidRPr="00AB3681">
        <w:rPr>
          <w:rFonts w:ascii="Arial" w:eastAsia="Times New Roman" w:hAnsi="Arial" w:cs="Arial"/>
          <w:b/>
          <w:bCs/>
          <w:sz w:val="20"/>
          <w:szCs w:val="20"/>
          <w:lang w:val="es-SV" w:eastAsia="es-SV"/>
        </w:rPr>
        <w:t>Anabel</w:t>
      </w:r>
      <w:r w:rsidRPr="00AB3681">
        <w:rPr>
          <w:rFonts w:ascii="Arial" w:eastAsia="Times New Roman" w:hAnsi="Arial" w:cs="Arial"/>
          <w:b/>
          <w:bCs/>
          <w:sz w:val="20"/>
          <w:szCs w:val="20"/>
          <w:lang w:val="es-SV" w:eastAsia="es-SV"/>
        </w:rPr>
        <w:t xml:space="preserve"> Amaya,</w:t>
      </w:r>
      <w:r>
        <w:rPr>
          <w:rFonts w:ascii="Arial" w:eastAsia="Times New Roman" w:hAnsi="Arial" w:cs="Arial"/>
          <w:sz w:val="20"/>
          <w:szCs w:val="20"/>
          <w:lang w:val="es-SV" w:eastAsia="es-SV"/>
        </w:rPr>
        <w:t xml:space="preserve"> q</w:t>
      </w:r>
      <w:r w:rsidR="002F6367" w:rsidRPr="002F6367">
        <w:rPr>
          <w:rFonts w:ascii="Arial" w:eastAsia="Times New Roman" w:hAnsi="Arial" w:cs="Arial"/>
          <w:sz w:val="20"/>
          <w:szCs w:val="20"/>
          <w:lang w:val="es-SV" w:eastAsia="es-SV"/>
        </w:rPr>
        <w:t xml:space="preserve">uizá sería importante conocer la experiencia que ya Honduras está teniendo o ha tenido para poder capitalizar esas experiencias y ver cómo acá en </w:t>
      </w:r>
      <w:r>
        <w:rPr>
          <w:rFonts w:ascii="Arial" w:eastAsia="Times New Roman" w:hAnsi="Arial" w:cs="Arial"/>
          <w:sz w:val="20"/>
          <w:szCs w:val="20"/>
          <w:lang w:val="es-SV" w:eastAsia="es-SV"/>
        </w:rPr>
        <w:t>el</w:t>
      </w:r>
      <w:r w:rsidR="002F6367" w:rsidRPr="002F6367">
        <w:rPr>
          <w:rFonts w:ascii="Arial" w:eastAsia="Times New Roman" w:hAnsi="Arial" w:cs="Arial"/>
          <w:sz w:val="20"/>
          <w:szCs w:val="20"/>
          <w:lang w:val="es-SV" w:eastAsia="es-SV"/>
        </w:rPr>
        <w:t xml:space="preserve"> </w:t>
      </w:r>
      <w:r>
        <w:rPr>
          <w:rFonts w:ascii="Arial" w:eastAsia="Times New Roman" w:hAnsi="Arial" w:cs="Arial"/>
          <w:sz w:val="20"/>
          <w:szCs w:val="20"/>
          <w:lang w:val="es-SV" w:eastAsia="es-SV"/>
        </w:rPr>
        <w:t>p</w:t>
      </w:r>
      <w:r w:rsidR="002F6367" w:rsidRPr="002F6367">
        <w:rPr>
          <w:rFonts w:ascii="Arial" w:eastAsia="Times New Roman" w:hAnsi="Arial" w:cs="Arial"/>
          <w:sz w:val="20"/>
          <w:szCs w:val="20"/>
          <w:lang w:val="es-SV" w:eastAsia="es-SV"/>
        </w:rPr>
        <w:t>aís</w:t>
      </w:r>
      <w:r>
        <w:rPr>
          <w:rFonts w:ascii="Arial" w:eastAsia="Times New Roman" w:hAnsi="Arial" w:cs="Arial"/>
          <w:sz w:val="20"/>
          <w:szCs w:val="20"/>
          <w:lang w:val="es-SV" w:eastAsia="es-SV"/>
        </w:rPr>
        <w:t xml:space="preserve"> </w:t>
      </w:r>
      <w:r w:rsidR="002F6367" w:rsidRPr="002F6367">
        <w:rPr>
          <w:rFonts w:ascii="Arial" w:eastAsia="Times New Roman" w:hAnsi="Arial" w:cs="Arial"/>
          <w:sz w:val="20"/>
          <w:szCs w:val="20"/>
          <w:lang w:val="es-SV" w:eastAsia="es-SV"/>
        </w:rPr>
        <w:t xml:space="preserve">podemos </w:t>
      </w:r>
      <w:r>
        <w:rPr>
          <w:rFonts w:ascii="Arial" w:eastAsia="Times New Roman" w:hAnsi="Arial" w:cs="Arial"/>
          <w:sz w:val="20"/>
          <w:szCs w:val="20"/>
          <w:lang w:val="es-SV" w:eastAsia="es-SV"/>
        </w:rPr>
        <w:t>implementarlo.</w:t>
      </w:r>
      <w:r w:rsidR="002F6367" w:rsidRPr="002F6367">
        <w:rPr>
          <w:rFonts w:ascii="Arial" w:eastAsia="Times New Roman" w:hAnsi="Arial" w:cs="Arial"/>
          <w:sz w:val="20"/>
          <w:szCs w:val="20"/>
          <w:lang w:val="es-SV" w:eastAsia="es-SV"/>
        </w:rPr>
        <w:t xml:space="preserve"> Entonces creo que sería interesante conocer esa experiencia</w:t>
      </w:r>
      <w:r>
        <w:rPr>
          <w:rFonts w:ascii="Arial" w:eastAsia="Times New Roman" w:hAnsi="Arial" w:cs="Arial"/>
          <w:sz w:val="20"/>
          <w:szCs w:val="20"/>
          <w:lang w:val="es-SV" w:eastAsia="es-SV"/>
        </w:rPr>
        <w:t xml:space="preserve"> o </w:t>
      </w:r>
      <w:r w:rsidR="002F6367" w:rsidRPr="002F6367">
        <w:rPr>
          <w:rFonts w:ascii="Arial" w:eastAsia="Times New Roman" w:hAnsi="Arial" w:cs="Arial"/>
          <w:sz w:val="20"/>
          <w:szCs w:val="20"/>
          <w:lang w:val="es-SV" w:eastAsia="es-SV"/>
        </w:rPr>
        <w:t xml:space="preserve">también </w:t>
      </w:r>
      <w:r>
        <w:rPr>
          <w:rFonts w:ascii="Arial" w:eastAsia="Times New Roman" w:hAnsi="Arial" w:cs="Arial"/>
          <w:sz w:val="20"/>
          <w:szCs w:val="20"/>
          <w:lang w:val="es-SV" w:eastAsia="es-SV"/>
        </w:rPr>
        <w:t xml:space="preserve">Sr. </w:t>
      </w:r>
      <w:r w:rsidR="002F6367" w:rsidRPr="002F6367">
        <w:rPr>
          <w:rFonts w:ascii="Arial" w:eastAsia="Times New Roman" w:hAnsi="Arial" w:cs="Arial"/>
          <w:sz w:val="20"/>
          <w:szCs w:val="20"/>
          <w:lang w:val="es-SV" w:eastAsia="es-SV"/>
        </w:rPr>
        <w:t>Marcos</w:t>
      </w:r>
      <w:r>
        <w:rPr>
          <w:rFonts w:ascii="Arial" w:eastAsia="Times New Roman" w:hAnsi="Arial" w:cs="Arial"/>
          <w:sz w:val="20"/>
          <w:szCs w:val="20"/>
          <w:lang w:val="es-SV" w:eastAsia="es-SV"/>
        </w:rPr>
        <w:t xml:space="preserve"> Patino</w:t>
      </w:r>
      <w:r w:rsidR="002F6367" w:rsidRPr="002F6367">
        <w:rPr>
          <w:rFonts w:ascii="Arial" w:eastAsia="Times New Roman" w:hAnsi="Arial" w:cs="Arial"/>
          <w:sz w:val="20"/>
          <w:szCs w:val="20"/>
          <w:lang w:val="es-SV" w:eastAsia="es-SV"/>
        </w:rPr>
        <w:t xml:space="preserve"> y si en los detalles del modelo de financiamiento, de cómo funciona, cómo se establecen los acuerdos, que métricas se usan para poder </w:t>
      </w:r>
      <w:r>
        <w:rPr>
          <w:rFonts w:ascii="Arial" w:eastAsia="Times New Roman" w:hAnsi="Arial" w:cs="Arial"/>
          <w:sz w:val="20"/>
          <w:szCs w:val="20"/>
          <w:lang w:val="es-SV" w:eastAsia="es-SV"/>
        </w:rPr>
        <w:t>luego</w:t>
      </w:r>
      <w:r w:rsidR="002F6367" w:rsidRPr="002F6367">
        <w:rPr>
          <w:rFonts w:ascii="Arial" w:eastAsia="Times New Roman" w:hAnsi="Arial" w:cs="Arial"/>
          <w:sz w:val="20"/>
          <w:szCs w:val="20"/>
          <w:lang w:val="es-SV" w:eastAsia="es-SV"/>
        </w:rPr>
        <w:t xml:space="preserve"> entender el sistema de desembolsos o el cumplimiento de</w:t>
      </w:r>
      <w:r>
        <w:rPr>
          <w:rFonts w:ascii="Arial" w:eastAsia="Times New Roman" w:hAnsi="Arial" w:cs="Arial"/>
          <w:sz w:val="20"/>
          <w:szCs w:val="20"/>
          <w:lang w:val="es-SV" w:eastAsia="es-SV"/>
        </w:rPr>
        <w:t>l</w:t>
      </w:r>
      <w:r w:rsidR="002F6367" w:rsidRPr="002F6367">
        <w:rPr>
          <w:rFonts w:ascii="Arial" w:eastAsia="Times New Roman" w:hAnsi="Arial" w:cs="Arial"/>
          <w:sz w:val="20"/>
          <w:szCs w:val="20"/>
          <w:lang w:val="es-SV" w:eastAsia="es-SV"/>
        </w:rPr>
        <w:t xml:space="preserve"> producto que nos tocaría como país asumir.</w:t>
      </w:r>
    </w:p>
    <w:p w14:paraId="09A0A0D8" w14:textId="77777777" w:rsidR="002F6367" w:rsidRPr="00AB3681" w:rsidRDefault="002F6367" w:rsidP="002F6367">
      <w:pPr>
        <w:spacing w:after="0"/>
        <w:jc w:val="both"/>
        <w:rPr>
          <w:rFonts w:ascii="Arial" w:eastAsia="Times New Roman" w:hAnsi="Arial" w:cs="Arial"/>
          <w:b/>
          <w:bCs/>
          <w:sz w:val="20"/>
          <w:szCs w:val="20"/>
          <w:lang w:val="es-SV" w:eastAsia="es-SV"/>
        </w:rPr>
      </w:pPr>
    </w:p>
    <w:p w14:paraId="6B929804" w14:textId="68594164" w:rsidR="002F6367" w:rsidRPr="003260C4" w:rsidRDefault="00AB3681" w:rsidP="002F6367">
      <w:pPr>
        <w:spacing w:after="0"/>
        <w:jc w:val="both"/>
        <w:rPr>
          <w:rFonts w:ascii="Arial" w:eastAsia="Times New Roman" w:hAnsi="Arial" w:cs="Arial"/>
          <w:b/>
          <w:bCs/>
          <w:sz w:val="20"/>
          <w:szCs w:val="20"/>
          <w:lang w:val="es-SV" w:eastAsia="es-SV"/>
        </w:rPr>
      </w:pPr>
      <w:r w:rsidRPr="00AB3681">
        <w:rPr>
          <w:rFonts w:ascii="Arial" w:eastAsia="Times New Roman" w:hAnsi="Arial" w:cs="Arial"/>
          <w:b/>
          <w:bCs/>
          <w:sz w:val="20"/>
          <w:szCs w:val="20"/>
          <w:lang w:val="es-SV" w:eastAsia="es-SV"/>
        </w:rPr>
        <w:t xml:space="preserve">Sr. </w:t>
      </w:r>
      <w:r w:rsidR="002F6367" w:rsidRPr="00AB3681">
        <w:rPr>
          <w:rFonts w:ascii="Arial" w:eastAsia="Times New Roman" w:hAnsi="Arial" w:cs="Arial"/>
          <w:b/>
          <w:bCs/>
          <w:sz w:val="20"/>
          <w:szCs w:val="20"/>
          <w:lang w:val="es-SV" w:eastAsia="es-SV"/>
        </w:rPr>
        <w:t>Marcos Patino</w:t>
      </w:r>
      <w:r w:rsidRPr="00AB3681">
        <w:rPr>
          <w:rFonts w:ascii="Arial" w:eastAsia="Times New Roman" w:hAnsi="Arial" w:cs="Arial"/>
          <w:b/>
          <w:bCs/>
          <w:sz w:val="20"/>
          <w:szCs w:val="20"/>
          <w:lang w:val="es-SV" w:eastAsia="es-SV"/>
        </w:rPr>
        <w:t>,</w:t>
      </w:r>
      <w:r w:rsidR="002F6367" w:rsidRPr="00AB3681">
        <w:rPr>
          <w:rFonts w:ascii="Arial" w:eastAsia="Times New Roman" w:hAnsi="Arial" w:cs="Arial"/>
          <w:b/>
          <w:bCs/>
          <w:sz w:val="20"/>
          <w:szCs w:val="20"/>
          <w:lang w:val="es-SV" w:eastAsia="es-SV"/>
        </w:rPr>
        <w:t xml:space="preserve"> </w:t>
      </w:r>
      <w:r>
        <w:rPr>
          <w:rFonts w:ascii="Arial" w:eastAsia="Times New Roman" w:hAnsi="Arial" w:cs="Arial"/>
          <w:sz w:val="20"/>
          <w:szCs w:val="20"/>
          <w:lang w:val="es-SV" w:eastAsia="es-SV"/>
        </w:rPr>
        <w:t>c</w:t>
      </w:r>
      <w:r w:rsidR="002F6367" w:rsidRPr="002F6367">
        <w:rPr>
          <w:rFonts w:ascii="Arial" w:eastAsia="Times New Roman" w:hAnsi="Arial" w:cs="Arial"/>
          <w:sz w:val="20"/>
          <w:szCs w:val="20"/>
          <w:lang w:val="es-SV" w:eastAsia="es-SV"/>
        </w:rPr>
        <w:t xml:space="preserve">reo que la forma en que por ahí nosotros veíamos esto es en </w:t>
      </w:r>
      <w:r w:rsidR="003260C4">
        <w:rPr>
          <w:rFonts w:ascii="Arial" w:eastAsia="Times New Roman" w:hAnsi="Arial" w:cs="Arial"/>
          <w:sz w:val="20"/>
          <w:szCs w:val="20"/>
          <w:lang w:val="es-SV" w:eastAsia="es-SV"/>
        </w:rPr>
        <w:t>dos</w:t>
      </w:r>
      <w:r w:rsidR="002F6367" w:rsidRPr="002F6367">
        <w:rPr>
          <w:rFonts w:ascii="Arial" w:eastAsia="Times New Roman" w:hAnsi="Arial" w:cs="Arial"/>
          <w:sz w:val="20"/>
          <w:szCs w:val="20"/>
          <w:lang w:val="es-SV" w:eastAsia="es-SV"/>
        </w:rPr>
        <w:t xml:space="preserve"> formas diferentes</w:t>
      </w:r>
      <w:r w:rsidR="003260C4">
        <w:rPr>
          <w:rFonts w:ascii="Arial" w:eastAsia="Times New Roman" w:hAnsi="Arial" w:cs="Arial"/>
          <w:sz w:val="20"/>
          <w:szCs w:val="20"/>
          <w:lang w:val="es-SV" w:eastAsia="es-SV"/>
        </w:rPr>
        <w:t xml:space="preserve">. </w:t>
      </w:r>
      <w:r w:rsidR="002F6367" w:rsidRPr="002F6367">
        <w:rPr>
          <w:rFonts w:ascii="Arial" w:eastAsia="Times New Roman" w:hAnsi="Arial" w:cs="Arial"/>
          <w:sz w:val="20"/>
          <w:szCs w:val="20"/>
          <w:lang w:val="es-SV" w:eastAsia="es-SV"/>
        </w:rPr>
        <w:t xml:space="preserve">Una que tiene que ver </w:t>
      </w:r>
      <w:r w:rsidR="003260C4">
        <w:rPr>
          <w:rFonts w:ascii="Arial" w:eastAsia="Times New Roman" w:hAnsi="Arial" w:cs="Arial"/>
          <w:sz w:val="20"/>
          <w:szCs w:val="20"/>
          <w:lang w:val="es-SV" w:eastAsia="es-SV"/>
        </w:rPr>
        <w:t xml:space="preserve">cómo </w:t>
      </w:r>
      <w:r w:rsidR="002F6367" w:rsidRPr="002F6367">
        <w:rPr>
          <w:rFonts w:ascii="Arial" w:eastAsia="Times New Roman" w:hAnsi="Arial" w:cs="Arial"/>
          <w:sz w:val="20"/>
          <w:szCs w:val="20"/>
          <w:lang w:val="es-SV" w:eastAsia="es-SV"/>
        </w:rPr>
        <w:t>financiar el Ministerio de Salud y otra que tiene que ver con cómo se va a financiar las organizaciones de sociedad civil podemos plantearlo de esta manera, también son, son intervenciones diferentes, así que vale la pena acabarlo.</w:t>
      </w:r>
    </w:p>
    <w:p w14:paraId="4662812C" w14:textId="67EC2BDC" w:rsidR="002F6367" w:rsidRPr="002F6367" w:rsidRDefault="002F6367" w:rsidP="002F6367">
      <w:pPr>
        <w:spacing w:after="0"/>
        <w:jc w:val="both"/>
        <w:rPr>
          <w:rFonts w:ascii="Arial" w:eastAsia="Times New Roman" w:hAnsi="Arial" w:cs="Arial"/>
          <w:sz w:val="20"/>
          <w:szCs w:val="20"/>
          <w:lang w:val="es-SV" w:eastAsia="es-SV"/>
        </w:rPr>
      </w:pPr>
      <w:r w:rsidRPr="002F6367">
        <w:rPr>
          <w:rFonts w:ascii="Arial" w:eastAsia="Times New Roman" w:hAnsi="Arial" w:cs="Arial"/>
          <w:sz w:val="20"/>
          <w:szCs w:val="20"/>
          <w:lang w:val="es-SV" w:eastAsia="es-SV"/>
        </w:rPr>
        <w:t>En cuanto al Ministerio de Salud, lo que se plantea e</w:t>
      </w:r>
      <w:r w:rsidR="003260C4">
        <w:rPr>
          <w:rFonts w:ascii="Arial" w:eastAsia="Times New Roman" w:hAnsi="Arial" w:cs="Arial"/>
          <w:sz w:val="20"/>
          <w:szCs w:val="20"/>
          <w:lang w:val="es-SV" w:eastAsia="es-SV"/>
        </w:rPr>
        <w:t>s que se</w:t>
      </w:r>
      <w:r w:rsidRPr="002F6367">
        <w:rPr>
          <w:rFonts w:ascii="Arial" w:eastAsia="Times New Roman" w:hAnsi="Arial" w:cs="Arial"/>
          <w:sz w:val="20"/>
          <w:szCs w:val="20"/>
          <w:lang w:val="es-SV" w:eastAsia="es-SV"/>
        </w:rPr>
        <w:t xml:space="preserve"> defin</w:t>
      </w:r>
      <w:r w:rsidR="003260C4">
        <w:rPr>
          <w:rFonts w:ascii="Arial" w:eastAsia="Times New Roman" w:hAnsi="Arial" w:cs="Arial"/>
          <w:sz w:val="20"/>
          <w:szCs w:val="20"/>
          <w:lang w:val="es-SV" w:eastAsia="es-SV"/>
        </w:rPr>
        <w:t>a</w:t>
      </w:r>
      <w:r w:rsidRPr="002F6367">
        <w:rPr>
          <w:rFonts w:ascii="Arial" w:eastAsia="Times New Roman" w:hAnsi="Arial" w:cs="Arial"/>
          <w:sz w:val="20"/>
          <w:szCs w:val="20"/>
          <w:lang w:val="es-SV" w:eastAsia="es-SV"/>
        </w:rPr>
        <w:t>n una serie de indicadores en el plan estratégico nacional que se consideran prioritarios</w:t>
      </w:r>
      <w:r w:rsidR="003260C4">
        <w:rPr>
          <w:rFonts w:ascii="Arial" w:eastAsia="Times New Roman" w:hAnsi="Arial" w:cs="Arial"/>
          <w:sz w:val="20"/>
          <w:szCs w:val="20"/>
          <w:lang w:val="es-SV" w:eastAsia="es-SV"/>
        </w:rPr>
        <w:t>, es decir</w:t>
      </w:r>
      <w:r w:rsidRPr="002F6367">
        <w:rPr>
          <w:rFonts w:ascii="Arial" w:eastAsia="Times New Roman" w:hAnsi="Arial" w:cs="Arial"/>
          <w:sz w:val="20"/>
          <w:szCs w:val="20"/>
          <w:lang w:val="es-SV" w:eastAsia="es-SV"/>
        </w:rPr>
        <w:t xml:space="preserve"> </w:t>
      </w:r>
      <w:r w:rsidR="003260C4">
        <w:rPr>
          <w:rFonts w:ascii="Arial" w:eastAsia="Times New Roman" w:hAnsi="Arial" w:cs="Arial"/>
          <w:sz w:val="20"/>
          <w:szCs w:val="20"/>
          <w:lang w:val="es-SV" w:eastAsia="es-SV"/>
        </w:rPr>
        <w:t>s</w:t>
      </w:r>
      <w:r w:rsidRPr="002F6367">
        <w:rPr>
          <w:rFonts w:ascii="Arial" w:eastAsia="Times New Roman" w:hAnsi="Arial" w:cs="Arial"/>
          <w:sz w:val="20"/>
          <w:szCs w:val="20"/>
          <w:lang w:val="es-SV" w:eastAsia="es-SV"/>
        </w:rPr>
        <w:t>e definen metas</w:t>
      </w:r>
      <w:r w:rsidR="003260C4">
        <w:rPr>
          <w:rFonts w:ascii="Arial" w:eastAsia="Times New Roman" w:hAnsi="Arial" w:cs="Arial"/>
          <w:sz w:val="20"/>
          <w:szCs w:val="20"/>
          <w:lang w:val="es-SV" w:eastAsia="es-SV"/>
        </w:rPr>
        <w:t xml:space="preserve"> y</w:t>
      </w:r>
      <w:r w:rsidRPr="002F6367">
        <w:rPr>
          <w:rFonts w:ascii="Arial" w:eastAsia="Times New Roman" w:hAnsi="Arial" w:cs="Arial"/>
          <w:sz w:val="20"/>
          <w:szCs w:val="20"/>
          <w:lang w:val="es-SV" w:eastAsia="es-SV"/>
        </w:rPr>
        <w:t xml:space="preserve"> se paga al RP,</w:t>
      </w:r>
      <w:r w:rsidR="003260C4">
        <w:rPr>
          <w:rFonts w:ascii="Arial" w:eastAsia="Times New Roman" w:hAnsi="Arial" w:cs="Arial"/>
          <w:sz w:val="20"/>
          <w:szCs w:val="20"/>
          <w:lang w:val="es-SV" w:eastAsia="es-SV"/>
        </w:rPr>
        <w:t xml:space="preserve"> e</w:t>
      </w:r>
      <w:r w:rsidRPr="002F6367">
        <w:rPr>
          <w:rFonts w:ascii="Arial" w:eastAsia="Times New Roman" w:hAnsi="Arial" w:cs="Arial"/>
          <w:sz w:val="20"/>
          <w:szCs w:val="20"/>
          <w:lang w:val="es-SV" w:eastAsia="es-SV"/>
        </w:rPr>
        <w:t>l monto que corresponde a la meta alcanzada</w:t>
      </w:r>
      <w:r w:rsidR="003260C4">
        <w:rPr>
          <w:rFonts w:ascii="Arial" w:eastAsia="Times New Roman" w:hAnsi="Arial" w:cs="Arial"/>
          <w:sz w:val="20"/>
          <w:szCs w:val="20"/>
          <w:lang w:val="es-SV" w:eastAsia="es-SV"/>
        </w:rPr>
        <w:t xml:space="preserve"> o</w:t>
      </w:r>
      <w:r w:rsidRPr="002F6367">
        <w:rPr>
          <w:rFonts w:ascii="Arial" w:eastAsia="Times New Roman" w:hAnsi="Arial" w:cs="Arial"/>
          <w:sz w:val="20"/>
          <w:szCs w:val="20"/>
          <w:lang w:val="es-SV" w:eastAsia="es-SV"/>
        </w:rPr>
        <w:t xml:space="preserve"> su diferencia con respecto a las metas</w:t>
      </w:r>
      <w:r w:rsidR="003260C4">
        <w:rPr>
          <w:rFonts w:ascii="Arial" w:eastAsia="Times New Roman" w:hAnsi="Arial" w:cs="Arial"/>
          <w:sz w:val="20"/>
          <w:szCs w:val="20"/>
          <w:lang w:val="es-SV" w:eastAsia="es-SV"/>
        </w:rPr>
        <w:t>.</w:t>
      </w:r>
      <w:r w:rsidRPr="002F6367">
        <w:rPr>
          <w:rFonts w:ascii="Arial" w:eastAsia="Times New Roman" w:hAnsi="Arial" w:cs="Arial"/>
          <w:sz w:val="20"/>
          <w:szCs w:val="20"/>
          <w:lang w:val="es-SV" w:eastAsia="es-SV"/>
        </w:rPr>
        <w:t xml:space="preserve"> </w:t>
      </w:r>
      <w:r w:rsidR="0086198C" w:rsidRPr="002F6367">
        <w:rPr>
          <w:rFonts w:ascii="Arial" w:eastAsia="Times New Roman" w:hAnsi="Arial" w:cs="Arial"/>
          <w:sz w:val="20"/>
          <w:szCs w:val="20"/>
          <w:lang w:val="es-SV" w:eastAsia="es-SV"/>
        </w:rPr>
        <w:t>Ese,</w:t>
      </w:r>
      <w:r w:rsidRPr="002F6367">
        <w:rPr>
          <w:rFonts w:ascii="Arial" w:eastAsia="Times New Roman" w:hAnsi="Arial" w:cs="Arial"/>
          <w:sz w:val="20"/>
          <w:szCs w:val="20"/>
          <w:lang w:val="es-SV" w:eastAsia="es-SV"/>
        </w:rPr>
        <w:t xml:space="preserve"> por un lado, entonces es el Fondo Mundial que paga por resultados.</w:t>
      </w:r>
    </w:p>
    <w:p w14:paraId="0C93E834" w14:textId="0A2DB301" w:rsidR="002F6367" w:rsidRPr="002F6367" w:rsidRDefault="002F6367" w:rsidP="0086198C">
      <w:pPr>
        <w:spacing w:after="0"/>
        <w:jc w:val="both"/>
        <w:rPr>
          <w:rFonts w:ascii="Arial" w:eastAsia="Times New Roman" w:hAnsi="Arial" w:cs="Arial"/>
          <w:sz w:val="20"/>
          <w:szCs w:val="20"/>
          <w:lang w:val="es-SV" w:eastAsia="es-SV"/>
        </w:rPr>
      </w:pPr>
      <w:r w:rsidRPr="002F6367">
        <w:rPr>
          <w:rFonts w:ascii="Arial" w:eastAsia="Times New Roman" w:hAnsi="Arial" w:cs="Arial"/>
          <w:sz w:val="20"/>
          <w:szCs w:val="20"/>
          <w:lang w:val="es-SV" w:eastAsia="es-SV"/>
        </w:rPr>
        <w:t>En el caso del financiamiento de sociedad civil, se mantendría una subvención separada con un RP</w:t>
      </w:r>
      <w:r w:rsidR="0086198C">
        <w:rPr>
          <w:rFonts w:ascii="Arial" w:eastAsia="Times New Roman" w:hAnsi="Arial" w:cs="Arial"/>
          <w:sz w:val="20"/>
          <w:szCs w:val="20"/>
          <w:lang w:val="es-SV" w:eastAsia="es-SV"/>
        </w:rPr>
        <w:t>, d</w:t>
      </w:r>
      <w:r w:rsidRPr="002F6367">
        <w:rPr>
          <w:rFonts w:ascii="Arial" w:eastAsia="Times New Roman" w:hAnsi="Arial" w:cs="Arial"/>
          <w:sz w:val="20"/>
          <w:szCs w:val="20"/>
          <w:lang w:val="es-SV" w:eastAsia="es-SV"/>
        </w:rPr>
        <w:t>edicado hoy en día ese rol</w:t>
      </w:r>
      <w:r w:rsidR="0086198C">
        <w:rPr>
          <w:rFonts w:ascii="Arial" w:eastAsia="Times New Roman" w:hAnsi="Arial" w:cs="Arial"/>
          <w:sz w:val="20"/>
          <w:szCs w:val="20"/>
          <w:lang w:val="es-SV" w:eastAsia="es-SV"/>
        </w:rPr>
        <w:t xml:space="preserve"> lo desempeña P</w:t>
      </w:r>
      <w:r w:rsidRPr="002F6367">
        <w:rPr>
          <w:rFonts w:ascii="Arial" w:eastAsia="Times New Roman" w:hAnsi="Arial" w:cs="Arial"/>
          <w:sz w:val="20"/>
          <w:szCs w:val="20"/>
          <w:lang w:val="es-SV" w:eastAsia="es-SV"/>
        </w:rPr>
        <w:t>lan</w:t>
      </w:r>
      <w:r w:rsidR="0086198C">
        <w:rPr>
          <w:rFonts w:ascii="Arial" w:eastAsia="Times New Roman" w:hAnsi="Arial" w:cs="Arial"/>
          <w:sz w:val="20"/>
          <w:szCs w:val="20"/>
          <w:lang w:val="es-SV" w:eastAsia="es-SV"/>
        </w:rPr>
        <w:t xml:space="preserve"> Internacional. </w:t>
      </w:r>
      <w:r w:rsidRPr="002F6367">
        <w:rPr>
          <w:rFonts w:ascii="Arial" w:eastAsia="Times New Roman" w:hAnsi="Arial" w:cs="Arial"/>
          <w:sz w:val="20"/>
          <w:szCs w:val="20"/>
          <w:lang w:val="es-SV" w:eastAsia="es-SV"/>
        </w:rPr>
        <w:t xml:space="preserve">Y </w:t>
      </w:r>
      <w:r w:rsidR="0086198C">
        <w:rPr>
          <w:rFonts w:ascii="Arial" w:eastAsia="Times New Roman" w:hAnsi="Arial" w:cs="Arial"/>
          <w:sz w:val="20"/>
          <w:szCs w:val="20"/>
          <w:lang w:val="es-SV" w:eastAsia="es-SV"/>
        </w:rPr>
        <w:t>P</w:t>
      </w:r>
      <w:r w:rsidRPr="002F6367">
        <w:rPr>
          <w:rFonts w:ascii="Arial" w:eastAsia="Times New Roman" w:hAnsi="Arial" w:cs="Arial"/>
          <w:sz w:val="20"/>
          <w:szCs w:val="20"/>
          <w:lang w:val="es-SV" w:eastAsia="es-SV"/>
        </w:rPr>
        <w:t xml:space="preserve">lan le estaría pidiendo </w:t>
      </w:r>
      <w:r w:rsidR="0086198C">
        <w:rPr>
          <w:rFonts w:ascii="Arial" w:eastAsia="Times New Roman" w:hAnsi="Arial" w:cs="Arial"/>
          <w:sz w:val="20"/>
          <w:szCs w:val="20"/>
          <w:lang w:val="es-SV" w:eastAsia="es-SV"/>
        </w:rPr>
        <w:t xml:space="preserve">a </w:t>
      </w:r>
      <w:r w:rsidRPr="002F6367">
        <w:rPr>
          <w:rFonts w:ascii="Arial" w:eastAsia="Times New Roman" w:hAnsi="Arial" w:cs="Arial"/>
          <w:sz w:val="20"/>
          <w:szCs w:val="20"/>
          <w:lang w:val="es-SV" w:eastAsia="es-SV"/>
        </w:rPr>
        <w:t>las organizaciones sociedad civil ciertos productos</w:t>
      </w:r>
      <w:r w:rsidR="0086198C">
        <w:rPr>
          <w:rFonts w:ascii="Arial" w:eastAsia="Times New Roman" w:hAnsi="Arial" w:cs="Arial"/>
          <w:sz w:val="20"/>
          <w:szCs w:val="20"/>
          <w:lang w:val="es-SV" w:eastAsia="es-SV"/>
        </w:rPr>
        <w:t xml:space="preserve">. </w:t>
      </w:r>
      <w:r w:rsidRPr="002F6367">
        <w:rPr>
          <w:rFonts w:ascii="Arial" w:eastAsia="Times New Roman" w:hAnsi="Arial" w:cs="Arial"/>
          <w:sz w:val="20"/>
          <w:szCs w:val="20"/>
          <w:lang w:val="es-SV" w:eastAsia="es-SV"/>
        </w:rPr>
        <w:t>Esto tiene que ver y demás cuál</w:t>
      </w:r>
    </w:p>
    <w:p w14:paraId="5E983129" w14:textId="01D29DF0" w:rsidR="002F6367" w:rsidRPr="002F6367" w:rsidRDefault="0086198C" w:rsidP="002F6367">
      <w:pPr>
        <w:spacing w:after="0"/>
        <w:jc w:val="both"/>
        <w:rPr>
          <w:rFonts w:ascii="Arial" w:eastAsia="Times New Roman" w:hAnsi="Arial" w:cs="Arial"/>
          <w:sz w:val="20"/>
          <w:szCs w:val="20"/>
          <w:lang w:val="es-SV" w:eastAsia="es-SV"/>
        </w:rPr>
      </w:pPr>
      <w:r>
        <w:rPr>
          <w:rFonts w:ascii="Arial" w:eastAsia="Times New Roman" w:hAnsi="Arial" w:cs="Arial"/>
          <w:sz w:val="20"/>
          <w:szCs w:val="20"/>
          <w:lang w:val="es-SV" w:eastAsia="es-SV"/>
        </w:rPr>
        <w:t>C</w:t>
      </w:r>
      <w:r w:rsidR="002F6367" w:rsidRPr="002F6367">
        <w:rPr>
          <w:rFonts w:ascii="Arial" w:eastAsia="Times New Roman" w:hAnsi="Arial" w:cs="Arial"/>
          <w:sz w:val="20"/>
          <w:szCs w:val="20"/>
          <w:lang w:val="es-SV" w:eastAsia="es-SV"/>
        </w:rPr>
        <w:t>on respecto al por qué esto reduce la carga administrativa, porque hoy en día para hacer una prueba</w:t>
      </w:r>
      <w:r>
        <w:rPr>
          <w:rFonts w:ascii="Arial" w:eastAsia="Times New Roman" w:hAnsi="Arial" w:cs="Arial"/>
          <w:sz w:val="20"/>
          <w:szCs w:val="20"/>
          <w:lang w:val="es-SV" w:eastAsia="es-SV"/>
        </w:rPr>
        <w:t xml:space="preserve"> </w:t>
      </w:r>
      <w:r w:rsidR="002F6367" w:rsidRPr="002F6367">
        <w:rPr>
          <w:rFonts w:ascii="Arial" w:eastAsia="Times New Roman" w:hAnsi="Arial" w:cs="Arial"/>
          <w:sz w:val="20"/>
          <w:szCs w:val="20"/>
          <w:lang w:val="es-SV" w:eastAsia="es-SV"/>
        </w:rPr>
        <w:t xml:space="preserve">un </w:t>
      </w:r>
      <w:r w:rsidRPr="002F6367">
        <w:rPr>
          <w:rFonts w:ascii="Arial" w:eastAsia="Times New Roman" w:hAnsi="Arial" w:cs="Arial"/>
          <w:sz w:val="20"/>
          <w:szCs w:val="20"/>
          <w:lang w:val="es-SV" w:eastAsia="es-SV"/>
        </w:rPr>
        <w:t>subreceptor</w:t>
      </w:r>
      <w:r w:rsidR="002F6367" w:rsidRPr="002F6367">
        <w:rPr>
          <w:rFonts w:ascii="Arial" w:eastAsia="Times New Roman" w:hAnsi="Arial" w:cs="Arial"/>
          <w:sz w:val="20"/>
          <w:szCs w:val="20"/>
          <w:lang w:val="es-SV" w:eastAsia="es-SV"/>
        </w:rPr>
        <w:t xml:space="preserve"> que tiene que hacer tiene que</w:t>
      </w:r>
      <w:r>
        <w:rPr>
          <w:rFonts w:ascii="Arial" w:eastAsia="Times New Roman" w:hAnsi="Arial" w:cs="Arial"/>
          <w:sz w:val="20"/>
          <w:szCs w:val="20"/>
          <w:lang w:val="es-SV" w:eastAsia="es-SV"/>
        </w:rPr>
        <w:t xml:space="preserve"> a</w:t>
      </w:r>
      <w:r w:rsidR="002F6367" w:rsidRPr="002F6367">
        <w:rPr>
          <w:rFonts w:ascii="Arial" w:eastAsia="Times New Roman" w:hAnsi="Arial" w:cs="Arial"/>
          <w:sz w:val="20"/>
          <w:szCs w:val="20"/>
          <w:lang w:val="es-SV" w:eastAsia="es-SV"/>
        </w:rPr>
        <w:t>segurarse que todos los gastos estén</w:t>
      </w:r>
      <w:r>
        <w:rPr>
          <w:rFonts w:ascii="Arial" w:eastAsia="Times New Roman" w:hAnsi="Arial" w:cs="Arial"/>
          <w:sz w:val="20"/>
          <w:szCs w:val="20"/>
          <w:lang w:val="es-SV" w:eastAsia="es-SV"/>
        </w:rPr>
        <w:t xml:space="preserve"> b</w:t>
      </w:r>
      <w:r w:rsidR="002F6367" w:rsidRPr="002F6367">
        <w:rPr>
          <w:rFonts w:ascii="Arial" w:eastAsia="Times New Roman" w:hAnsi="Arial" w:cs="Arial"/>
          <w:sz w:val="20"/>
          <w:szCs w:val="20"/>
          <w:lang w:val="es-SV" w:eastAsia="es-SV"/>
        </w:rPr>
        <w:t xml:space="preserve">ien documentados, va a tener que probar facturas cuando tiene que hacer compras, tiene que dar pruebas de que los procesos de compra han sido realizados correctamente. </w:t>
      </w:r>
    </w:p>
    <w:p w14:paraId="1F576F75" w14:textId="5F2472D0" w:rsidR="002F6367" w:rsidRPr="002F6367" w:rsidRDefault="002F6367" w:rsidP="002F6367">
      <w:pPr>
        <w:spacing w:after="0"/>
        <w:jc w:val="both"/>
        <w:rPr>
          <w:rFonts w:ascii="Arial" w:eastAsia="Times New Roman" w:hAnsi="Arial" w:cs="Arial"/>
          <w:sz w:val="20"/>
          <w:szCs w:val="20"/>
          <w:lang w:val="es-SV" w:eastAsia="es-SV"/>
        </w:rPr>
      </w:pPr>
      <w:r w:rsidRPr="007514B1">
        <w:rPr>
          <w:rFonts w:ascii="Arial" w:eastAsia="Times New Roman" w:hAnsi="Arial" w:cs="Arial"/>
          <w:sz w:val="20"/>
          <w:szCs w:val="20"/>
          <w:lang w:val="es-SV" w:eastAsia="es-SV"/>
        </w:rPr>
        <w:lastRenderedPageBreak/>
        <w:t>Y después</w:t>
      </w:r>
      <w:r w:rsidRPr="002F6367">
        <w:rPr>
          <w:rFonts w:ascii="Arial" w:eastAsia="Times New Roman" w:hAnsi="Arial" w:cs="Arial"/>
          <w:sz w:val="20"/>
          <w:szCs w:val="20"/>
          <w:lang w:val="es-SV" w:eastAsia="es-SV"/>
        </w:rPr>
        <w:t xml:space="preserve"> archivar todo eso en la contabilidad, presentar informes respecto de cuáles han sido los los gastos, etcétera, En este sentido, la carga administrativa se ve reducida muchísimo porque al RP en este caso no hay que presentarle otra cosa que no sean los resultados programáticos</w:t>
      </w:r>
      <w:r w:rsidR="007514B1">
        <w:rPr>
          <w:rFonts w:ascii="Arial" w:eastAsia="Times New Roman" w:hAnsi="Arial" w:cs="Arial"/>
          <w:sz w:val="20"/>
          <w:szCs w:val="20"/>
          <w:lang w:val="es-SV" w:eastAsia="es-SV"/>
        </w:rPr>
        <w:t xml:space="preserve"> y </w:t>
      </w:r>
      <w:r w:rsidRPr="002F6367">
        <w:rPr>
          <w:rFonts w:ascii="Arial" w:eastAsia="Times New Roman" w:hAnsi="Arial" w:cs="Arial"/>
          <w:sz w:val="20"/>
          <w:szCs w:val="20"/>
          <w:lang w:val="es-SV" w:eastAsia="es-SV"/>
        </w:rPr>
        <w:t>lo mismo lo tiene el Ministerio de Salud.</w:t>
      </w:r>
    </w:p>
    <w:p w14:paraId="3A903EA0" w14:textId="5CEB8901" w:rsidR="002F6367" w:rsidRPr="002F6367" w:rsidRDefault="002F6367" w:rsidP="002F6367">
      <w:pPr>
        <w:spacing w:after="0"/>
        <w:jc w:val="both"/>
        <w:rPr>
          <w:rFonts w:ascii="Arial" w:eastAsia="Times New Roman" w:hAnsi="Arial" w:cs="Arial"/>
          <w:sz w:val="20"/>
          <w:szCs w:val="20"/>
          <w:lang w:val="es-SV" w:eastAsia="es-SV"/>
        </w:rPr>
      </w:pPr>
      <w:r w:rsidRPr="002F6367">
        <w:rPr>
          <w:rFonts w:ascii="Arial" w:eastAsia="Times New Roman" w:hAnsi="Arial" w:cs="Arial"/>
          <w:sz w:val="20"/>
          <w:szCs w:val="20"/>
          <w:lang w:val="es-SV" w:eastAsia="es-SV"/>
        </w:rPr>
        <w:t>En realidad, la necesidad de capacidad cambia porque</w:t>
      </w:r>
      <w:r w:rsidR="007514B1">
        <w:rPr>
          <w:rFonts w:ascii="Arial" w:eastAsia="Times New Roman" w:hAnsi="Arial" w:cs="Arial"/>
          <w:sz w:val="20"/>
          <w:szCs w:val="20"/>
          <w:lang w:val="es-SV" w:eastAsia="es-SV"/>
        </w:rPr>
        <w:t xml:space="preserve"> l</w:t>
      </w:r>
      <w:r w:rsidRPr="002F6367">
        <w:rPr>
          <w:rFonts w:ascii="Arial" w:eastAsia="Times New Roman" w:hAnsi="Arial" w:cs="Arial"/>
          <w:sz w:val="20"/>
          <w:szCs w:val="20"/>
          <w:lang w:val="es-SV" w:eastAsia="es-SV"/>
        </w:rPr>
        <w:t>o que queremos son las organizaciones más capaces de obtener el producto.</w:t>
      </w:r>
      <w:r w:rsidR="007514B1">
        <w:rPr>
          <w:rFonts w:ascii="Arial" w:eastAsia="Times New Roman" w:hAnsi="Arial" w:cs="Arial"/>
          <w:sz w:val="20"/>
          <w:szCs w:val="20"/>
          <w:lang w:val="es-SV" w:eastAsia="es-SV"/>
        </w:rPr>
        <w:t xml:space="preserve"> </w:t>
      </w:r>
      <w:r w:rsidRPr="002F6367">
        <w:rPr>
          <w:rFonts w:ascii="Arial" w:eastAsia="Times New Roman" w:hAnsi="Arial" w:cs="Arial"/>
          <w:sz w:val="20"/>
          <w:szCs w:val="20"/>
          <w:lang w:val="es-SV" w:eastAsia="es-SV"/>
        </w:rPr>
        <w:t xml:space="preserve">No necesitamos mucho menos que tengan una contabilidad perfecta, que hagan todo bien desde el punto de vista administrativo que tengan </w:t>
      </w:r>
      <w:r w:rsidR="007514B1">
        <w:rPr>
          <w:rFonts w:ascii="Arial" w:eastAsia="Times New Roman" w:hAnsi="Arial" w:cs="Arial"/>
          <w:sz w:val="20"/>
          <w:szCs w:val="20"/>
          <w:lang w:val="es-SV" w:eastAsia="es-SV"/>
        </w:rPr>
        <w:t>una</w:t>
      </w:r>
      <w:r w:rsidRPr="002F6367">
        <w:rPr>
          <w:rFonts w:ascii="Arial" w:eastAsia="Times New Roman" w:hAnsi="Arial" w:cs="Arial"/>
          <w:sz w:val="20"/>
          <w:szCs w:val="20"/>
          <w:lang w:val="es-SV" w:eastAsia="es-SV"/>
        </w:rPr>
        <w:t xml:space="preserve"> buena gestión en general, si es una organización que puede producir.</w:t>
      </w:r>
    </w:p>
    <w:p w14:paraId="6D9C0527" w14:textId="77777777" w:rsidR="007514B1" w:rsidRDefault="007514B1" w:rsidP="002F6367">
      <w:pPr>
        <w:spacing w:after="0"/>
        <w:jc w:val="both"/>
        <w:rPr>
          <w:rFonts w:ascii="Arial" w:eastAsia="Times New Roman" w:hAnsi="Arial" w:cs="Arial"/>
          <w:sz w:val="20"/>
          <w:szCs w:val="20"/>
          <w:lang w:val="es-SV" w:eastAsia="es-SV"/>
        </w:rPr>
      </w:pPr>
    </w:p>
    <w:p w14:paraId="7E6D212C" w14:textId="1593287F" w:rsidR="002F6367" w:rsidRPr="002F6367" w:rsidRDefault="002F6367" w:rsidP="002F6367">
      <w:pPr>
        <w:spacing w:after="0"/>
        <w:jc w:val="both"/>
        <w:rPr>
          <w:rFonts w:ascii="Arial" w:eastAsia="Times New Roman" w:hAnsi="Arial" w:cs="Arial"/>
          <w:sz w:val="20"/>
          <w:szCs w:val="20"/>
          <w:lang w:val="es-SV" w:eastAsia="es-SV"/>
        </w:rPr>
      </w:pPr>
      <w:r w:rsidRPr="002F6367">
        <w:rPr>
          <w:rFonts w:ascii="Arial" w:eastAsia="Times New Roman" w:hAnsi="Arial" w:cs="Arial"/>
          <w:sz w:val="20"/>
          <w:szCs w:val="20"/>
          <w:lang w:val="es-SV" w:eastAsia="es-SV"/>
        </w:rPr>
        <w:t xml:space="preserve">En los desembolsos del Fondo Mundial </w:t>
      </w:r>
      <w:r w:rsidR="007514B1">
        <w:rPr>
          <w:rFonts w:ascii="Arial" w:eastAsia="Times New Roman" w:hAnsi="Arial" w:cs="Arial"/>
          <w:sz w:val="20"/>
          <w:szCs w:val="20"/>
          <w:lang w:val="es-SV" w:eastAsia="es-SV"/>
        </w:rPr>
        <w:t>P</w:t>
      </w:r>
      <w:r w:rsidRPr="002F6367">
        <w:rPr>
          <w:rFonts w:ascii="Arial" w:eastAsia="Times New Roman" w:hAnsi="Arial" w:cs="Arial"/>
          <w:sz w:val="20"/>
          <w:szCs w:val="20"/>
          <w:lang w:val="es-SV" w:eastAsia="es-SV"/>
        </w:rPr>
        <w:t>lan se hacen como siempre, según la necesidad</w:t>
      </w:r>
      <w:r w:rsidR="007514B1">
        <w:rPr>
          <w:rFonts w:ascii="Arial" w:eastAsia="Times New Roman" w:hAnsi="Arial" w:cs="Arial"/>
          <w:sz w:val="20"/>
          <w:szCs w:val="20"/>
          <w:lang w:val="es-SV" w:eastAsia="es-SV"/>
        </w:rPr>
        <w:t>.</w:t>
      </w:r>
    </w:p>
    <w:p w14:paraId="4B44D4F1" w14:textId="732133A6" w:rsidR="002F6367" w:rsidRPr="002F6367" w:rsidRDefault="002F6367" w:rsidP="002F6367">
      <w:pPr>
        <w:spacing w:after="0"/>
        <w:jc w:val="both"/>
        <w:rPr>
          <w:rFonts w:ascii="Arial" w:eastAsia="Times New Roman" w:hAnsi="Arial" w:cs="Arial"/>
          <w:sz w:val="20"/>
          <w:szCs w:val="20"/>
          <w:lang w:val="es-SV" w:eastAsia="es-SV"/>
        </w:rPr>
      </w:pPr>
      <w:r w:rsidRPr="002F6367">
        <w:rPr>
          <w:rFonts w:ascii="Arial" w:eastAsia="Times New Roman" w:hAnsi="Arial" w:cs="Arial"/>
          <w:sz w:val="20"/>
          <w:szCs w:val="20"/>
          <w:lang w:val="es-SV" w:eastAsia="es-SV"/>
        </w:rPr>
        <w:t>Pero plan estaría pagando contra resultados, o sea, cuando digamos en función del resultado de la métrica, como decís del resultado que obtienen.</w:t>
      </w:r>
    </w:p>
    <w:p w14:paraId="1EE7F9C5" w14:textId="77777777" w:rsidR="002F6367" w:rsidRPr="0046205B" w:rsidRDefault="002F6367" w:rsidP="002F6367">
      <w:pPr>
        <w:spacing w:after="0"/>
        <w:jc w:val="both"/>
        <w:rPr>
          <w:rFonts w:ascii="Arial" w:eastAsia="Times New Roman" w:hAnsi="Arial" w:cs="Arial"/>
          <w:b/>
          <w:bCs/>
          <w:sz w:val="20"/>
          <w:szCs w:val="20"/>
          <w:lang w:val="es-SV" w:eastAsia="es-SV"/>
        </w:rPr>
      </w:pPr>
    </w:p>
    <w:p w14:paraId="0C45A880" w14:textId="1698943C" w:rsidR="002F6367" w:rsidRPr="002F6367" w:rsidRDefault="0046205B" w:rsidP="002F6367">
      <w:pPr>
        <w:spacing w:after="0"/>
        <w:jc w:val="both"/>
        <w:rPr>
          <w:rFonts w:ascii="Arial" w:eastAsia="Times New Roman" w:hAnsi="Arial" w:cs="Arial"/>
          <w:sz w:val="20"/>
          <w:szCs w:val="20"/>
          <w:lang w:val="es-SV" w:eastAsia="es-SV"/>
        </w:rPr>
      </w:pPr>
      <w:r w:rsidRPr="0046205B">
        <w:rPr>
          <w:rFonts w:ascii="Arial" w:eastAsia="Times New Roman" w:hAnsi="Arial" w:cs="Arial"/>
          <w:b/>
          <w:bCs/>
          <w:sz w:val="20"/>
          <w:szCs w:val="20"/>
          <w:lang w:val="es-SV" w:eastAsia="es-SV"/>
        </w:rPr>
        <w:t xml:space="preserve">Lcda. </w:t>
      </w:r>
      <w:r w:rsidR="002F6367" w:rsidRPr="0046205B">
        <w:rPr>
          <w:rFonts w:ascii="Arial" w:eastAsia="Times New Roman" w:hAnsi="Arial" w:cs="Arial"/>
          <w:b/>
          <w:bCs/>
          <w:sz w:val="20"/>
          <w:szCs w:val="20"/>
          <w:lang w:val="es-SV" w:eastAsia="es-SV"/>
        </w:rPr>
        <w:t>Ana Josefa Blanco</w:t>
      </w:r>
      <w:r w:rsidRPr="0046205B">
        <w:rPr>
          <w:rFonts w:ascii="Arial" w:eastAsia="Times New Roman" w:hAnsi="Arial" w:cs="Arial"/>
          <w:b/>
          <w:bCs/>
          <w:sz w:val="20"/>
          <w:szCs w:val="20"/>
          <w:lang w:val="es-SV" w:eastAsia="es-SV"/>
        </w:rPr>
        <w:t>,</w:t>
      </w:r>
      <w:r>
        <w:rPr>
          <w:rFonts w:ascii="Arial" w:eastAsia="Times New Roman" w:hAnsi="Arial" w:cs="Arial"/>
          <w:sz w:val="20"/>
          <w:szCs w:val="20"/>
          <w:lang w:val="es-SV" w:eastAsia="es-SV"/>
        </w:rPr>
        <w:t xml:space="preserve"> es</w:t>
      </w:r>
      <w:r w:rsidR="002F6367" w:rsidRPr="002F6367">
        <w:rPr>
          <w:rFonts w:ascii="Arial" w:eastAsia="Times New Roman" w:hAnsi="Arial" w:cs="Arial"/>
          <w:sz w:val="20"/>
          <w:szCs w:val="20"/>
          <w:lang w:val="es-SV" w:eastAsia="es-SV"/>
        </w:rPr>
        <w:t xml:space="preserve"> muy claro, lo que usted menciona en relación con esas exigencias administrativas. Quería preguntar entonces la auditoría, por ejemplo, que se realice a las entidades, va a disminuir</w:t>
      </w:r>
      <w:r w:rsidR="00E37FAF">
        <w:rPr>
          <w:rFonts w:ascii="Arial" w:eastAsia="Times New Roman" w:hAnsi="Arial" w:cs="Arial"/>
          <w:sz w:val="20"/>
          <w:szCs w:val="20"/>
          <w:lang w:val="es-SV" w:eastAsia="es-SV"/>
        </w:rPr>
        <w:t xml:space="preserve"> o </w:t>
      </w:r>
      <w:r w:rsidR="002F6367" w:rsidRPr="002F6367">
        <w:rPr>
          <w:rFonts w:ascii="Arial" w:eastAsia="Times New Roman" w:hAnsi="Arial" w:cs="Arial"/>
          <w:sz w:val="20"/>
          <w:szCs w:val="20"/>
          <w:lang w:val="es-SV" w:eastAsia="es-SV"/>
        </w:rPr>
        <w:t xml:space="preserve">cómo sería ese mecanismo porque las instituciones, también a </w:t>
      </w:r>
      <w:r w:rsidR="00E37FAF">
        <w:rPr>
          <w:rFonts w:ascii="Arial" w:eastAsia="Times New Roman" w:hAnsi="Arial" w:cs="Arial"/>
          <w:sz w:val="20"/>
          <w:szCs w:val="20"/>
          <w:lang w:val="es-SV" w:eastAsia="es-SV"/>
        </w:rPr>
        <w:t>lo</w:t>
      </w:r>
      <w:r w:rsidR="002F6367" w:rsidRPr="002F6367">
        <w:rPr>
          <w:rFonts w:ascii="Arial" w:eastAsia="Times New Roman" w:hAnsi="Arial" w:cs="Arial"/>
          <w:sz w:val="20"/>
          <w:szCs w:val="20"/>
          <w:lang w:val="es-SV" w:eastAsia="es-SV"/>
        </w:rPr>
        <w:t xml:space="preserve"> </w:t>
      </w:r>
      <w:proofErr w:type="gramStart"/>
      <w:r w:rsidR="002F6367" w:rsidRPr="002F6367">
        <w:rPr>
          <w:rFonts w:ascii="Arial" w:eastAsia="Times New Roman" w:hAnsi="Arial" w:cs="Arial"/>
          <w:sz w:val="20"/>
          <w:szCs w:val="20"/>
          <w:lang w:val="es-SV" w:eastAsia="es-SV"/>
        </w:rPr>
        <w:t>interno</w:t>
      </w:r>
      <w:r w:rsidR="00E37FAF">
        <w:rPr>
          <w:rFonts w:ascii="Arial" w:eastAsia="Times New Roman" w:hAnsi="Arial" w:cs="Arial"/>
          <w:sz w:val="20"/>
          <w:szCs w:val="20"/>
          <w:lang w:val="es-SV" w:eastAsia="es-SV"/>
        </w:rPr>
        <w:t xml:space="preserve"> </w:t>
      </w:r>
      <w:r w:rsidR="002F6367" w:rsidRPr="002F6367">
        <w:rPr>
          <w:rFonts w:ascii="Arial" w:eastAsia="Times New Roman" w:hAnsi="Arial" w:cs="Arial"/>
          <w:sz w:val="20"/>
          <w:szCs w:val="20"/>
          <w:lang w:val="es-SV" w:eastAsia="es-SV"/>
        </w:rPr>
        <w:t xml:space="preserve"> ya</w:t>
      </w:r>
      <w:proofErr w:type="gramEnd"/>
      <w:r w:rsidR="002F6367" w:rsidRPr="002F6367">
        <w:rPr>
          <w:rFonts w:ascii="Arial" w:eastAsia="Times New Roman" w:hAnsi="Arial" w:cs="Arial"/>
          <w:sz w:val="20"/>
          <w:szCs w:val="20"/>
          <w:lang w:val="es-SV" w:eastAsia="es-SV"/>
        </w:rPr>
        <w:t xml:space="preserve"> tienen procesos establecidos que tienen que cumplir</w:t>
      </w:r>
      <w:r w:rsidR="00E37FAF">
        <w:rPr>
          <w:rFonts w:ascii="Arial" w:eastAsia="Times New Roman" w:hAnsi="Arial" w:cs="Arial"/>
          <w:sz w:val="20"/>
          <w:szCs w:val="20"/>
          <w:lang w:val="es-SV" w:eastAsia="es-SV"/>
        </w:rPr>
        <w:t xml:space="preserve">. </w:t>
      </w:r>
    </w:p>
    <w:p w14:paraId="139B45F6" w14:textId="77777777" w:rsidR="0024405D" w:rsidRDefault="0024405D" w:rsidP="00063BB8">
      <w:pPr>
        <w:spacing w:after="0" w:line="240" w:lineRule="auto"/>
        <w:jc w:val="both"/>
        <w:rPr>
          <w:rFonts w:ascii="Arial" w:eastAsia="Times New Roman" w:hAnsi="Arial" w:cs="Arial"/>
          <w:sz w:val="20"/>
          <w:szCs w:val="20"/>
          <w:lang w:val="es-SV" w:eastAsia="es-SV"/>
        </w:rPr>
      </w:pPr>
    </w:p>
    <w:p w14:paraId="7D13167B" w14:textId="489D734E" w:rsidR="00284619" w:rsidRDefault="00284619" w:rsidP="00063BB8">
      <w:pPr>
        <w:spacing w:after="0" w:line="240" w:lineRule="auto"/>
        <w:jc w:val="both"/>
        <w:rPr>
          <w:rFonts w:ascii="Arial" w:eastAsia="Times New Roman" w:hAnsi="Arial" w:cs="Arial"/>
          <w:sz w:val="20"/>
          <w:szCs w:val="20"/>
          <w:lang w:val="es-SV" w:eastAsia="es-SV"/>
        </w:rPr>
      </w:pPr>
      <w:r w:rsidRPr="00284619">
        <w:rPr>
          <w:rFonts w:ascii="Arial" w:eastAsia="Times New Roman" w:hAnsi="Arial" w:cs="Arial"/>
          <w:b/>
          <w:bCs/>
          <w:sz w:val="20"/>
          <w:szCs w:val="20"/>
          <w:lang w:val="es-SV" w:eastAsia="es-SV"/>
        </w:rPr>
        <w:t>Dra. Celina de Miranda</w:t>
      </w:r>
      <w:r>
        <w:rPr>
          <w:rFonts w:ascii="Arial" w:eastAsia="Times New Roman" w:hAnsi="Arial" w:cs="Arial"/>
          <w:sz w:val="20"/>
          <w:szCs w:val="20"/>
          <w:lang w:val="es-SV" w:eastAsia="es-SV"/>
        </w:rPr>
        <w:t xml:space="preserve"> agradece la participación de los miembros del Comité de propuestas por el tiempo dispuesto para esta reunión. </w:t>
      </w:r>
    </w:p>
    <w:p w14:paraId="11C0ADAD" w14:textId="77777777" w:rsidR="00181E47" w:rsidRDefault="00181E47" w:rsidP="00063BB8">
      <w:pPr>
        <w:spacing w:after="0" w:line="240" w:lineRule="auto"/>
        <w:jc w:val="both"/>
        <w:rPr>
          <w:rFonts w:ascii="Arial" w:eastAsia="Times New Roman" w:hAnsi="Arial" w:cs="Arial"/>
          <w:sz w:val="20"/>
          <w:szCs w:val="20"/>
          <w:lang w:val="es-SV" w:eastAsia="es-SV"/>
        </w:rPr>
      </w:pPr>
    </w:p>
    <w:p w14:paraId="5707D725" w14:textId="5C31057A" w:rsidR="00181E47" w:rsidRDefault="00181E47" w:rsidP="00181E47">
      <w:pPr>
        <w:spacing w:after="0"/>
        <w:jc w:val="both"/>
        <w:rPr>
          <w:rFonts w:ascii="Arial" w:eastAsia="Times New Roman" w:hAnsi="Arial" w:cs="Arial"/>
          <w:sz w:val="20"/>
          <w:szCs w:val="20"/>
          <w:lang w:val="es-SV" w:eastAsia="es-SV"/>
        </w:rPr>
      </w:pPr>
      <w:r w:rsidRPr="00181E47">
        <w:rPr>
          <w:rFonts w:ascii="Arial" w:eastAsia="Times New Roman" w:hAnsi="Arial" w:cs="Arial"/>
          <w:b/>
          <w:bCs/>
          <w:sz w:val="20"/>
          <w:szCs w:val="20"/>
          <w:lang w:val="es-SV" w:eastAsia="es-SV"/>
        </w:rPr>
        <w:t>Sr. Marcos Patino</w:t>
      </w:r>
      <w:r>
        <w:rPr>
          <w:rFonts w:ascii="Arial" w:eastAsia="Times New Roman" w:hAnsi="Arial" w:cs="Arial"/>
          <w:sz w:val="20"/>
          <w:szCs w:val="20"/>
          <w:lang w:val="es-SV" w:eastAsia="es-SV"/>
        </w:rPr>
        <w:t xml:space="preserve">, </w:t>
      </w:r>
      <w:r w:rsidRPr="002F6367">
        <w:rPr>
          <w:rFonts w:ascii="Arial" w:eastAsia="Times New Roman" w:hAnsi="Arial" w:cs="Arial"/>
          <w:sz w:val="20"/>
          <w:szCs w:val="20"/>
          <w:lang w:val="es-SV" w:eastAsia="es-SV"/>
        </w:rPr>
        <w:t>en lo que concierne al Fondo Mundial, en el caso de resultados, la auditoría no se haría</w:t>
      </w:r>
      <w:r>
        <w:rPr>
          <w:rFonts w:ascii="Arial" w:eastAsia="Times New Roman" w:hAnsi="Arial" w:cs="Arial"/>
          <w:sz w:val="20"/>
          <w:szCs w:val="20"/>
          <w:lang w:val="es-SV" w:eastAsia="es-SV"/>
        </w:rPr>
        <w:t xml:space="preserve">, ya que </w:t>
      </w:r>
      <w:r w:rsidRPr="002F6367">
        <w:rPr>
          <w:rFonts w:ascii="Arial" w:eastAsia="Times New Roman" w:hAnsi="Arial" w:cs="Arial"/>
          <w:sz w:val="20"/>
          <w:szCs w:val="20"/>
          <w:lang w:val="es-SV" w:eastAsia="es-SV"/>
        </w:rPr>
        <w:t>no exist</w:t>
      </w:r>
      <w:r>
        <w:rPr>
          <w:rFonts w:ascii="Arial" w:eastAsia="Times New Roman" w:hAnsi="Arial" w:cs="Arial"/>
          <w:sz w:val="20"/>
          <w:szCs w:val="20"/>
          <w:lang w:val="es-SV" w:eastAsia="es-SV"/>
        </w:rPr>
        <w:t>en</w:t>
      </w:r>
      <w:r w:rsidRPr="002F6367">
        <w:rPr>
          <w:rFonts w:ascii="Arial" w:eastAsia="Times New Roman" w:hAnsi="Arial" w:cs="Arial"/>
          <w:sz w:val="20"/>
          <w:szCs w:val="20"/>
          <w:lang w:val="es-SV" w:eastAsia="es-SV"/>
        </w:rPr>
        <w:t xml:space="preserve"> auditorías financieras.</w:t>
      </w:r>
      <w:r>
        <w:rPr>
          <w:rFonts w:ascii="Arial" w:eastAsia="Times New Roman" w:hAnsi="Arial" w:cs="Arial"/>
          <w:sz w:val="20"/>
          <w:szCs w:val="20"/>
          <w:lang w:val="es-SV" w:eastAsia="es-SV"/>
        </w:rPr>
        <w:t xml:space="preserve"> </w:t>
      </w:r>
      <w:r w:rsidRPr="002F6367">
        <w:rPr>
          <w:rFonts w:ascii="Arial" w:eastAsia="Times New Roman" w:hAnsi="Arial" w:cs="Arial"/>
          <w:sz w:val="20"/>
          <w:szCs w:val="20"/>
          <w:lang w:val="es-SV" w:eastAsia="es-SV"/>
        </w:rPr>
        <w:t>La auditoría sería sobre la calidad del dato</w:t>
      </w:r>
      <w:r>
        <w:rPr>
          <w:rFonts w:ascii="Arial" w:eastAsia="Times New Roman" w:hAnsi="Arial" w:cs="Arial"/>
          <w:sz w:val="20"/>
          <w:szCs w:val="20"/>
          <w:lang w:val="es-SV" w:eastAsia="es-SV"/>
        </w:rPr>
        <w:t xml:space="preserve"> </w:t>
      </w:r>
      <w:r w:rsidRPr="002F6367">
        <w:rPr>
          <w:rFonts w:ascii="Arial" w:eastAsia="Times New Roman" w:hAnsi="Arial" w:cs="Arial"/>
          <w:sz w:val="20"/>
          <w:szCs w:val="20"/>
          <w:lang w:val="es-SV" w:eastAsia="es-SV"/>
        </w:rPr>
        <w:t>programático</w:t>
      </w:r>
      <w:r>
        <w:rPr>
          <w:rFonts w:ascii="Arial" w:eastAsia="Times New Roman" w:hAnsi="Arial" w:cs="Arial"/>
          <w:sz w:val="20"/>
          <w:szCs w:val="20"/>
          <w:lang w:val="es-SV" w:eastAsia="es-SV"/>
        </w:rPr>
        <w:t xml:space="preserve"> y </w:t>
      </w:r>
      <w:r w:rsidRPr="002F6367">
        <w:rPr>
          <w:rFonts w:ascii="Arial" w:eastAsia="Times New Roman" w:hAnsi="Arial" w:cs="Arial"/>
          <w:sz w:val="20"/>
          <w:szCs w:val="20"/>
          <w:lang w:val="es-SV" w:eastAsia="es-SV"/>
        </w:rPr>
        <w:t xml:space="preserve">de los resultados obtenidos. </w:t>
      </w:r>
    </w:p>
    <w:p w14:paraId="6A3741E8" w14:textId="77777777" w:rsidR="00181E47" w:rsidRDefault="00181E47" w:rsidP="00181E47">
      <w:pPr>
        <w:spacing w:after="0"/>
        <w:jc w:val="both"/>
        <w:rPr>
          <w:rFonts w:ascii="Arial" w:eastAsia="Times New Roman" w:hAnsi="Arial" w:cs="Arial"/>
          <w:sz w:val="20"/>
          <w:szCs w:val="20"/>
          <w:lang w:val="es-SV" w:eastAsia="es-SV"/>
        </w:rPr>
      </w:pPr>
    </w:p>
    <w:p w14:paraId="4416F836" w14:textId="462BFA64" w:rsidR="00181E47" w:rsidRDefault="00181E47" w:rsidP="00181E47">
      <w:pPr>
        <w:spacing w:after="0"/>
        <w:jc w:val="both"/>
        <w:rPr>
          <w:rFonts w:ascii="Arial" w:eastAsia="Times New Roman" w:hAnsi="Arial" w:cs="Arial"/>
          <w:sz w:val="20"/>
          <w:szCs w:val="20"/>
          <w:lang w:val="es-SV" w:eastAsia="es-SV"/>
        </w:rPr>
      </w:pPr>
      <w:r w:rsidRPr="0021513E">
        <w:rPr>
          <w:rFonts w:ascii="Arial" w:eastAsia="Times New Roman" w:hAnsi="Arial" w:cs="Arial"/>
          <w:b/>
          <w:bCs/>
          <w:sz w:val="20"/>
          <w:szCs w:val="20"/>
          <w:lang w:val="es-SV" w:eastAsia="es-SV"/>
        </w:rPr>
        <w:t>Dra. Ana Isabel Nieto,</w:t>
      </w:r>
      <w:r>
        <w:rPr>
          <w:rFonts w:ascii="Arial" w:eastAsia="Times New Roman" w:hAnsi="Arial" w:cs="Arial"/>
          <w:sz w:val="20"/>
          <w:szCs w:val="20"/>
          <w:lang w:val="es-SV" w:eastAsia="es-SV"/>
        </w:rPr>
        <w:t xml:space="preserve"> c</w:t>
      </w:r>
      <w:r w:rsidRPr="002F6367">
        <w:rPr>
          <w:rFonts w:ascii="Arial" w:eastAsia="Times New Roman" w:hAnsi="Arial" w:cs="Arial"/>
          <w:sz w:val="20"/>
          <w:szCs w:val="20"/>
          <w:lang w:val="es-SV" w:eastAsia="es-SV"/>
        </w:rPr>
        <w:t>reo que la pregunta de ella era con relación a las auditorías locales, recordemos que si hay un marco</w:t>
      </w:r>
      <w:r>
        <w:rPr>
          <w:rFonts w:ascii="Arial" w:eastAsia="Times New Roman" w:hAnsi="Arial" w:cs="Arial"/>
          <w:sz w:val="20"/>
          <w:szCs w:val="20"/>
          <w:lang w:val="es-SV" w:eastAsia="es-SV"/>
        </w:rPr>
        <w:t xml:space="preserve"> o </w:t>
      </w:r>
      <w:r w:rsidRPr="002F6367">
        <w:rPr>
          <w:rFonts w:ascii="Arial" w:eastAsia="Times New Roman" w:hAnsi="Arial" w:cs="Arial"/>
          <w:sz w:val="20"/>
          <w:szCs w:val="20"/>
          <w:lang w:val="es-SV" w:eastAsia="es-SV"/>
        </w:rPr>
        <w:t>un convenio hay</w:t>
      </w:r>
      <w:r>
        <w:rPr>
          <w:rFonts w:ascii="Arial" w:eastAsia="Times New Roman" w:hAnsi="Arial" w:cs="Arial"/>
          <w:sz w:val="20"/>
          <w:szCs w:val="20"/>
          <w:lang w:val="es-SV" w:eastAsia="es-SV"/>
        </w:rPr>
        <w:t xml:space="preserve"> </w:t>
      </w:r>
      <w:r w:rsidRPr="002F6367">
        <w:rPr>
          <w:rFonts w:ascii="Arial" w:eastAsia="Times New Roman" w:hAnsi="Arial" w:cs="Arial"/>
          <w:sz w:val="20"/>
          <w:szCs w:val="20"/>
          <w:lang w:val="es-SV" w:eastAsia="es-SV"/>
        </w:rPr>
        <w:t>una subvención establecida firmada entre Fondo Mundial y El Salvador, esto prevalece sobre las leyes nacionales.</w:t>
      </w:r>
      <w:r>
        <w:rPr>
          <w:rFonts w:ascii="Arial" w:eastAsia="Times New Roman" w:hAnsi="Arial" w:cs="Arial"/>
          <w:sz w:val="20"/>
          <w:szCs w:val="20"/>
          <w:lang w:val="es-SV" w:eastAsia="es-SV"/>
        </w:rPr>
        <w:t xml:space="preserve"> </w:t>
      </w:r>
      <w:r w:rsidRPr="002F6367">
        <w:rPr>
          <w:rFonts w:ascii="Arial" w:eastAsia="Times New Roman" w:hAnsi="Arial" w:cs="Arial"/>
          <w:sz w:val="20"/>
          <w:szCs w:val="20"/>
          <w:lang w:val="es-SV" w:eastAsia="es-SV"/>
        </w:rPr>
        <w:t xml:space="preserve">Y en la experiencia que tengo de estar por resultados en los presupuestos, que son más flexibles y amigables, que solamente es una línea, permite no solamente hacer eficiencia de todos los recursos, sino </w:t>
      </w:r>
      <w:r>
        <w:rPr>
          <w:rFonts w:ascii="Arial" w:eastAsia="Times New Roman" w:hAnsi="Arial" w:cs="Arial"/>
          <w:sz w:val="20"/>
          <w:szCs w:val="20"/>
          <w:lang w:val="es-SV" w:eastAsia="es-SV"/>
        </w:rPr>
        <w:t>ir</w:t>
      </w:r>
      <w:r w:rsidRPr="002F6367">
        <w:rPr>
          <w:rFonts w:ascii="Arial" w:eastAsia="Times New Roman" w:hAnsi="Arial" w:cs="Arial"/>
          <w:sz w:val="20"/>
          <w:szCs w:val="20"/>
          <w:lang w:val="es-SV" w:eastAsia="es-SV"/>
        </w:rPr>
        <w:t xml:space="preserve"> en busca del resultado, independientemente del rubro que tengas que mover para lograr un resultado. Esa apertura es buena y diría yo mucho mejor para una ONG.</w:t>
      </w:r>
    </w:p>
    <w:p w14:paraId="11D3AF13" w14:textId="77777777" w:rsidR="00D73562" w:rsidRDefault="00D73562" w:rsidP="00181E47">
      <w:pPr>
        <w:spacing w:after="0"/>
        <w:jc w:val="both"/>
        <w:rPr>
          <w:rFonts w:ascii="Arial" w:eastAsia="Times New Roman" w:hAnsi="Arial" w:cs="Arial"/>
          <w:sz w:val="20"/>
          <w:szCs w:val="20"/>
          <w:lang w:val="es-SV" w:eastAsia="es-SV"/>
        </w:rPr>
      </w:pPr>
    </w:p>
    <w:p w14:paraId="72D927D0" w14:textId="77777777" w:rsidR="00D73562" w:rsidRDefault="00D73562" w:rsidP="00D73562">
      <w:pPr>
        <w:spacing w:after="0"/>
        <w:jc w:val="both"/>
        <w:rPr>
          <w:rFonts w:ascii="Arial" w:eastAsia="Times New Roman" w:hAnsi="Arial" w:cs="Arial"/>
          <w:sz w:val="20"/>
          <w:szCs w:val="20"/>
          <w:lang w:val="es-SV" w:eastAsia="es-SV"/>
        </w:rPr>
      </w:pPr>
      <w:r w:rsidRPr="00D73562">
        <w:rPr>
          <w:rFonts w:ascii="Arial" w:eastAsia="Times New Roman" w:hAnsi="Arial" w:cs="Arial"/>
          <w:b/>
          <w:bCs/>
          <w:sz w:val="20"/>
          <w:szCs w:val="20"/>
          <w:lang w:val="es-SV" w:eastAsia="es-SV"/>
        </w:rPr>
        <w:t xml:space="preserve">Lcda. María Isabel </w:t>
      </w:r>
      <w:proofErr w:type="gramStart"/>
      <w:r w:rsidRPr="00D73562">
        <w:rPr>
          <w:rFonts w:ascii="Arial" w:eastAsia="Times New Roman" w:hAnsi="Arial" w:cs="Arial"/>
          <w:b/>
          <w:bCs/>
          <w:sz w:val="20"/>
          <w:szCs w:val="20"/>
          <w:lang w:val="es-SV" w:eastAsia="es-SV"/>
        </w:rPr>
        <w:t>Mendoza,</w:t>
      </w:r>
      <w:r>
        <w:rPr>
          <w:rFonts w:ascii="Arial" w:eastAsia="Times New Roman" w:hAnsi="Arial" w:cs="Arial"/>
          <w:sz w:val="20"/>
          <w:szCs w:val="20"/>
          <w:lang w:val="es-SV" w:eastAsia="es-SV"/>
        </w:rPr>
        <w:t xml:space="preserve"> </w:t>
      </w:r>
      <w:r w:rsidRPr="002F6367">
        <w:rPr>
          <w:rFonts w:ascii="Arial" w:eastAsia="Times New Roman" w:hAnsi="Arial" w:cs="Arial"/>
          <w:sz w:val="20"/>
          <w:szCs w:val="20"/>
          <w:lang w:val="es-SV" w:eastAsia="es-SV"/>
        </w:rPr>
        <w:t xml:space="preserve"> </w:t>
      </w:r>
      <w:r>
        <w:rPr>
          <w:rFonts w:ascii="Arial" w:eastAsia="Times New Roman" w:hAnsi="Arial" w:cs="Arial"/>
          <w:sz w:val="20"/>
          <w:szCs w:val="20"/>
          <w:lang w:val="es-SV" w:eastAsia="es-SV"/>
        </w:rPr>
        <w:t>e</w:t>
      </w:r>
      <w:r w:rsidRPr="002F6367">
        <w:rPr>
          <w:rFonts w:ascii="Arial" w:eastAsia="Times New Roman" w:hAnsi="Arial" w:cs="Arial"/>
          <w:sz w:val="20"/>
          <w:szCs w:val="20"/>
          <w:lang w:val="es-SV" w:eastAsia="es-SV"/>
        </w:rPr>
        <w:t>fectivamente</w:t>
      </w:r>
      <w:proofErr w:type="gramEnd"/>
      <w:r w:rsidRPr="002F6367">
        <w:rPr>
          <w:rFonts w:ascii="Arial" w:eastAsia="Times New Roman" w:hAnsi="Arial" w:cs="Arial"/>
          <w:sz w:val="20"/>
          <w:szCs w:val="20"/>
          <w:lang w:val="es-SV" w:eastAsia="es-SV"/>
        </w:rPr>
        <w:t xml:space="preserve">, lo que explica </w:t>
      </w:r>
      <w:r>
        <w:rPr>
          <w:rFonts w:ascii="Arial" w:eastAsia="Times New Roman" w:hAnsi="Arial" w:cs="Arial"/>
          <w:sz w:val="20"/>
          <w:szCs w:val="20"/>
          <w:lang w:val="es-SV" w:eastAsia="es-SV"/>
        </w:rPr>
        <w:t xml:space="preserve">el Gerente de Portafolio </w:t>
      </w:r>
      <w:r w:rsidRPr="002F6367">
        <w:rPr>
          <w:rFonts w:ascii="Arial" w:eastAsia="Times New Roman" w:hAnsi="Arial" w:cs="Arial"/>
          <w:sz w:val="20"/>
          <w:szCs w:val="20"/>
          <w:lang w:val="es-SV" w:eastAsia="es-SV"/>
        </w:rPr>
        <w:t xml:space="preserve">ante el Fondo Mundial y según el Convenio </w:t>
      </w:r>
      <w:r>
        <w:rPr>
          <w:rFonts w:ascii="Arial" w:eastAsia="Times New Roman" w:hAnsi="Arial" w:cs="Arial"/>
          <w:sz w:val="20"/>
          <w:szCs w:val="20"/>
          <w:lang w:val="es-SV" w:eastAsia="es-SV"/>
        </w:rPr>
        <w:t>c</w:t>
      </w:r>
      <w:r w:rsidRPr="002F6367">
        <w:rPr>
          <w:rFonts w:ascii="Arial" w:eastAsia="Times New Roman" w:hAnsi="Arial" w:cs="Arial"/>
          <w:sz w:val="20"/>
          <w:szCs w:val="20"/>
          <w:lang w:val="es-SV" w:eastAsia="es-SV"/>
        </w:rPr>
        <w:t>on ellos no se hace.</w:t>
      </w:r>
      <w:r>
        <w:rPr>
          <w:rFonts w:ascii="Arial" w:eastAsia="Times New Roman" w:hAnsi="Arial" w:cs="Arial"/>
          <w:sz w:val="20"/>
          <w:szCs w:val="20"/>
          <w:lang w:val="es-SV" w:eastAsia="es-SV"/>
        </w:rPr>
        <w:t xml:space="preserve"> </w:t>
      </w:r>
      <w:r w:rsidRPr="002F6367">
        <w:rPr>
          <w:rFonts w:ascii="Arial" w:eastAsia="Times New Roman" w:hAnsi="Arial" w:cs="Arial"/>
          <w:sz w:val="20"/>
          <w:szCs w:val="20"/>
          <w:lang w:val="es-SV" w:eastAsia="es-SV"/>
        </w:rPr>
        <w:t>Ese trabajo es activo de registros y ellos no hacen esa revisión.</w:t>
      </w:r>
      <w:r>
        <w:rPr>
          <w:rFonts w:ascii="Arial" w:eastAsia="Times New Roman" w:hAnsi="Arial" w:cs="Arial"/>
          <w:sz w:val="20"/>
          <w:szCs w:val="20"/>
          <w:lang w:val="es-SV" w:eastAsia="es-SV"/>
        </w:rPr>
        <w:t xml:space="preserve"> </w:t>
      </w:r>
      <w:r w:rsidRPr="002F6367">
        <w:rPr>
          <w:rFonts w:ascii="Arial" w:eastAsia="Times New Roman" w:hAnsi="Arial" w:cs="Arial"/>
          <w:sz w:val="20"/>
          <w:szCs w:val="20"/>
          <w:lang w:val="es-SV" w:eastAsia="es-SV"/>
        </w:rPr>
        <w:t xml:space="preserve">Pero para las auditorías internas de nosotros, para la auditoría de Gobierno, por transparencia, nosotros seguimos haciendo todos los controles igual, como cualquier subvención que sea, por resultados o que sea de diferente forma, los documentos siempre se resguardan los 10 </w:t>
      </w:r>
      <w:proofErr w:type="gramStart"/>
      <w:r w:rsidRPr="002F6367">
        <w:rPr>
          <w:rFonts w:ascii="Arial" w:eastAsia="Times New Roman" w:hAnsi="Arial" w:cs="Arial"/>
          <w:sz w:val="20"/>
          <w:szCs w:val="20"/>
          <w:lang w:val="es-SV" w:eastAsia="es-SV"/>
        </w:rPr>
        <w:t>años  los</w:t>
      </w:r>
      <w:proofErr w:type="gramEnd"/>
      <w:r w:rsidRPr="002F6367">
        <w:rPr>
          <w:rFonts w:ascii="Arial" w:eastAsia="Times New Roman" w:hAnsi="Arial" w:cs="Arial"/>
          <w:sz w:val="20"/>
          <w:szCs w:val="20"/>
          <w:lang w:val="es-SV" w:eastAsia="es-SV"/>
        </w:rPr>
        <w:t xml:space="preserve"> registros, los controles según le</w:t>
      </w:r>
      <w:r>
        <w:rPr>
          <w:rFonts w:ascii="Arial" w:eastAsia="Times New Roman" w:hAnsi="Arial" w:cs="Arial"/>
          <w:sz w:val="20"/>
          <w:szCs w:val="20"/>
          <w:lang w:val="es-SV" w:eastAsia="es-SV"/>
        </w:rPr>
        <w:t xml:space="preserve">y. </w:t>
      </w:r>
    </w:p>
    <w:p w14:paraId="6187ABCE" w14:textId="77777777" w:rsidR="003D218C" w:rsidRDefault="003D218C" w:rsidP="00D73562">
      <w:pPr>
        <w:spacing w:after="0"/>
        <w:jc w:val="both"/>
        <w:rPr>
          <w:rFonts w:ascii="Arial" w:eastAsia="Times New Roman" w:hAnsi="Arial" w:cs="Arial"/>
          <w:sz w:val="20"/>
          <w:szCs w:val="20"/>
          <w:lang w:val="es-SV" w:eastAsia="es-SV"/>
        </w:rPr>
      </w:pPr>
    </w:p>
    <w:p w14:paraId="7090ED66" w14:textId="4E773C24" w:rsidR="003D218C" w:rsidRPr="002F6367" w:rsidRDefault="003D218C" w:rsidP="003D218C">
      <w:pPr>
        <w:spacing w:after="0"/>
        <w:jc w:val="both"/>
        <w:rPr>
          <w:rFonts w:ascii="Arial" w:eastAsia="Times New Roman" w:hAnsi="Arial" w:cs="Arial"/>
          <w:sz w:val="20"/>
          <w:szCs w:val="20"/>
          <w:lang w:val="es-SV" w:eastAsia="es-SV"/>
        </w:rPr>
      </w:pPr>
      <w:r w:rsidRPr="00D8734E">
        <w:rPr>
          <w:rFonts w:ascii="Arial" w:eastAsia="Times New Roman" w:hAnsi="Arial" w:cs="Arial"/>
          <w:b/>
          <w:bCs/>
          <w:sz w:val="20"/>
          <w:szCs w:val="20"/>
          <w:lang w:val="es-SV" w:eastAsia="es-SV"/>
        </w:rPr>
        <w:t xml:space="preserve">Dra. Celina de </w:t>
      </w:r>
      <w:proofErr w:type="gramStart"/>
      <w:r w:rsidRPr="00D8734E">
        <w:rPr>
          <w:rFonts w:ascii="Arial" w:eastAsia="Times New Roman" w:hAnsi="Arial" w:cs="Arial"/>
          <w:b/>
          <w:bCs/>
          <w:sz w:val="20"/>
          <w:szCs w:val="20"/>
          <w:lang w:val="es-SV" w:eastAsia="es-SV"/>
        </w:rPr>
        <w:t>Miranda</w:t>
      </w:r>
      <w:r>
        <w:rPr>
          <w:rFonts w:ascii="Arial" w:eastAsia="Times New Roman" w:hAnsi="Arial" w:cs="Arial"/>
          <w:sz w:val="20"/>
          <w:szCs w:val="20"/>
          <w:lang w:val="es-SV" w:eastAsia="es-SV"/>
        </w:rPr>
        <w:t xml:space="preserve">, </w:t>
      </w:r>
      <w:r w:rsidRPr="002F6367">
        <w:rPr>
          <w:rFonts w:ascii="Arial" w:eastAsia="Times New Roman" w:hAnsi="Arial" w:cs="Arial"/>
          <w:sz w:val="20"/>
          <w:szCs w:val="20"/>
          <w:lang w:val="es-SV" w:eastAsia="es-SV"/>
        </w:rPr>
        <w:t xml:space="preserve"> </w:t>
      </w:r>
      <w:r>
        <w:rPr>
          <w:rFonts w:ascii="Arial" w:eastAsia="Times New Roman" w:hAnsi="Arial" w:cs="Arial"/>
          <w:sz w:val="20"/>
          <w:szCs w:val="20"/>
          <w:lang w:val="es-SV" w:eastAsia="es-SV"/>
        </w:rPr>
        <w:t>c</w:t>
      </w:r>
      <w:r w:rsidRPr="002F6367">
        <w:rPr>
          <w:rFonts w:ascii="Arial" w:eastAsia="Times New Roman" w:hAnsi="Arial" w:cs="Arial"/>
          <w:sz w:val="20"/>
          <w:szCs w:val="20"/>
          <w:lang w:val="es-SV" w:eastAsia="es-SV"/>
        </w:rPr>
        <w:t>reo</w:t>
      </w:r>
      <w:proofErr w:type="gramEnd"/>
      <w:r w:rsidRPr="002F6367">
        <w:rPr>
          <w:rFonts w:ascii="Arial" w:eastAsia="Times New Roman" w:hAnsi="Arial" w:cs="Arial"/>
          <w:sz w:val="20"/>
          <w:szCs w:val="20"/>
          <w:lang w:val="es-SV" w:eastAsia="es-SV"/>
        </w:rPr>
        <w:t xml:space="preserve"> que el panorama</w:t>
      </w:r>
      <w:r w:rsidR="00D8734E">
        <w:rPr>
          <w:rFonts w:ascii="Arial" w:eastAsia="Times New Roman" w:hAnsi="Arial" w:cs="Arial"/>
          <w:sz w:val="20"/>
          <w:szCs w:val="20"/>
          <w:lang w:val="es-SV" w:eastAsia="es-SV"/>
        </w:rPr>
        <w:t xml:space="preserve"> e</w:t>
      </w:r>
      <w:r w:rsidRPr="002F6367">
        <w:rPr>
          <w:rFonts w:ascii="Arial" w:eastAsia="Times New Roman" w:hAnsi="Arial" w:cs="Arial"/>
          <w:sz w:val="20"/>
          <w:szCs w:val="20"/>
          <w:lang w:val="es-SV" w:eastAsia="es-SV"/>
        </w:rPr>
        <w:t>stá planteado y hoy nos toca a nosotros como comité</w:t>
      </w:r>
      <w:r w:rsidR="00D8734E">
        <w:rPr>
          <w:rFonts w:ascii="Arial" w:eastAsia="Times New Roman" w:hAnsi="Arial" w:cs="Arial"/>
          <w:sz w:val="20"/>
          <w:szCs w:val="20"/>
          <w:lang w:val="es-SV" w:eastAsia="es-SV"/>
        </w:rPr>
        <w:t xml:space="preserve"> de propuestas</w:t>
      </w:r>
      <w:r w:rsidRPr="002F6367">
        <w:rPr>
          <w:rFonts w:ascii="Arial" w:eastAsia="Times New Roman" w:hAnsi="Arial" w:cs="Arial"/>
          <w:sz w:val="20"/>
          <w:szCs w:val="20"/>
          <w:lang w:val="es-SV" w:eastAsia="es-SV"/>
        </w:rPr>
        <w:t xml:space="preserve"> poder conducir todo este análisis y tomar la decisión. </w:t>
      </w:r>
      <w:r w:rsidR="00D8734E">
        <w:rPr>
          <w:rFonts w:ascii="Arial" w:eastAsia="Times New Roman" w:hAnsi="Arial" w:cs="Arial"/>
          <w:sz w:val="20"/>
          <w:szCs w:val="20"/>
          <w:lang w:val="es-SV" w:eastAsia="es-SV"/>
        </w:rPr>
        <w:t xml:space="preserve">Y </w:t>
      </w:r>
      <w:r w:rsidRPr="002F6367">
        <w:rPr>
          <w:rFonts w:ascii="Arial" w:eastAsia="Times New Roman" w:hAnsi="Arial" w:cs="Arial"/>
          <w:sz w:val="20"/>
          <w:szCs w:val="20"/>
          <w:lang w:val="es-SV" w:eastAsia="es-SV"/>
        </w:rPr>
        <w:t xml:space="preserve">creería </w:t>
      </w:r>
      <w:proofErr w:type="gramStart"/>
      <w:r w:rsidRPr="002F6367">
        <w:rPr>
          <w:rFonts w:ascii="Arial" w:eastAsia="Times New Roman" w:hAnsi="Arial" w:cs="Arial"/>
          <w:sz w:val="20"/>
          <w:szCs w:val="20"/>
          <w:lang w:val="es-SV" w:eastAsia="es-SV"/>
        </w:rPr>
        <w:t>de que</w:t>
      </w:r>
      <w:proofErr w:type="gramEnd"/>
      <w:r w:rsidRPr="002F6367">
        <w:rPr>
          <w:rFonts w:ascii="Arial" w:eastAsia="Times New Roman" w:hAnsi="Arial" w:cs="Arial"/>
          <w:sz w:val="20"/>
          <w:szCs w:val="20"/>
          <w:lang w:val="es-SV" w:eastAsia="es-SV"/>
        </w:rPr>
        <w:t xml:space="preserve"> tal cual lo han expresado tanto </w:t>
      </w:r>
      <w:r w:rsidR="00D8734E">
        <w:rPr>
          <w:rFonts w:ascii="Arial" w:eastAsia="Times New Roman" w:hAnsi="Arial" w:cs="Arial"/>
          <w:sz w:val="20"/>
          <w:szCs w:val="20"/>
          <w:lang w:val="es-SV" w:eastAsia="es-SV"/>
        </w:rPr>
        <w:t xml:space="preserve">la Dra. </w:t>
      </w:r>
      <w:r w:rsidRPr="002F6367">
        <w:rPr>
          <w:rFonts w:ascii="Arial" w:eastAsia="Times New Roman" w:hAnsi="Arial" w:cs="Arial"/>
          <w:sz w:val="20"/>
          <w:szCs w:val="20"/>
          <w:lang w:val="es-SV" w:eastAsia="es-SV"/>
        </w:rPr>
        <w:t xml:space="preserve">Anabel como la </w:t>
      </w:r>
      <w:r w:rsidR="00227321">
        <w:rPr>
          <w:rFonts w:ascii="Arial" w:eastAsia="Times New Roman" w:hAnsi="Arial" w:cs="Arial"/>
          <w:sz w:val="20"/>
          <w:szCs w:val="20"/>
          <w:lang w:val="es-SV" w:eastAsia="es-SV"/>
        </w:rPr>
        <w:t xml:space="preserve">Dra. Ana Isabel </w:t>
      </w:r>
      <w:r w:rsidRPr="002F6367">
        <w:rPr>
          <w:rFonts w:ascii="Arial" w:eastAsia="Times New Roman" w:hAnsi="Arial" w:cs="Arial"/>
          <w:sz w:val="20"/>
          <w:szCs w:val="20"/>
          <w:lang w:val="es-SV" w:eastAsia="es-SV"/>
        </w:rPr>
        <w:t xml:space="preserve">Nieto como </w:t>
      </w:r>
      <w:r w:rsidR="00227321">
        <w:rPr>
          <w:rFonts w:ascii="Arial" w:eastAsia="Times New Roman" w:hAnsi="Arial" w:cs="Arial"/>
          <w:sz w:val="20"/>
          <w:szCs w:val="20"/>
          <w:lang w:val="es-SV" w:eastAsia="es-SV"/>
        </w:rPr>
        <w:t xml:space="preserve">la Lcda. </w:t>
      </w:r>
      <w:r w:rsidRPr="002F6367">
        <w:rPr>
          <w:rFonts w:ascii="Arial" w:eastAsia="Times New Roman" w:hAnsi="Arial" w:cs="Arial"/>
          <w:sz w:val="20"/>
          <w:szCs w:val="20"/>
          <w:lang w:val="es-SV" w:eastAsia="es-SV"/>
        </w:rPr>
        <w:t>Martha Alicia</w:t>
      </w:r>
      <w:r w:rsidR="00227321">
        <w:rPr>
          <w:rFonts w:ascii="Arial" w:eastAsia="Times New Roman" w:hAnsi="Arial" w:cs="Arial"/>
          <w:sz w:val="20"/>
          <w:szCs w:val="20"/>
          <w:lang w:val="es-SV" w:eastAsia="es-SV"/>
        </w:rPr>
        <w:t xml:space="preserve"> de Magaña</w:t>
      </w:r>
      <w:r w:rsidRPr="002F6367">
        <w:rPr>
          <w:rFonts w:ascii="Arial" w:eastAsia="Times New Roman" w:hAnsi="Arial" w:cs="Arial"/>
          <w:sz w:val="20"/>
          <w:szCs w:val="20"/>
          <w:lang w:val="es-SV" w:eastAsia="es-SV"/>
        </w:rPr>
        <w:t>, es importante tener más claridad de cómo vamos a administrar est</w:t>
      </w:r>
      <w:r w:rsidR="00227321">
        <w:rPr>
          <w:rFonts w:ascii="Arial" w:eastAsia="Times New Roman" w:hAnsi="Arial" w:cs="Arial"/>
          <w:sz w:val="20"/>
          <w:szCs w:val="20"/>
          <w:lang w:val="es-SV" w:eastAsia="es-SV"/>
        </w:rPr>
        <w:t xml:space="preserve">a </w:t>
      </w:r>
      <w:r w:rsidRPr="002F6367">
        <w:rPr>
          <w:rFonts w:ascii="Arial" w:eastAsia="Times New Roman" w:hAnsi="Arial" w:cs="Arial"/>
          <w:sz w:val="20"/>
          <w:szCs w:val="20"/>
          <w:lang w:val="es-SV" w:eastAsia="es-SV"/>
        </w:rPr>
        <w:t xml:space="preserve"> nueva forma y nos ayudaría mucho  tener la visión de los país</w:t>
      </w:r>
      <w:r w:rsidR="00227321">
        <w:rPr>
          <w:rFonts w:ascii="Arial" w:eastAsia="Times New Roman" w:hAnsi="Arial" w:cs="Arial"/>
          <w:sz w:val="20"/>
          <w:szCs w:val="20"/>
          <w:lang w:val="es-SV" w:eastAsia="es-SV"/>
        </w:rPr>
        <w:t>es</w:t>
      </w:r>
      <w:r w:rsidRPr="002F6367">
        <w:rPr>
          <w:rFonts w:ascii="Arial" w:eastAsia="Times New Roman" w:hAnsi="Arial" w:cs="Arial"/>
          <w:sz w:val="20"/>
          <w:szCs w:val="20"/>
          <w:lang w:val="es-SV" w:eastAsia="es-SV"/>
        </w:rPr>
        <w:t xml:space="preserve"> que ya lo está implementando así entonces tenemos algún nivel de ventaja. Tanto del estudio como la evaluación de medio término de</w:t>
      </w:r>
      <w:r w:rsidR="00227321">
        <w:rPr>
          <w:rFonts w:ascii="Arial" w:eastAsia="Times New Roman" w:hAnsi="Arial" w:cs="Arial"/>
          <w:sz w:val="20"/>
          <w:szCs w:val="20"/>
          <w:lang w:val="es-SV" w:eastAsia="es-SV"/>
        </w:rPr>
        <w:t xml:space="preserve"> P</w:t>
      </w:r>
      <w:r w:rsidRPr="002F6367">
        <w:rPr>
          <w:rFonts w:ascii="Arial" w:eastAsia="Times New Roman" w:hAnsi="Arial" w:cs="Arial"/>
          <w:sz w:val="20"/>
          <w:szCs w:val="20"/>
          <w:lang w:val="es-SV" w:eastAsia="es-SV"/>
        </w:rPr>
        <w:t>lan</w:t>
      </w:r>
      <w:r w:rsidR="00227321">
        <w:rPr>
          <w:rFonts w:ascii="Arial" w:eastAsia="Times New Roman" w:hAnsi="Arial" w:cs="Arial"/>
          <w:sz w:val="20"/>
          <w:szCs w:val="20"/>
          <w:lang w:val="es-SV" w:eastAsia="es-SV"/>
        </w:rPr>
        <w:t xml:space="preserve"> Internacional</w:t>
      </w:r>
      <w:r w:rsidRPr="002F6367">
        <w:rPr>
          <w:rFonts w:ascii="Arial" w:eastAsia="Times New Roman" w:hAnsi="Arial" w:cs="Arial"/>
          <w:sz w:val="20"/>
          <w:szCs w:val="20"/>
          <w:lang w:val="es-SV" w:eastAsia="es-SV"/>
        </w:rPr>
        <w:t xml:space="preserve">, como el resultado del Index y </w:t>
      </w:r>
      <w:proofErr w:type="gramStart"/>
      <w:r w:rsidRPr="002F6367">
        <w:rPr>
          <w:rFonts w:ascii="Arial" w:eastAsia="Times New Roman" w:hAnsi="Arial" w:cs="Arial"/>
          <w:sz w:val="20"/>
          <w:szCs w:val="20"/>
          <w:lang w:val="es-SV" w:eastAsia="es-SV"/>
        </w:rPr>
        <w:t>todos las consultas</w:t>
      </w:r>
      <w:proofErr w:type="gramEnd"/>
      <w:r w:rsidRPr="002F6367">
        <w:rPr>
          <w:rFonts w:ascii="Arial" w:eastAsia="Times New Roman" w:hAnsi="Arial" w:cs="Arial"/>
          <w:sz w:val="20"/>
          <w:szCs w:val="20"/>
          <w:lang w:val="es-SV" w:eastAsia="es-SV"/>
        </w:rPr>
        <w:t xml:space="preserve"> que se van a realizar, pues todas llevarán a que veamos de la mejor manera el compromiso que se va a adquirir y en que realmente podemos responder positivamente. </w:t>
      </w:r>
    </w:p>
    <w:p w14:paraId="02F04830" w14:textId="77777777" w:rsidR="003D218C" w:rsidRPr="002F6367" w:rsidRDefault="003D218C" w:rsidP="003D218C">
      <w:pPr>
        <w:spacing w:after="0"/>
        <w:jc w:val="both"/>
        <w:rPr>
          <w:rFonts w:ascii="Arial" w:eastAsia="Times New Roman" w:hAnsi="Arial" w:cs="Arial"/>
          <w:sz w:val="20"/>
          <w:szCs w:val="20"/>
          <w:lang w:val="es-SV" w:eastAsia="es-SV"/>
        </w:rPr>
      </w:pPr>
    </w:p>
    <w:p w14:paraId="5B7718AB" w14:textId="7DF302DA" w:rsidR="003D218C" w:rsidRPr="002F6367" w:rsidRDefault="00896373" w:rsidP="003D218C">
      <w:pPr>
        <w:spacing w:after="0"/>
        <w:jc w:val="both"/>
        <w:rPr>
          <w:rFonts w:ascii="Arial" w:eastAsia="Times New Roman" w:hAnsi="Arial" w:cs="Arial"/>
          <w:sz w:val="20"/>
          <w:szCs w:val="20"/>
          <w:lang w:val="es-SV" w:eastAsia="es-SV"/>
        </w:rPr>
      </w:pPr>
      <w:r w:rsidRPr="00896373">
        <w:rPr>
          <w:rFonts w:ascii="Arial" w:eastAsia="Times New Roman" w:hAnsi="Arial" w:cs="Arial"/>
          <w:b/>
          <w:bCs/>
          <w:sz w:val="20"/>
          <w:szCs w:val="20"/>
          <w:lang w:val="es-SV" w:eastAsia="es-SV"/>
        </w:rPr>
        <w:t xml:space="preserve">Sr. </w:t>
      </w:r>
      <w:r w:rsidR="003D218C" w:rsidRPr="00896373">
        <w:rPr>
          <w:rFonts w:ascii="Arial" w:eastAsia="Times New Roman" w:hAnsi="Arial" w:cs="Arial"/>
          <w:b/>
          <w:bCs/>
          <w:sz w:val="20"/>
          <w:szCs w:val="20"/>
          <w:lang w:val="es-SV" w:eastAsia="es-SV"/>
        </w:rPr>
        <w:t xml:space="preserve"> </w:t>
      </w:r>
      <w:r w:rsidRPr="00896373">
        <w:rPr>
          <w:rFonts w:ascii="Arial" w:eastAsia="Times New Roman" w:hAnsi="Arial" w:cs="Arial"/>
          <w:b/>
          <w:bCs/>
          <w:sz w:val="20"/>
          <w:szCs w:val="20"/>
          <w:lang w:val="es-SV" w:eastAsia="es-SV"/>
        </w:rPr>
        <w:t xml:space="preserve">Marcos </w:t>
      </w:r>
      <w:r w:rsidR="003D218C" w:rsidRPr="00896373">
        <w:rPr>
          <w:rFonts w:ascii="Arial" w:eastAsia="Times New Roman" w:hAnsi="Arial" w:cs="Arial"/>
          <w:b/>
          <w:bCs/>
          <w:sz w:val="20"/>
          <w:szCs w:val="20"/>
          <w:lang w:val="es-SV" w:eastAsia="es-SV"/>
        </w:rPr>
        <w:t>Patino</w:t>
      </w:r>
      <w:r w:rsidRPr="00896373">
        <w:rPr>
          <w:rFonts w:ascii="Arial" w:eastAsia="Times New Roman" w:hAnsi="Arial" w:cs="Arial"/>
          <w:b/>
          <w:bCs/>
          <w:sz w:val="20"/>
          <w:szCs w:val="20"/>
          <w:lang w:val="es-SV" w:eastAsia="es-SV"/>
        </w:rPr>
        <w:t>,</w:t>
      </w:r>
      <w:r>
        <w:rPr>
          <w:rFonts w:ascii="Arial" w:eastAsia="Times New Roman" w:hAnsi="Arial" w:cs="Arial"/>
          <w:sz w:val="20"/>
          <w:szCs w:val="20"/>
          <w:lang w:val="es-SV" w:eastAsia="es-SV"/>
        </w:rPr>
        <w:t xml:space="preserve"> </w:t>
      </w:r>
      <w:r w:rsidR="003D218C" w:rsidRPr="002F6367">
        <w:rPr>
          <w:rFonts w:ascii="Arial" w:eastAsia="Times New Roman" w:hAnsi="Arial" w:cs="Arial"/>
          <w:sz w:val="20"/>
          <w:szCs w:val="20"/>
          <w:lang w:val="es-SV" w:eastAsia="es-SV"/>
        </w:rPr>
        <w:t>por mi lado, e</w:t>
      </w:r>
      <w:r>
        <w:rPr>
          <w:rFonts w:ascii="Arial" w:eastAsia="Times New Roman" w:hAnsi="Arial" w:cs="Arial"/>
          <w:sz w:val="20"/>
          <w:szCs w:val="20"/>
          <w:lang w:val="es-SV" w:eastAsia="es-SV"/>
        </w:rPr>
        <w:t>sto es lo</w:t>
      </w:r>
      <w:r w:rsidR="003D218C" w:rsidRPr="002F6367">
        <w:rPr>
          <w:rFonts w:ascii="Arial" w:eastAsia="Times New Roman" w:hAnsi="Arial" w:cs="Arial"/>
          <w:sz w:val="20"/>
          <w:szCs w:val="20"/>
          <w:lang w:val="es-SV" w:eastAsia="es-SV"/>
        </w:rPr>
        <w:t xml:space="preserve"> que propongo</w:t>
      </w:r>
      <w:r>
        <w:rPr>
          <w:rFonts w:ascii="Arial" w:eastAsia="Times New Roman" w:hAnsi="Arial" w:cs="Arial"/>
          <w:sz w:val="20"/>
          <w:szCs w:val="20"/>
          <w:lang w:val="es-SV" w:eastAsia="es-SV"/>
        </w:rPr>
        <w:t xml:space="preserve">, </w:t>
      </w:r>
      <w:r w:rsidR="003D218C" w:rsidRPr="002F6367">
        <w:rPr>
          <w:rFonts w:ascii="Arial" w:eastAsia="Times New Roman" w:hAnsi="Arial" w:cs="Arial"/>
          <w:sz w:val="20"/>
          <w:szCs w:val="20"/>
          <w:lang w:val="es-SV" w:eastAsia="es-SV"/>
        </w:rPr>
        <w:t>me parece importante plantear estos puntos de reflexión y que</w:t>
      </w:r>
      <w:r>
        <w:rPr>
          <w:rFonts w:ascii="Arial" w:eastAsia="Times New Roman" w:hAnsi="Arial" w:cs="Arial"/>
          <w:sz w:val="20"/>
          <w:szCs w:val="20"/>
          <w:lang w:val="es-SV" w:eastAsia="es-SV"/>
        </w:rPr>
        <w:t xml:space="preserve"> </w:t>
      </w:r>
      <w:r w:rsidR="003D218C" w:rsidRPr="002F6367">
        <w:rPr>
          <w:rFonts w:ascii="Arial" w:eastAsia="Times New Roman" w:hAnsi="Arial" w:cs="Arial"/>
          <w:sz w:val="20"/>
          <w:szCs w:val="20"/>
          <w:lang w:val="es-SV" w:eastAsia="es-SV"/>
        </w:rPr>
        <w:t>apenas esté de vuelta de vacaciones podamos</w:t>
      </w:r>
      <w:r>
        <w:rPr>
          <w:rFonts w:ascii="Arial" w:eastAsia="Times New Roman" w:hAnsi="Arial" w:cs="Arial"/>
          <w:sz w:val="20"/>
          <w:szCs w:val="20"/>
          <w:lang w:val="es-SV" w:eastAsia="es-SV"/>
        </w:rPr>
        <w:t xml:space="preserve"> </w:t>
      </w:r>
      <w:r w:rsidR="003D218C" w:rsidRPr="002F6367">
        <w:rPr>
          <w:rFonts w:ascii="Arial" w:eastAsia="Times New Roman" w:hAnsi="Arial" w:cs="Arial"/>
          <w:sz w:val="20"/>
          <w:szCs w:val="20"/>
          <w:lang w:val="es-SV" w:eastAsia="es-SV"/>
        </w:rPr>
        <w:t>empeza</w:t>
      </w:r>
      <w:r>
        <w:rPr>
          <w:rFonts w:ascii="Arial" w:eastAsia="Times New Roman" w:hAnsi="Arial" w:cs="Arial"/>
          <w:sz w:val="20"/>
          <w:szCs w:val="20"/>
          <w:lang w:val="es-SV" w:eastAsia="es-SV"/>
        </w:rPr>
        <w:t>r</w:t>
      </w:r>
      <w:r w:rsidR="003D218C" w:rsidRPr="002F6367">
        <w:rPr>
          <w:rFonts w:ascii="Arial" w:eastAsia="Times New Roman" w:hAnsi="Arial" w:cs="Arial"/>
          <w:sz w:val="20"/>
          <w:szCs w:val="20"/>
          <w:lang w:val="es-SV" w:eastAsia="es-SV"/>
        </w:rPr>
        <w:t xml:space="preserve"> a planear en forma concreta.</w:t>
      </w:r>
      <w:r>
        <w:rPr>
          <w:rFonts w:ascii="Arial" w:eastAsia="Times New Roman" w:hAnsi="Arial" w:cs="Arial"/>
          <w:sz w:val="20"/>
          <w:szCs w:val="20"/>
          <w:lang w:val="es-SV" w:eastAsia="es-SV"/>
        </w:rPr>
        <w:t xml:space="preserve"> </w:t>
      </w:r>
      <w:r w:rsidR="003D218C" w:rsidRPr="002F6367">
        <w:rPr>
          <w:rFonts w:ascii="Arial" w:eastAsia="Times New Roman" w:hAnsi="Arial" w:cs="Arial"/>
          <w:sz w:val="20"/>
          <w:szCs w:val="20"/>
          <w:lang w:val="es-SV" w:eastAsia="es-SV"/>
        </w:rPr>
        <w:t>La cuestión</w:t>
      </w:r>
      <w:r>
        <w:rPr>
          <w:rFonts w:ascii="Arial" w:eastAsia="Times New Roman" w:hAnsi="Arial" w:cs="Arial"/>
          <w:sz w:val="20"/>
          <w:szCs w:val="20"/>
          <w:lang w:val="es-SV" w:eastAsia="es-SV"/>
        </w:rPr>
        <w:t xml:space="preserve"> </w:t>
      </w:r>
      <w:r w:rsidR="003D218C" w:rsidRPr="002F6367">
        <w:rPr>
          <w:rFonts w:ascii="Arial" w:eastAsia="Times New Roman" w:hAnsi="Arial" w:cs="Arial"/>
          <w:sz w:val="20"/>
          <w:szCs w:val="20"/>
          <w:lang w:val="es-SV" w:eastAsia="es-SV"/>
        </w:rPr>
        <w:t xml:space="preserve">de las fechas, por ahora, las fecha que tenemos seguro es la de febrero. Yo plantearía por ahora para febrero, pero en la medida que se comuniquen nuevas fechas </w:t>
      </w:r>
      <w:r>
        <w:rPr>
          <w:rFonts w:ascii="Arial" w:eastAsia="Times New Roman" w:hAnsi="Arial" w:cs="Arial"/>
          <w:sz w:val="20"/>
          <w:szCs w:val="20"/>
          <w:lang w:val="es-SV" w:eastAsia="es-SV"/>
        </w:rPr>
        <w:t xml:space="preserve">se las comunicaré </w:t>
      </w:r>
      <w:proofErr w:type="gramStart"/>
      <w:r>
        <w:rPr>
          <w:rFonts w:ascii="Arial" w:eastAsia="Times New Roman" w:hAnsi="Arial" w:cs="Arial"/>
          <w:sz w:val="20"/>
          <w:szCs w:val="20"/>
          <w:lang w:val="es-SV" w:eastAsia="es-SV"/>
        </w:rPr>
        <w:t xml:space="preserve">y </w:t>
      </w:r>
      <w:r w:rsidR="003D218C" w:rsidRPr="002F6367">
        <w:rPr>
          <w:rFonts w:ascii="Arial" w:eastAsia="Times New Roman" w:hAnsi="Arial" w:cs="Arial"/>
          <w:sz w:val="20"/>
          <w:szCs w:val="20"/>
          <w:lang w:val="es-SV" w:eastAsia="es-SV"/>
        </w:rPr>
        <w:t xml:space="preserve"> si</w:t>
      </w:r>
      <w:proofErr w:type="gramEnd"/>
      <w:r w:rsidR="003D218C" w:rsidRPr="002F6367">
        <w:rPr>
          <w:rFonts w:ascii="Arial" w:eastAsia="Times New Roman" w:hAnsi="Arial" w:cs="Arial"/>
          <w:sz w:val="20"/>
          <w:szCs w:val="20"/>
          <w:lang w:val="es-SV" w:eastAsia="es-SV"/>
        </w:rPr>
        <w:t xml:space="preserve"> tiene</w:t>
      </w:r>
      <w:r>
        <w:rPr>
          <w:rFonts w:ascii="Arial" w:eastAsia="Times New Roman" w:hAnsi="Arial" w:cs="Arial"/>
          <w:sz w:val="20"/>
          <w:szCs w:val="20"/>
          <w:lang w:val="es-SV" w:eastAsia="es-SV"/>
        </w:rPr>
        <w:t>n</w:t>
      </w:r>
      <w:r w:rsidR="003D218C" w:rsidRPr="002F6367">
        <w:rPr>
          <w:rFonts w:ascii="Arial" w:eastAsia="Times New Roman" w:hAnsi="Arial" w:cs="Arial"/>
          <w:sz w:val="20"/>
          <w:szCs w:val="20"/>
          <w:lang w:val="es-SV" w:eastAsia="es-SV"/>
        </w:rPr>
        <w:t xml:space="preserve"> una hoja crítica ya disponible propongo que nos la envíen y así así podemos crear alguna idea de </w:t>
      </w:r>
      <w:r w:rsidRPr="002F6367">
        <w:rPr>
          <w:rFonts w:ascii="Arial" w:eastAsia="Times New Roman" w:hAnsi="Arial" w:cs="Arial"/>
          <w:sz w:val="20"/>
          <w:szCs w:val="20"/>
          <w:lang w:val="es-SV" w:eastAsia="es-SV"/>
        </w:rPr>
        <w:t>cómo</w:t>
      </w:r>
      <w:r w:rsidR="003D218C" w:rsidRPr="002F6367">
        <w:rPr>
          <w:rFonts w:ascii="Arial" w:eastAsia="Times New Roman" w:hAnsi="Arial" w:cs="Arial"/>
          <w:sz w:val="20"/>
          <w:szCs w:val="20"/>
          <w:lang w:val="es-SV" w:eastAsia="es-SV"/>
        </w:rPr>
        <w:t xml:space="preserve"> ven ustedes las cosas</w:t>
      </w:r>
      <w:r>
        <w:rPr>
          <w:rFonts w:ascii="Arial" w:eastAsia="Times New Roman" w:hAnsi="Arial" w:cs="Arial"/>
          <w:sz w:val="20"/>
          <w:szCs w:val="20"/>
          <w:lang w:val="es-SV" w:eastAsia="es-SV"/>
        </w:rPr>
        <w:t xml:space="preserve">. </w:t>
      </w:r>
    </w:p>
    <w:p w14:paraId="02FA4479" w14:textId="77777777" w:rsidR="003D218C" w:rsidRPr="002F6367" w:rsidRDefault="003D218C" w:rsidP="003D218C">
      <w:pPr>
        <w:spacing w:after="0"/>
        <w:jc w:val="both"/>
        <w:rPr>
          <w:rFonts w:ascii="Arial" w:eastAsia="Times New Roman" w:hAnsi="Arial" w:cs="Arial"/>
          <w:sz w:val="20"/>
          <w:szCs w:val="20"/>
          <w:lang w:val="es-SV" w:eastAsia="es-SV"/>
        </w:rPr>
      </w:pPr>
    </w:p>
    <w:p w14:paraId="5DA29004" w14:textId="2213A215" w:rsidR="003D218C" w:rsidRPr="00896373" w:rsidRDefault="00896373" w:rsidP="003D218C">
      <w:pPr>
        <w:spacing w:after="0"/>
        <w:jc w:val="both"/>
        <w:rPr>
          <w:rFonts w:ascii="Arial" w:eastAsia="Times New Roman" w:hAnsi="Arial" w:cs="Arial"/>
          <w:b/>
          <w:bCs/>
          <w:sz w:val="20"/>
          <w:szCs w:val="20"/>
          <w:lang w:val="es-SV" w:eastAsia="es-SV"/>
        </w:rPr>
      </w:pPr>
      <w:r w:rsidRPr="00896373">
        <w:rPr>
          <w:rFonts w:ascii="Arial" w:eastAsia="Times New Roman" w:hAnsi="Arial" w:cs="Arial"/>
          <w:b/>
          <w:bCs/>
          <w:sz w:val="20"/>
          <w:szCs w:val="20"/>
          <w:lang w:val="es-SV" w:eastAsia="es-SV"/>
        </w:rPr>
        <w:t xml:space="preserve">Lcda. </w:t>
      </w:r>
      <w:r w:rsidR="003D218C" w:rsidRPr="00896373">
        <w:rPr>
          <w:rFonts w:ascii="Arial" w:eastAsia="Times New Roman" w:hAnsi="Arial" w:cs="Arial"/>
          <w:b/>
          <w:bCs/>
          <w:sz w:val="20"/>
          <w:szCs w:val="20"/>
          <w:lang w:val="es-SV" w:eastAsia="es-SV"/>
        </w:rPr>
        <w:t>Marta Alicia Alvarado de Magaña</w:t>
      </w:r>
      <w:r w:rsidRPr="00896373">
        <w:rPr>
          <w:rFonts w:ascii="Arial" w:eastAsia="Times New Roman" w:hAnsi="Arial" w:cs="Arial"/>
          <w:b/>
          <w:bCs/>
          <w:sz w:val="20"/>
          <w:szCs w:val="20"/>
          <w:lang w:val="es-SV" w:eastAsia="es-SV"/>
        </w:rPr>
        <w:t xml:space="preserve">, </w:t>
      </w:r>
      <w:r>
        <w:rPr>
          <w:rFonts w:ascii="Arial" w:eastAsia="Times New Roman" w:hAnsi="Arial" w:cs="Arial"/>
          <w:sz w:val="20"/>
          <w:szCs w:val="20"/>
          <w:lang w:val="es-SV" w:eastAsia="es-SV"/>
        </w:rPr>
        <w:t>s</w:t>
      </w:r>
      <w:r w:rsidR="003D218C" w:rsidRPr="002F6367">
        <w:rPr>
          <w:rFonts w:ascii="Arial" w:eastAsia="Times New Roman" w:hAnsi="Arial" w:cs="Arial"/>
          <w:sz w:val="20"/>
          <w:szCs w:val="20"/>
          <w:lang w:val="es-SV" w:eastAsia="es-SV"/>
        </w:rPr>
        <w:t>í, nosotros tenemos una reunión con el com</w:t>
      </w:r>
      <w:r>
        <w:rPr>
          <w:rFonts w:ascii="Arial" w:eastAsia="Times New Roman" w:hAnsi="Arial" w:cs="Arial"/>
          <w:sz w:val="20"/>
          <w:szCs w:val="20"/>
          <w:lang w:val="es-SV" w:eastAsia="es-SV"/>
        </w:rPr>
        <w:t>ité de propuestas</w:t>
      </w:r>
      <w:r w:rsidR="003D218C" w:rsidRPr="002F6367">
        <w:rPr>
          <w:rFonts w:ascii="Arial" w:eastAsia="Times New Roman" w:hAnsi="Arial" w:cs="Arial"/>
          <w:sz w:val="20"/>
          <w:szCs w:val="20"/>
          <w:lang w:val="es-SV" w:eastAsia="es-SV"/>
        </w:rPr>
        <w:t xml:space="preserve"> el 18</w:t>
      </w:r>
      <w:r>
        <w:rPr>
          <w:rFonts w:ascii="Arial" w:eastAsia="Times New Roman" w:hAnsi="Arial" w:cs="Arial"/>
          <w:sz w:val="20"/>
          <w:szCs w:val="20"/>
          <w:lang w:val="es-SV" w:eastAsia="es-SV"/>
        </w:rPr>
        <w:t xml:space="preserve"> de agosto</w:t>
      </w:r>
      <w:r w:rsidR="003D218C" w:rsidRPr="002F6367">
        <w:rPr>
          <w:rFonts w:ascii="Arial" w:eastAsia="Times New Roman" w:hAnsi="Arial" w:cs="Arial"/>
          <w:sz w:val="20"/>
          <w:szCs w:val="20"/>
          <w:lang w:val="es-SV" w:eastAsia="es-SV"/>
        </w:rPr>
        <w:t xml:space="preserve"> y como vas a estar </w:t>
      </w:r>
      <w:r>
        <w:rPr>
          <w:rFonts w:ascii="Arial" w:eastAsia="Times New Roman" w:hAnsi="Arial" w:cs="Arial"/>
          <w:sz w:val="20"/>
          <w:szCs w:val="20"/>
          <w:lang w:val="es-SV" w:eastAsia="es-SV"/>
        </w:rPr>
        <w:t>estas tres</w:t>
      </w:r>
      <w:r w:rsidR="003D218C" w:rsidRPr="002F6367">
        <w:rPr>
          <w:rFonts w:ascii="Arial" w:eastAsia="Times New Roman" w:hAnsi="Arial" w:cs="Arial"/>
          <w:sz w:val="20"/>
          <w:szCs w:val="20"/>
          <w:lang w:val="es-SV" w:eastAsia="es-SV"/>
        </w:rPr>
        <w:t xml:space="preserve"> semanas de licencia, te pedimos que nos de</w:t>
      </w:r>
      <w:r>
        <w:rPr>
          <w:rFonts w:ascii="Arial" w:eastAsia="Times New Roman" w:hAnsi="Arial" w:cs="Arial"/>
          <w:sz w:val="20"/>
          <w:szCs w:val="20"/>
          <w:lang w:val="es-SV" w:eastAsia="es-SV"/>
        </w:rPr>
        <w:t xml:space="preserve">s </w:t>
      </w:r>
      <w:proofErr w:type="gramStart"/>
      <w:r w:rsidR="003D218C" w:rsidRPr="002F6367">
        <w:rPr>
          <w:rFonts w:ascii="Arial" w:eastAsia="Times New Roman" w:hAnsi="Arial" w:cs="Arial"/>
          <w:sz w:val="20"/>
          <w:szCs w:val="20"/>
          <w:lang w:val="es-SV" w:eastAsia="es-SV"/>
        </w:rPr>
        <w:t>un espera</w:t>
      </w:r>
      <w:proofErr w:type="gramEnd"/>
      <w:r w:rsidR="003D218C" w:rsidRPr="002F6367">
        <w:rPr>
          <w:rFonts w:ascii="Arial" w:eastAsia="Times New Roman" w:hAnsi="Arial" w:cs="Arial"/>
          <w:sz w:val="20"/>
          <w:szCs w:val="20"/>
          <w:lang w:val="es-SV" w:eastAsia="es-SV"/>
        </w:rPr>
        <w:t xml:space="preserve"> para que el 18 </w:t>
      </w:r>
      <w:r>
        <w:rPr>
          <w:rFonts w:ascii="Arial" w:eastAsia="Times New Roman" w:hAnsi="Arial" w:cs="Arial"/>
          <w:sz w:val="20"/>
          <w:szCs w:val="20"/>
          <w:lang w:val="es-SV" w:eastAsia="es-SV"/>
        </w:rPr>
        <w:t>de agosto la presentemos y así</w:t>
      </w:r>
      <w:r w:rsidR="003D218C" w:rsidRPr="002F6367">
        <w:rPr>
          <w:rFonts w:ascii="Arial" w:eastAsia="Times New Roman" w:hAnsi="Arial" w:cs="Arial"/>
          <w:sz w:val="20"/>
          <w:szCs w:val="20"/>
          <w:lang w:val="es-SV" w:eastAsia="es-SV"/>
        </w:rPr>
        <w:t xml:space="preserve"> ya te la podemos mandar ya un poco mejor definida.</w:t>
      </w:r>
    </w:p>
    <w:p w14:paraId="28042E8B" w14:textId="77777777" w:rsidR="00F640E7" w:rsidRDefault="00F640E7" w:rsidP="00F640E7">
      <w:pPr>
        <w:spacing w:after="0" w:line="240" w:lineRule="auto"/>
        <w:jc w:val="both"/>
        <w:rPr>
          <w:rFonts w:ascii="Arial" w:eastAsia="Times New Roman" w:hAnsi="Arial" w:cs="Arial"/>
          <w:b/>
          <w:bCs/>
          <w:color w:val="000000"/>
          <w:sz w:val="20"/>
          <w:szCs w:val="20"/>
          <w:lang w:val="es-SV" w:eastAsia="es-SV"/>
        </w:rPr>
      </w:pPr>
    </w:p>
    <w:p w14:paraId="437A5BB8" w14:textId="57D6E350" w:rsidR="00F640E7" w:rsidRPr="009A503F" w:rsidRDefault="00F640E7" w:rsidP="009A503F">
      <w:pPr>
        <w:pStyle w:val="Prrafodelista"/>
        <w:numPr>
          <w:ilvl w:val="0"/>
          <w:numId w:val="25"/>
        </w:numPr>
        <w:spacing w:after="0" w:line="240" w:lineRule="auto"/>
        <w:jc w:val="both"/>
        <w:rPr>
          <w:rFonts w:ascii="Arial" w:eastAsia="Times New Roman" w:hAnsi="Arial" w:cs="Arial"/>
          <w:b/>
          <w:bCs/>
          <w:color w:val="000000"/>
          <w:sz w:val="20"/>
          <w:szCs w:val="20"/>
          <w:lang w:val="es-SV" w:eastAsia="es-SV"/>
        </w:rPr>
      </w:pPr>
      <w:r w:rsidRPr="009A503F">
        <w:rPr>
          <w:rFonts w:ascii="Arial" w:eastAsia="Times New Roman" w:hAnsi="Arial" w:cs="Arial"/>
          <w:b/>
          <w:bCs/>
          <w:color w:val="000000"/>
          <w:sz w:val="20"/>
          <w:szCs w:val="20"/>
          <w:lang w:val="es-SV" w:eastAsia="es-SV"/>
        </w:rPr>
        <w:t>Lugar y fecha próxima reunión y cierre de la reunión</w:t>
      </w:r>
    </w:p>
    <w:p w14:paraId="481D77C9" w14:textId="77777777" w:rsidR="00F640E7" w:rsidRDefault="00F640E7" w:rsidP="00F640E7">
      <w:pPr>
        <w:spacing w:after="0" w:line="240" w:lineRule="auto"/>
        <w:jc w:val="both"/>
        <w:rPr>
          <w:rFonts w:ascii="Arial" w:eastAsia="Times New Roman" w:hAnsi="Arial" w:cs="Arial"/>
          <w:color w:val="000000"/>
          <w:sz w:val="20"/>
          <w:szCs w:val="20"/>
          <w:lang w:val="es-PE" w:eastAsia="es-SV"/>
        </w:rPr>
      </w:pPr>
    </w:p>
    <w:p w14:paraId="058E59F7" w14:textId="40D0F535" w:rsidR="00F640E7" w:rsidRPr="00284619" w:rsidRDefault="00F640E7" w:rsidP="00284619">
      <w:pPr>
        <w:jc w:val="both"/>
        <w:rPr>
          <w:rFonts w:ascii="Arial" w:hAnsi="Arial" w:cs="Arial"/>
          <w:sz w:val="20"/>
          <w:szCs w:val="20"/>
          <w:lang w:val="es-PE"/>
        </w:rPr>
      </w:pPr>
      <w:r>
        <w:rPr>
          <w:rFonts w:ascii="Arial" w:hAnsi="Arial" w:cs="Arial"/>
          <w:sz w:val="20"/>
          <w:szCs w:val="20"/>
          <w:lang w:val="es-PE"/>
        </w:rPr>
        <w:t xml:space="preserve">La próxima reunión se llevará a cabo </w:t>
      </w:r>
      <w:r w:rsidR="001C424E">
        <w:rPr>
          <w:rFonts w:ascii="Arial" w:hAnsi="Arial" w:cs="Arial"/>
          <w:sz w:val="20"/>
          <w:szCs w:val="20"/>
          <w:lang w:val="es-PE"/>
        </w:rPr>
        <w:t xml:space="preserve">agosto de 2023, </w:t>
      </w:r>
      <w:r>
        <w:rPr>
          <w:rFonts w:ascii="Arial" w:hAnsi="Arial" w:cs="Arial"/>
          <w:sz w:val="20"/>
          <w:szCs w:val="20"/>
          <w:lang w:val="es-PE"/>
        </w:rPr>
        <w:t>para el cual se enviarán los datos logísticos de manera oportuna vía correo electrónico a través de la Dirección Ejecutiva</w:t>
      </w:r>
      <w:r w:rsidR="00284619">
        <w:rPr>
          <w:rFonts w:ascii="Arial" w:hAnsi="Arial" w:cs="Arial"/>
          <w:sz w:val="20"/>
          <w:szCs w:val="20"/>
          <w:lang w:val="es-PE"/>
        </w:rPr>
        <w:t>.</w:t>
      </w:r>
    </w:p>
    <w:p w14:paraId="411E1379" w14:textId="77777777" w:rsidR="00F640E7" w:rsidRDefault="00F640E7" w:rsidP="00F640E7">
      <w:pPr>
        <w:pStyle w:val="Prrafodelista"/>
        <w:spacing w:after="0" w:line="240" w:lineRule="auto"/>
        <w:rPr>
          <w:rFonts w:ascii="Arial" w:hAnsi="Arial" w:cs="Arial"/>
          <w:b/>
          <w:bCs/>
          <w:color w:val="993300"/>
          <w:szCs w:val="20"/>
          <w:lang w:val="es-SV" w:eastAsia="es-SV"/>
        </w:rPr>
      </w:pPr>
    </w:p>
    <w:p w14:paraId="39DDF262" w14:textId="77777777" w:rsidR="00F640E7" w:rsidRDefault="00F640E7" w:rsidP="00F640E7">
      <w:pPr>
        <w:pStyle w:val="Prrafodelista"/>
        <w:numPr>
          <w:ilvl w:val="0"/>
          <w:numId w:val="18"/>
        </w:numPr>
        <w:spacing w:after="0" w:line="240" w:lineRule="auto"/>
        <w:rPr>
          <w:rFonts w:ascii="Arial" w:hAnsi="Arial" w:cs="Arial"/>
          <w:b/>
          <w:bCs/>
          <w:color w:val="993300"/>
          <w:szCs w:val="20"/>
          <w:lang w:val="es-SV" w:eastAsia="es-SV"/>
        </w:rPr>
      </w:pPr>
      <w:r>
        <w:rPr>
          <w:rFonts w:ascii="Arial" w:hAnsi="Arial" w:cs="Arial"/>
          <w:b/>
          <w:bCs/>
          <w:color w:val="993300"/>
          <w:szCs w:val="20"/>
          <w:lang w:val="es-SV" w:eastAsia="es-SV"/>
        </w:rPr>
        <w:t>FIRMA</w:t>
      </w:r>
    </w:p>
    <w:p w14:paraId="7CD733C2" w14:textId="77777777" w:rsidR="00F640E7" w:rsidRDefault="00F640E7" w:rsidP="00F640E7">
      <w:pPr>
        <w:spacing w:after="0" w:line="240" w:lineRule="auto"/>
        <w:rPr>
          <w:rFonts w:ascii="Arial" w:eastAsia="Times New Roman" w:hAnsi="Arial" w:cs="Arial"/>
          <w:sz w:val="20"/>
          <w:szCs w:val="20"/>
          <w:lang w:eastAsia="es-SV"/>
        </w:rPr>
      </w:pPr>
    </w:p>
    <w:p w14:paraId="66E987FE" w14:textId="77777777" w:rsidR="00F640E7" w:rsidRDefault="00F640E7" w:rsidP="00F640E7">
      <w:pPr>
        <w:spacing w:after="0" w:line="240" w:lineRule="auto"/>
        <w:rPr>
          <w:rFonts w:ascii="Arial" w:eastAsia="Times New Roman" w:hAnsi="Arial" w:cs="Arial"/>
          <w:sz w:val="20"/>
          <w:szCs w:val="20"/>
          <w:lang w:eastAsia="es-SV"/>
        </w:rPr>
      </w:pPr>
      <w:r>
        <w:rPr>
          <w:rFonts w:ascii="Arial" w:eastAsia="Times New Roman" w:hAnsi="Arial" w:cs="Arial"/>
          <w:sz w:val="20"/>
          <w:szCs w:val="20"/>
          <w:lang w:eastAsia="es-SV"/>
        </w:rPr>
        <w:t>Dra. Celina de Miranda</w:t>
      </w:r>
    </w:p>
    <w:p w14:paraId="2813187B" w14:textId="77777777" w:rsidR="00F640E7" w:rsidRDefault="00F640E7" w:rsidP="00F640E7">
      <w:pPr>
        <w:jc w:val="both"/>
        <w:rPr>
          <w:rFonts w:ascii="Arial" w:eastAsia="Times New Roman" w:hAnsi="Arial" w:cs="Arial"/>
          <w:color w:val="000000"/>
          <w:sz w:val="20"/>
          <w:szCs w:val="20"/>
          <w:lang w:val="es-SV" w:eastAsia="es-SV"/>
        </w:rPr>
      </w:pPr>
      <w:r>
        <w:rPr>
          <w:rFonts w:ascii="Arial" w:eastAsia="Times New Roman" w:hAnsi="Arial" w:cs="Arial"/>
          <w:sz w:val="20"/>
          <w:szCs w:val="20"/>
          <w:lang w:eastAsia="es-SV"/>
        </w:rPr>
        <w:t>Coordinadora</w:t>
      </w:r>
      <w:r>
        <w:rPr>
          <w:rFonts w:ascii="Arial" w:eastAsia="Times New Roman" w:hAnsi="Arial" w:cs="Arial"/>
          <w:color w:val="000000"/>
          <w:sz w:val="20"/>
          <w:szCs w:val="20"/>
          <w:lang w:val="es-SV" w:eastAsia="es-SV"/>
        </w:rPr>
        <w:t xml:space="preserve"> del Comité de Propuestas</w:t>
      </w:r>
    </w:p>
    <w:p w14:paraId="3B357C94" w14:textId="77777777" w:rsidR="00F640E7" w:rsidRPr="00FA545C" w:rsidRDefault="00F640E7" w:rsidP="00FA545C">
      <w:pPr>
        <w:spacing w:after="0"/>
        <w:rPr>
          <w:rFonts w:ascii="Arial" w:eastAsia="Times New Roman" w:hAnsi="Arial" w:cs="Arial"/>
          <w:b/>
          <w:bCs/>
          <w:color w:val="000000"/>
          <w:sz w:val="20"/>
          <w:szCs w:val="20"/>
          <w:lang w:eastAsia="es-SV"/>
        </w:rPr>
      </w:pPr>
    </w:p>
    <w:p w14:paraId="070301E3" w14:textId="77777777" w:rsidR="00FA545C" w:rsidRDefault="00FA545C" w:rsidP="00FA545C">
      <w:pPr>
        <w:spacing w:after="0"/>
        <w:rPr>
          <w:rFonts w:ascii="Arial" w:eastAsia="Times New Roman" w:hAnsi="Arial" w:cs="Arial"/>
          <w:color w:val="000000"/>
          <w:sz w:val="20"/>
          <w:szCs w:val="20"/>
          <w:lang w:val="es-SV" w:eastAsia="es-SV"/>
        </w:rPr>
      </w:pPr>
    </w:p>
    <w:sectPr w:rsidR="00FA545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5B46" w14:textId="77777777" w:rsidR="00083711" w:rsidRDefault="00083711" w:rsidP="0095153D">
      <w:pPr>
        <w:spacing w:after="0" w:line="240" w:lineRule="auto"/>
      </w:pPr>
      <w:r>
        <w:separator/>
      </w:r>
    </w:p>
  </w:endnote>
  <w:endnote w:type="continuationSeparator" w:id="0">
    <w:p w14:paraId="7D99F053" w14:textId="77777777" w:rsidR="00083711" w:rsidRDefault="00083711" w:rsidP="00951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0A92" w14:textId="77777777" w:rsidR="00083711" w:rsidRDefault="00083711" w:rsidP="0095153D">
      <w:pPr>
        <w:spacing w:after="0" w:line="240" w:lineRule="auto"/>
      </w:pPr>
      <w:r>
        <w:separator/>
      </w:r>
    </w:p>
  </w:footnote>
  <w:footnote w:type="continuationSeparator" w:id="0">
    <w:p w14:paraId="0ACE5AFA" w14:textId="77777777" w:rsidR="00083711" w:rsidRDefault="00083711" w:rsidP="00951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CC2F" w14:textId="2EDDB004" w:rsidR="0095153D" w:rsidRDefault="0095153D">
    <w:pPr>
      <w:pStyle w:val="Encabezado"/>
    </w:pPr>
    <w:r>
      <w:rPr>
        <w:noProof/>
        <w14:ligatures w14:val="standardContextual"/>
      </w:rPr>
      <w:drawing>
        <wp:inline distT="0" distB="0" distL="0" distR="0" wp14:anchorId="09B65236" wp14:editId="327CA368">
          <wp:extent cx="1031240" cy="353060"/>
          <wp:effectExtent l="0" t="0" r="0" b="8890"/>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31240" cy="353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74C7"/>
    <w:multiLevelType w:val="hybridMultilevel"/>
    <w:tmpl w:val="901ABA62"/>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 w15:restartNumberingAfterBreak="0">
    <w:nsid w:val="09C33F75"/>
    <w:multiLevelType w:val="hybridMultilevel"/>
    <w:tmpl w:val="596CF5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B113D37"/>
    <w:multiLevelType w:val="hybridMultilevel"/>
    <w:tmpl w:val="6F7088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4CF01C4"/>
    <w:multiLevelType w:val="hybridMultilevel"/>
    <w:tmpl w:val="0C6CD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B60387"/>
    <w:multiLevelType w:val="hybridMultilevel"/>
    <w:tmpl w:val="BE66DB6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A0451A7"/>
    <w:multiLevelType w:val="hybridMultilevel"/>
    <w:tmpl w:val="6F962D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C3D128F"/>
    <w:multiLevelType w:val="hybridMultilevel"/>
    <w:tmpl w:val="126AF2F6"/>
    <w:lvl w:ilvl="0" w:tplc="440A000F">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E986F6A"/>
    <w:multiLevelType w:val="hybridMultilevel"/>
    <w:tmpl w:val="92B23C1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0BA4041"/>
    <w:multiLevelType w:val="hybridMultilevel"/>
    <w:tmpl w:val="91027A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D3E6B83"/>
    <w:multiLevelType w:val="hybridMultilevel"/>
    <w:tmpl w:val="2AA41926"/>
    <w:lvl w:ilvl="0" w:tplc="12FEF6BC">
      <w:start w:val="1"/>
      <w:numFmt w:val="decimal"/>
      <w:lvlText w:val="%1."/>
      <w:lvlJc w:val="left"/>
      <w:pPr>
        <w:ind w:left="1800" w:hanging="360"/>
      </w:pPr>
      <w:rPr>
        <w:rFonts w:ascii="Arial" w:eastAsiaTheme="minorHAnsi" w:hAnsi="Arial" w:cs="Arial"/>
        <w:b w:val="0"/>
        <w:color w:val="000000"/>
        <w:sz w:val="20"/>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10" w15:restartNumberingAfterBreak="0">
    <w:nsid w:val="364D5D21"/>
    <w:multiLevelType w:val="hybridMultilevel"/>
    <w:tmpl w:val="B8565A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82526AE"/>
    <w:multiLevelType w:val="hybridMultilevel"/>
    <w:tmpl w:val="51E67F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9675B80"/>
    <w:multiLevelType w:val="hybridMultilevel"/>
    <w:tmpl w:val="0C6CD9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B4740F4"/>
    <w:multiLevelType w:val="hybridMultilevel"/>
    <w:tmpl w:val="1EE0E8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3CB74B3"/>
    <w:multiLevelType w:val="hybridMultilevel"/>
    <w:tmpl w:val="7EE45092"/>
    <w:lvl w:ilvl="0" w:tplc="C2608840">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91E528A"/>
    <w:multiLevelType w:val="hybridMultilevel"/>
    <w:tmpl w:val="84F89F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98C4BA7"/>
    <w:multiLevelType w:val="hybridMultilevel"/>
    <w:tmpl w:val="F904D5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AA43917"/>
    <w:multiLevelType w:val="hybridMultilevel"/>
    <w:tmpl w:val="B56EC2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60FA2E22"/>
    <w:multiLevelType w:val="hybridMultilevel"/>
    <w:tmpl w:val="1A7695F6"/>
    <w:lvl w:ilvl="0" w:tplc="6D5E3C24">
      <w:start w:val="1"/>
      <w:numFmt w:val="bullet"/>
      <w:lvlText w:val="•"/>
      <w:lvlJc w:val="left"/>
      <w:pPr>
        <w:tabs>
          <w:tab w:val="num" w:pos="720"/>
        </w:tabs>
        <w:ind w:left="720" w:hanging="360"/>
      </w:pPr>
      <w:rPr>
        <w:rFonts w:ascii="Arial" w:hAnsi="Arial" w:hint="default"/>
      </w:rPr>
    </w:lvl>
    <w:lvl w:ilvl="1" w:tplc="82BE2094" w:tentative="1">
      <w:start w:val="1"/>
      <w:numFmt w:val="bullet"/>
      <w:lvlText w:val="•"/>
      <w:lvlJc w:val="left"/>
      <w:pPr>
        <w:tabs>
          <w:tab w:val="num" w:pos="1440"/>
        </w:tabs>
        <w:ind w:left="1440" w:hanging="360"/>
      </w:pPr>
      <w:rPr>
        <w:rFonts w:ascii="Arial" w:hAnsi="Arial" w:hint="default"/>
      </w:rPr>
    </w:lvl>
    <w:lvl w:ilvl="2" w:tplc="4B208564" w:tentative="1">
      <w:start w:val="1"/>
      <w:numFmt w:val="bullet"/>
      <w:lvlText w:val="•"/>
      <w:lvlJc w:val="left"/>
      <w:pPr>
        <w:tabs>
          <w:tab w:val="num" w:pos="2160"/>
        </w:tabs>
        <w:ind w:left="2160" w:hanging="360"/>
      </w:pPr>
      <w:rPr>
        <w:rFonts w:ascii="Arial" w:hAnsi="Arial" w:hint="default"/>
      </w:rPr>
    </w:lvl>
    <w:lvl w:ilvl="3" w:tplc="C7B27EA4">
      <w:numFmt w:val="bullet"/>
      <w:lvlText w:val="•"/>
      <w:lvlJc w:val="left"/>
      <w:pPr>
        <w:tabs>
          <w:tab w:val="num" w:pos="2880"/>
        </w:tabs>
        <w:ind w:left="2880" w:hanging="360"/>
      </w:pPr>
      <w:rPr>
        <w:rFonts w:ascii="Arial" w:hAnsi="Arial" w:hint="default"/>
      </w:rPr>
    </w:lvl>
    <w:lvl w:ilvl="4" w:tplc="FCB8ADA8" w:tentative="1">
      <w:start w:val="1"/>
      <w:numFmt w:val="bullet"/>
      <w:lvlText w:val="•"/>
      <w:lvlJc w:val="left"/>
      <w:pPr>
        <w:tabs>
          <w:tab w:val="num" w:pos="3600"/>
        </w:tabs>
        <w:ind w:left="3600" w:hanging="360"/>
      </w:pPr>
      <w:rPr>
        <w:rFonts w:ascii="Arial" w:hAnsi="Arial" w:hint="default"/>
      </w:rPr>
    </w:lvl>
    <w:lvl w:ilvl="5" w:tplc="8ACEA39A" w:tentative="1">
      <w:start w:val="1"/>
      <w:numFmt w:val="bullet"/>
      <w:lvlText w:val="•"/>
      <w:lvlJc w:val="left"/>
      <w:pPr>
        <w:tabs>
          <w:tab w:val="num" w:pos="4320"/>
        </w:tabs>
        <w:ind w:left="4320" w:hanging="360"/>
      </w:pPr>
      <w:rPr>
        <w:rFonts w:ascii="Arial" w:hAnsi="Arial" w:hint="default"/>
      </w:rPr>
    </w:lvl>
    <w:lvl w:ilvl="6" w:tplc="D8EC6374" w:tentative="1">
      <w:start w:val="1"/>
      <w:numFmt w:val="bullet"/>
      <w:lvlText w:val="•"/>
      <w:lvlJc w:val="left"/>
      <w:pPr>
        <w:tabs>
          <w:tab w:val="num" w:pos="5040"/>
        </w:tabs>
        <w:ind w:left="5040" w:hanging="360"/>
      </w:pPr>
      <w:rPr>
        <w:rFonts w:ascii="Arial" w:hAnsi="Arial" w:hint="default"/>
      </w:rPr>
    </w:lvl>
    <w:lvl w:ilvl="7" w:tplc="E730D6AE" w:tentative="1">
      <w:start w:val="1"/>
      <w:numFmt w:val="bullet"/>
      <w:lvlText w:val="•"/>
      <w:lvlJc w:val="left"/>
      <w:pPr>
        <w:tabs>
          <w:tab w:val="num" w:pos="5760"/>
        </w:tabs>
        <w:ind w:left="5760" w:hanging="360"/>
      </w:pPr>
      <w:rPr>
        <w:rFonts w:ascii="Arial" w:hAnsi="Arial" w:hint="default"/>
      </w:rPr>
    </w:lvl>
    <w:lvl w:ilvl="8" w:tplc="5C8A90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DD7D4B"/>
    <w:multiLevelType w:val="hybridMultilevel"/>
    <w:tmpl w:val="FFDADA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1A4789B"/>
    <w:multiLevelType w:val="hybridMultilevel"/>
    <w:tmpl w:val="D700C9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73AB3632"/>
    <w:multiLevelType w:val="hybridMultilevel"/>
    <w:tmpl w:val="BF34C326"/>
    <w:lvl w:ilvl="0" w:tplc="17A440F8">
      <w:start w:val="1"/>
      <w:numFmt w:val="bullet"/>
      <w:lvlText w:val="•"/>
      <w:lvlJc w:val="left"/>
      <w:pPr>
        <w:tabs>
          <w:tab w:val="num" w:pos="720"/>
        </w:tabs>
        <w:ind w:left="720" w:hanging="360"/>
      </w:pPr>
      <w:rPr>
        <w:rFonts w:ascii="Arial" w:hAnsi="Arial" w:hint="default"/>
      </w:rPr>
    </w:lvl>
    <w:lvl w:ilvl="1" w:tplc="CFE28756" w:tentative="1">
      <w:start w:val="1"/>
      <w:numFmt w:val="bullet"/>
      <w:lvlText w:val="•"/>
      <w:lvlJc w:val="left"/>
      <w:pPr>
        <w:tabs>
          <w:tab w:val="num" w:pos="1440"/>
        </w:tabs>
        <w:ind w:left="1440" w:hanging="360"/>
      </w:pPr>
      <w:rPr>
        <w:rFonts w:ascii="Arial" w:hAnsi="Arial" w:hint="default"/>
      </w:rPr>
    </w:lvl>
    <w:lvl w:ilvl="2" w:tplc="6CD0F6CE" w:tentative="1">
      <w:start w:val="1"/>
      <w:numFmt w:val="bullet"/>
      <w:lvlText w:val="•"/>
      <w:lvlJc w:val="left"/>
      <w:pPr>
        <w:tabs>
          <w:tab w:val="num" w:pos="2160"/>
        </w:tabs>
        <w:ind w:left="2160" w:hanging="360"/>
      </w:pPr>
      <w:rPr>
        <w:rFonts w:ascii="Arial" w:hAnsi="Arial" w:hint="default"/>
      </w:rPr>
    </w:lvl>
    <w:lvl w:ilvl="3" w:tplc="D4BE20EA" w:tentative="1">
      <w:start w:val="1"/>
      <w:numFmt w:val="bullet"/>
      <w:lvlText w:val="•"/>
      <w:lvlJc w:val="left"/>
      <w:pPr>
        <w:tabs>
          <w:tab w:val="num" w:pos="2880"/>
        </w:tabs>
        <w:ind w:left="2880" w:hanging="360"/>
      </w:pPr>
      <w:rPr>
        <w:rFonts w:ascii="Arial" w:hAnsi="Arial" w:hint="default"/>
      </w:rPr>
    </w:lvl>
    <w:lvl w:ilvl="4" w:tplc="F33A888A" w:tentative="1">
      <w:start w:val="1"/>
      <w:numFmt w:val="bullet"/>
      <w:lvlText w:val="•"/>
      <w:lvlJc w:val="left"/>
      <w:pPr>
        <w:tabs>
          <w:tab w:val="num" w:pos="3600"/>
        </w:tabs>
        <w:ind w:left="3600" w:hanging="360"/>
      </w:pPr>
      <w:rPr>
        <w:rFonts w:ascii="Arial" w:hAnsi="Arial" w:hint="default"/>
      </w:rPr>
    </w:lvl>
    <w:lvl w:ilvl="5" w:tplc="BA68D48C" w:tentative="1">
      <w:start w:val="1"/>
      <w:numFmt w:val="bullet"/>
      <w:lvlText w:val="•"/>
      <w:lvlJc w:val="left"/>
      <w:pPr>
        <w:tabs>
          <w:tab w:val="num" w:pos="4320"/>
        </w:tabs>
        <w:ind w:left="4320" w:hanging="360"/>
      </w:pPr>
      <w:rPr>
        <w:rFonts w:ascii="Arial" w:hAnsi="Arial" w:hint="default"/>
      </w:rPr>
    </w:lvl>
    <w:lvl w:ilvl="6" w:tplc="A4C47C24" w:tentative="1">
      <w:start w:val="1"/>
      <w:numFmt w:val="bullet"/>
      <w:lvlText w:val="•"/>
      <w:lvlJc w:val="left"/>
      <w:pPr>
        <w:tabs>
          <w:tab w:val="num" w:pos="5040"/>
        </w:tabs>
        <w:ind w:left="5040" w:hanging="360"/>
      </w:pPr>
      <w:rPr>
        <w:rFonts w:ascii="Arial" w:hAnsi="Arial" w:hint="default"/>
      </w:rPr>
    </w:lvl>
    <w:lvl w:ilvl="7" w:tplc="09683B10" w:tentative="1">
      <w:start w:val="1"/>
      <w:numFmt w:val="bullet"/>
      <w:lvlText w:val="•"/>
      <w:lvlJc w:val="left"/>
      <w:pPr>
        <w:tabs>
          <w:tab w:val="num" w:pos="5760"/>
        </w:tabs>
        <w:ind w:left="5760" w:hanging="360"/>
      </w:pPr>
      <w:rPr>
        <w:rFonts w:ascii="Arial" w:hAnsi="Arial" w:hint="default"/>
      </w:rPr>
    </w:lvl>
    <w:lvl w:ilvl="8" w:tplc="42865EB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87E59B0"/>
    <w:multiLevelType w:val="hybridMultilevel"/>
    <w:tmpl w:val="FC38B3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79335EC5"/>
    <w:multiLevelType w:val="hybridMultilevel"/>
    <w:tmpl w:val="C674DA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7CCD1878"/>
    <w:multiLevelType w:val="hybridMultilevel"/>
    <w:tmpl w:val="7F7E8D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DD47C20"/>
    <w:multiLevelType w:val="hybridMultilevel"/>
    <w:tmpl w:val="92B23C12"/>
    <w:lvl w:ilvl="0" w:tplc="FFFFFFFF">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1447313069">
    <w:abstractNumId w:val="8"/>
  </w:num>
  <w:num w:numId="2" w16cid:durableId="175777192">
    <w:abstractNumId w:val="16"/>
  </w:num>
  <w:num w:numId="3" w16cid:durableId="102002489">
    <w:abstractNumId w:val="10"/>
  </w:num>
  <w:num w:numId="4" w16cid:durableId="84351659">
    <w:abstractNumId w:val="17"/>
  </w:num>
  <w:num w:numId="5" w16cid:durableId="1858621569">
    <w:abstractNumId w:val="5"/>
  </w:num>
  <w:num w:numId="6" w16cid:durableId="665061590">
    <w:abstractNumId w:val="21"/>
  </w:num>
  <w:num w:numId="7" w16cid:durableId="844369860">
    <w:abstractNumId w:val="23"/>
  </w:num>
  <w:num w:numId="8" w16cid:durableId="1699810975">
    <w:abstractNumId w:val="12"/>
  </w:num>
  <w:num w:numId="9" w16cid:durableId="950745948">
    <w:abstractNumId w:val="1"/>
  </w:num>
  <w:num w:numId="10" w16cid:durableId="1040974625">
    <w:abstractNumId w:val="13"/>
  </w:num>
  <w:num w:numId="11" w16cid:durableId="1832941575">
    <w:abstractNumId w:val="20"/>
  </w:num>
  <w:num w:numId="12" w16cid:durableId="2017153236">
    <w:abstractNumId w:val="18"/>
  </w:num>
  <w:num w:numId="13" w16cid:durableId="1537769249">
    <w:abstractNumId w:val="3"/>
  </w:num>
  <w:num w:numId="14" w16cid:durableId="1964114471">
    <w:abstractNumId w:val="15"/>
  </w:num>
  <w:num w:numId="15" w16cid:durableId="1203860168">
    <w:abstractNumId w:val="11"/>
  </w:num>
  <w:num w:numId="16" w16cid:durableId="1517236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9278097">
    <w:abstractNumId w:val="9"/>
    <w:lvlOverride w:ilvl="0">
      <w:startOverride w:val="1"/>
    </w:lvlOverride>
    <w:lvlOverride w:ilvl="1"/>
    <w:lvlOverride w:ilvl="2"/>
    <w:lvlOverride w:ilvl="3"/>
    <w:lvlOverride w:ilvl="4"/>
    <w:lvlOverride w:ilvl="5"/>
    <w:lvlOverride w:ilvl="6"/>
    <w:lvlOverride w:ilvl="7"/>
    <w:lvlOverride w:ilvl="8"/>
  </w:num>
  <w:num w:numId="18" w16cid:durableId="40594957">
    <w:abstractNumId w:val="7"/>
  </w:num>
  <w:num w:numId="19" w16cid:durableId="1707557831">
    <w:abstractNumId w:val="24"/>
  </w:num>
  <w:num w:numId="20" w16cid:durableId="1593736577">
    <w:abstractNumId w:val="2"/>
  </w:num>
  <w:num w:numId="21" w16cid:durableId="512961704">
    <w:abstractNumId w:val="14"/>
  </w:num>
  <w:num w:numId="22" w16cid:durableId="1892644163">
    <w:abstractNumId w:val="19"/>
  </w:num>
  <w:num w:numId="23" w16cid:durableId="763185846">
    <w:abstractNumId w:val="22"/>
  </w:num>
  <w:num w:numId="24" w16cid:durableId="607735449">
    <w:abstractNumId w:val="0"/>
  </w:num>
  <w:num w:numId="25" w16cid:durableId="802425089">
    <w:abstractNumId w:val="6"/>
  </w:num>
  <w:num w:numId="26" w16cid:durableId="818306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B0"/>
    <w:rsid w:val="00001D75"/>
    <w:rsid w:val="00005673"/>
    <w:rsid w:val="00005FB0"/>
    <w:rsid w:val="000105F1"/>
    <w:rsid w:val="0001289C"/>
    <w:rsid w:val="00016435"/>
    <w:rsid w:val="00016B8E"/>
    <w:rsid w:val="00025001"/>
    <w:rsid w:val="000303A8"/>
    <w:rsid w:val="00035111"/>
    <w:rsid w:val="00035524"/>
    <w:rsid w:val="000359A0"/>
    <w:rsid w:val="000359E7"/>
    <w:rsid w:val="00035FA8"/>
    <w:rsid w:val="000375F5"/>
    <w:rsid w:val="000379C4"/>
    <w:rsid w:val="00041935"/>
    <w:rsid w:val="0004260B"/>
    <w:rsid w:val="0004381B"/>
    <w:rsid w:val="00044B39"/>
    <w:rsid w:val="0004538E"/>
    <w:rsid w:val="000469B0"/>
    <w:rsid w:val="00063BB8"/>
    <w:rsid w:val="000657D0"/>
    <w:rsid w:val="00065C00"/>
    <w:rsid w:val="0007077A"/>
    <w:rsid w:val="00072F5A"/>
    <w:rsid w:val="00075AB1"/>
    <w:rsid w:val="00081245"/>
    <w:rsid w:val="000825D0"/>
    <w:rsid w:val="000831CD"/>
    <w:rsid w:val="00083711"/>
    <w:rsid w:val="00085069"/>
    <w:rsid w:val="000870AD"/>
    <w:rsid w:val="00090810"/>
    <w:rsid w:val="00091FBB"/>
    <w:rsid w:val="00092F1A"/>
    <w:rsid w:val="00096FB2"/>
    <w:rsid w:val="000A0C5F"/>
    <w:rsid w:val="000A2BFB"/>
    <w:rsid w:val="000B0AEB"/>
    <w:rsid w:val="000B18B2"/>
    <w:rsid w:val="000B32F5"/>
    <w:rsid w:val="000B4A53"/>
    <w:rsid w:val="000B7DB5"/>
    <w:rsid w:val="000C0C6C"/>
    <w:rsid w:val="000C2569"/>
    <w:rsid w:val="000C4D83"/>
    <w:rsid w:val="000C5F96"/>
    <w:rsid w:val="000D0DDF"/>
    <w:rsid w:val="000D405E"/>
    <w:rsid w:val="000D65D9"/>
    <w:rsid w:val="000E042D"/>
    <w:rsid w:val="000E1FCE"/>
    <w:rsid w:val="000E4F9E"/>
    <w:rsid w:val="000E560D"/>
    <w:rsid w:val="000F026B"/>
    <w:rsid w:val="000F312E"/>
    <w:rsid w:val="000F413F"/>
    <w:rsid w:val="00103545"/>
    <w:rsid w:val="001058B7"/>
    <w:rsid w:val="00105F7F"/>
    <w:rsid w:val="00107462"/>
    <w:rsid w:val="00110FFD"/>
    <w:rsid w:val="00113D27"/>
    <w:rsid w:val="001179F2"/>
    <w:rsid w:val="00122B64"/>
    <w:rsid w:val="00124741"/>
    <w:rsid w:val="0012569A"/>
    <w:rsid w:val="0012578A"/>
    <w:rsid w:val="001262AA"/>
    <w:rsid w:val="0012726C"/>
    <w:rsid w:val="0013168E"/>
    <w:rsid w:val="0013450B"/>
    <w:rsid w:val="00141257"/>
    <w:rsid w:val="001429EB"/>
    <w:rsid w:val="001509F4"/>
    <w:rsid w:val="00150C27"/>
    <w:rsid w:val="00153B83"/>
    <w:rsid w:val="001544CC"/>
    <w:rsid w:val="00155A4C"/>
    <w:rsid w:val="00156006"/>
    <w:rsid w:val="001624AA"/>
    <w:rsid w:val="00162C8E"/>
    <w:rsid w:val="00163BB6"/>
    <w:rsid w:val="00165C56"/>
    <w:rsid w:val="00174AA0"/>
    <w:rsid w:val="0017696A"/>
    <w:rsid w:val="0017792A"/>
    <w:rsid w:val="00181E47"/>
    <w:rsid w:val="00184ABA"/>
    <w:rsid w:val="0019239F"/>
    <w:rsid w:val="00192A9E"/>
    <w:rsid w:val="001A0440"/>
    <w:rsid w:val="001A0AA5"/>
    <w:rsid w:val="001A35A0"/>
    <w:rsid w:val="001A4E2E"/>
    <w:rsid w:val="001A63CF"/>
    <w:rsid w:val="001B25CE"/>
    <w:rsid w:val="001B2C57"/>
    <w:rsid w:val="001B52DE"/>
    <w:rsid w:val="001B5D30"/>
    <w:rsid w:val="001C0CEF"/>
    <w:rsid w:val="001C2BBB"/>
    <w:rsid w:val="001C424E"/>
    <w:rsid w:val="001C458A"/>
    <w:rsid w:val="001C6041"/>
    <w:rsid w:val="001C63DB"/>
    <w:rsid w:val="001C753C"/>
    <w:rsid w:val="001C7CCD"/>
    <w:rsid w:val="001D25AC"/>
    <w:rsid w:val="001D650B"/>
    <w:rsid w:val="001D7EED"/>
    <w:rsid w:val="001E174F"/>
    <w:rsid w:val="001E2EFC"/>
    <w:rsid w:val="001E4324"/>
    <w:rsid w:val="001F30ED"/>
    <w:rsid w:val="001F55FA"/>
    <w:rsid w:val="001F6E31"/>
    <w:rsid w:val="00200AF4"/>
    <w:rsid w:val="002019AF"/>
    <w:rsid w:val="002020E8"/>
    <w:rsid w:val="002039E3"/>
    <w:rsid w:val="00205405"/>
    <w:rsid w:val="002059D9"/>
    <w:rsid w:val="00207B24"/>
    <w:rsid w:val="00223B20"/>
    <w:rsid w:val="00227321"/>
    <w:rsid w:val="00230F5D"/>
    <w:rsid w:val="00231692"/>
    <w:rsid w:val="0023532E"/>
    <w:rsid w:val="0024033C"/>
    <w:rsid w:val="0024090F"/>
    <w:rsid w:val="00240992"/>
    <w:rsid w:val="002428D0"/>
    <w:rsid w:val="00242D90"/>
    <w:rsid w:val="0024405D"/>
    <w:rsid w:val="002570BD"/>
    <w:rsid w:val="002749D4"/>
    <w:rsid w:val="00274AEB"/>
    <w:rsid w:val="002763FC"/>
    <w:rsid w:val="002810B9"/>
    <w:rsid w:val="00283485"/>
    <w:rsid w:val="00283C7F"/>
    <w:rsid w:val="00284619"/>
    <w:rsid w:val="00285AB7"/>
    <w:rsid w:val="0028650E"/>
    <w:rsid w:val="00286DF1"/>
    <w:rsid w:val="002876A9"/>
    <w:rsid w:val="0028795A"/>
    <w:rsid w:val="00290853"/>
    <w:rsid w:val="002908CB"/>
    <w:rsid w:val="00293EB2"/>
    <w:rsid w:val="00294C7C"/>
    <w:rsid w:val="002A06CF"/>
    <w:rsid w:val="002A1F8C"/>
    <w:rsid w:val="002A25C0"/>
    <w:rsid w:val="002A66C9"/>
    <w:rsid w:val="002B6DEA"/>
    <w:rsid w:val="002C24F7"/>
    <w:rsid w:val="002C43A2"/>
    <w:rsid w:val="002D1433"/>
    <w:rsid w:val="002E7114"/>
    <w:rsid w:val="002F00C5"/>
    <w:rsid w:val="002F2364"/>
    <w:rsid w:val="002F581D"/>
    <w:rsid w:val="002F6367"/>
    <w:rsid w:val="002F6787"/>
    <w:rsid w:val="00301787"/>
    <w:rsid w:val="00305005"/>
    <w:rsid w:val="00306A04"/>
    <w:rsid w:val="00306BAD"/>
    <w:rsid w:val="0031150A"/>
    <w:rsid w:val="003116B8"/>
    <w:rsid w:val="003260C4"/>
    <w:rsid w:val="0032766F"/>
    <w:rsid w:val="00327B10"/>
    <w:rsid w:val="00336C7F"/>
    <w:rsid w:val="00337D28"/>
    <w:rsid w:val="0034134C"/>
    <w:rsid w:val="003430BB"/>
    <w:rsid w:val="00343DDD"/>
    <w:rsid w:val="00343FB6"/>
    <w:rsid w:val="0035018F"/>
    <w:rsid w:val="00356D11"/>
    <w:rsid w:val="00357C18"/>
    <w:rsid w:val="00357E88"/>
    <w:rsid w:val="00361334"/>
    <w:rsid w:val="00363B4C"/>
    <w:rsid w:val="003663CF"/>
    <w:rsid w:val="00366D7F"/>
    <w:rsid w:val="00370D73"/>
    <w:rsid w:val="003741BF"/>
    <w:rsid w:val="00374987"/>
    <w:rsid w:val="00375EA3"/>
    <w:rsid w:val="003779A5"/>
    <w:rsid w:val="0038505A"/>
    <w:rsid w:val="00395C45"/>
    <w:rsid w:val="003A387E"/>
    <w:rsid w:val="003A42F0"/>
    <w:rsid w:val="003A732A"/>
    <w:rsid w:val="003B11EC"/>
    <w:rsid w:val="003B17CE"/>
    <w:rsid w:val="003B577B"/>
    <w:rsid w:val="003C024C"/>
    <w:rsid w:val="003C11C2"/>
    <w:rsid w:val="003C3311"/>
    <w:rsid w:val="003C37B4"/>
    <w:rsid w:val="003C3A62"/>
    <w:rsid w:val="003C5447"/>
    <w:rsid w:val="003C77EC"/>
    <w:rsid w:val="003D218C"/>
    <w:rsid w:val="003D4578"/>
    <w:rsid w:val="003D54F3"/>
    <w:rsid w:val="003D76EB"/>
    <w:rsid w:val="003E046F"/>
    <w:rsid w:val="003E06A9"/>
    <w:rsid w:val="003E561E"/>
    <w:rsid w:val="003F0047"/>
    <w:rsid w:val="003F0088"/>
    <w:rsid w:val="003F17C1"/>
    <w:rsid w:val="003F1922"/>
    <w:rsid w:val="003F1D85"/>
    <w:rsid w:val="003F507B"/>
    <w:rsid w:val="003F543C"/>
    <w:rsid w:val="003F5EF8"/>
    <w:rsid w:val="003F679F"/>
    <w:rsid w:val="003F6B91"/>
    <w:rsid w:val="003F6C45"/>
    <w:rsid w:val="003F7CEE"/>
    <w:rsid w:val="00400A0C"/>
    <w:rsid w:val="00403FB1"/>
    <w:rsid w:val="00405866"/>
    <w:rsid w:val="004147E5"/>
    <w:rsid w:val="004259AD"/>
    <w:rsid w:val="004315C5"/>
    <w:rsid w:val="004342FF"/>
    <w:rsid w:val="00436B27"/>
    <w:rsid w:val="004406FC"/>
    <w:rsid w:val="004425E7"/>
    <w:rsid w:val="00445DC0"/>
    <w:rsid w:val="00446162"/>
    <w:rsid w:val="00447D27"/>
    <w:rsid w:val="00450983"/>
    <w:rsid w:val="00452C7E"/>
    <w:rsid w:val="00452CDF"/>
    <w:rsid w:val="00454A55"/>
    <w:rsid w:val="00456320"/>
    <w:rsid w:val="0046099A"/>
    <w:rsid w:val="00460C99"/>
    <w:rsid w:val="00461F5C"/>
    <w:rsid w:val="0046205B"/>
    <w:rsid w:val="00464F74"/>
    <w:rsid w:val="004723BE"/>
    <w:rsid w:val="00472D88"/>
    <w:rsid w:val="00475AF8"/>
    <w:rsid w:val="004829E4"/>
    <w:rsid w:val="00486F01"/>
    <w:rsid w:val="00490C53"/>
    <w:rsid w:val="00492FD9"/>
    <w:rsid w:val="004A38F7"/>
    <w:rsid w:val="004A65A3"/>
    <w:rsid w:val="004A6793"/>
    <w:rsid w:val="004B003F"/>
    <w:rsid w:val="004B0870"/>
    <w:rsid w:val="004B3C2A"/>
    <w:rsid w:val="004B6770"/>
    <w:rsid w:val="004D6A3A"/>
    <w:rsid w:val="004E271C"/>
    <w:rsid w:val="004E3F66"/>
    <w:rsid w:val="004E718A"/>
    <w:rsid w:val="004E7EB5"/>
    <w:rsid w:val="004F23FC"/>
    <w:rsid w:val="004F39FC"/>
    <w:rsid w:val="004F6034"/>
    <w:rsid w:val="0050059E"/>
    <w:rsid w:val="00502C13"/>
    <w:rsid w:val="0050324B"/>
    <w:rsid w:val="005061C5"/>
    <w:rsid w:val="005103AA"/>
    <w:rsid w:val="00510658"/>
    <w:rsid w:val="005123D0"/>
    <w:rsid w:val="00524EF1"/>
    <w:rsid w:val="00525BCC"/>
    <w:rsid w:val="00526960"/>
    <w:rsid w:val="0052704E"/>
    <w:rsid w:val="005273B6"/>
    <w:rsid w:val="0053176B"/>
    <w:rsid w:val="005330D7"/>
    <w:rsid w:val="0054148A"/>
    <w:rsid w:val="005467A9"/>
    <w:rsid w:val="005504F5"/>
    <w:rsid w:val="00551ED8"/>
    <w:rsid w:val="005544D3"/>
    <w:rsid w:val="00560453"/>
    <w:rsid w:val="00561858"/>
    <w:rsid w:val="00565337"/>
    <w:rsid w:val="0056704C"/>
    <w:rsid w:val="00570291"/>
    <w:rsid w:val="00570F2C"/>
    <w:rsid w:val="00574227"/>
    <w:rsid w:val="005757F1"/>
    <w:rsid w:val="00575B79"/>
    <w:rsid w:val="00575F4F"/>
    <w:rsid w:val="0057625F"/>
    <w:rsid w:val="0057643D"/>
    <w:rsid w:val="00577307"/>
    <w:rsid w:val="0058515A"/>
    <w:rsid w:val="00585684"/>
    <w:rsid w:val="00587AAB"/>
    <w:rsid w:val="00594CB4"/>
    <w:rsid w:val="005955C4"/>
    <w:rsid w:val="005A2B8D"/>
    <w:rsid w:val="005A49CE"/>
    <w:rsid w:val="005A4CF9"/>
    <w:rsid w:val="005A7347"/>
    <w:rsid w:val="005B191C"/>
    <w:rsid w:val="005B2036"/>
    <w:rsid w:val="005B2CD4"/>
    <w:rsid w:val="005B5574"/>
    <w:rsid w:val="005B5AA0"/>
    <w:rsid w:val="005B6E88"/>
    <w:rsid w:val="005C1155"/>
    <w:rsid w:val="005C6CE1"/>
    <w:rsid w:val="005D0425"/>
    <w:rsid w:val="005D1EE6"/>
    <w:rsid w:val="005D2F7E"/>
    <w:rsid w:val="005D475B"/>
    <w:rsid w:val="005D617A"/>
    <w:rsid w:val="005D66F6"/>
    <w:rsid w:val="005E0034"/>
    <w:rsid w:val="005E3D17"/>
    <w:rsid w:val="005E3DC6"/>
    <w:rsid w:val="005E4C89"/>
    <w:rsid w:val="005E4DDB"/>
    <w:rsid w:val="005F58E4"/>
    <w:rsid w:val="005F5A4F"/>
    <w:rsid w:val="0061341E"/>
    <w:rsid w:val="00617B57"/>
    <w:rsid w:val="0062084A"/>
    <w:rsid w:val="006208FC"/>
    <w:rsid w:val="0062209F"/>
    <w:rsid w:val="00623152"/>
    <w:rsid w:val="00625A89"/>
    <w:rsid w:val="0062694F"/>
    <w:rsid w:val="00631AED"/>
    <w:rsid w:val="00634B17"/>
    <w:rsid w:val="00634F64"/>
    <w:rsid w:val="00636CE1"/>
    <w:rsid w:val="006415F4"/>
    <w:rsid w:val="006418D0"/>
    <w:rsid w:val="00641B49"/>
    <w:rsid w:val="00642C45"/>
    <w:rsid w:val="00650218"/>
    <w:rsid w:val="0065097D"/>
    <w:rsid w:val="00651A16"/>
    <w:rsid w:val="00652C5F"/>
    <w:rsid w:val="00653FA9"/>
    <w:rsid w:val="00655BF1"/>
    <w:rsid w:val="0065635E"/>
    <w:rsid w:val="0066312F"/>
    <w:rsid w:val="006679F4"/>
    <w:rsid w:val="00670EB5"/>
    <w:rsid w:val="00672A48"/>
    <w:rsid w:val="006732E2"/>
    <w:rsid w:val="00675340"/>
    <w:rsid w:val="00675692"/>
    <w:rsid w:val="00676055"/>
    <w:rsid w:val="0067756F"/>
    <w:rsid w:val="00681E39"/>
    <w:rsid w:val="00685216"/>
    <w:rsid w:val="00685DBC"/>
    <w:rsid w:val="00687313"/>
    <w:rsid w:val="00690008"/>
    <w:rsid w:val="006929BE"/>
    <w:rsid w:val="00693CA0"/>
    <w:rsid w:val="00695871"/>
    <w:rsid w:val="006A38A9"/>
    <w:rsid w:val="006A521F"/>
    <w:rsid w:val="006A5539"/>
    <w:rsid w:val="006B1F93"/>
    <w:rsid w:val="006B52C0"/>
    <w:rsid w:val="006C0C93"/>
    <w:rsid w:val="006C1A1C"/>
    <w:rsid w:val="006C2242"/>
    <w:rsid w:val="006C3CC7"/>
    <w:rsid w:val="006C3F67"/>
    <w:rsid w:val="006C5CE4"/>
    <w:rsid w:val="006C5D14"/>
    <w:rsid w:val="006D0A2A"/>
    <w:rsid w:val="006D38B2"/>
    <w:rsid w:val="006D491F"/>
    <w:rsid w:val="006D7264"/>
    <w:rsid w:val="006D7745"/>
    <w:rsid w:val="006D7E68"/>
    <w:rsid w:val="006E014C"/>
    <w:rsid w:val="006E15F9"/>
    <w:rsid w:val="006E37BE"/>
    <w:rsid w:val="006E72A5"/>
    <w:rsid w:val="006F2F09"/>
    <w:rsid w:val="006F3B00"/>
    <w:rsid w:val="006F49B0"/>
    <w:rsid w:val="007031C4"/>
    <w:rsid w:val="007054CA"/>
    <w:rsid w:val="00712EF9"/>
    <w:rsid w:val="007144AE"/>
    <w:rsid w:val="00717452"/>
    <w:rsid w:val="007251BE"/>
    <w:rsid w:val="007313D6"/>
    <w:rsid w:val="00732513"/>
    <w:rsid w:val="00732BEE"/>
    <w:rsid w:val="00732E83"/>
    <w:rsid w:val="00742099"/>
    <w:rsid w:val="007424C9"/>
    <w:rsid w:val="00742AD3"/>
    <w:rsid w:val="007437A0"/>
    <w:rsid w:val="00744885"/>
    <w:rsid w:val="00745536"/>
    <w:rsid w:val="00745801"/>
    <w:rsid w:val="00746666"/>
    <w:rsid w:val="00746ADB"/>
    <w:rsid w:val="00747DFD"/>
    <w:rsid w:val="00750263"/>
    <w:rsid w:val="007514B1"/>
    <w:rsid w:val="00751EFB"/>
    <w:rsid w:val="00752157"/>
    <w:rsid w:val="0075364D"/>
    <w:rsid w:val="007547FF"/>
    <w:rsid w:val="00755D4F"/>
    <w:rsid w:val="00755FE5"/>
    <w:rsid w:val="00756DD3"/>
    <w:rsid w:val="007641B3"/>
    <w:rsid w:val="00765D51"/>
    <w:rsid w:val="00765FE8"/>
    <w:rsid w:val="007661E6"/>
    <w:rsid w:val="00766BFB"/>
    <w:rsid w:val="00771C83"/>
    <w:rsid w:val="00774872"/>
    <w:rsid w:val="00775855"/>
    <w:rsid w:val="00775A79"/>
    <w:rsid w:val="00783F39"/>
    <w:rsid w:val="007866AB"/>
    <w:rsid w:val="0078683C"/>
    <w:rsid w:val="007915EC"/>
    <w:rsid w:val="0079193E"/>
    <w:rsid w:val="00792467"/>
    <w:rsid w:val="007930E0"/>
    <w:rsid w:val="007939AF"/>
    <w:rsid w:val="00794BAF"/>
    <w:rsid w:val="007A07AD"/>
    <w:rsid w:val="007A0E61"/>
    <w:rsid w:val="007A4C2A"/>
    <w:rsid w:val="007A5511"/>
    <w:rsid w:val="007A6CD5"/>
    <w:rsid w:val="007B4511"/>
    <w:rsid w:val="007B5B63"/>
    <w:rsid w:val="007B75E8"/>
    <w:rsid w:val="007C1C98"/>
    <w:rsid w:val="007D2D45"/>
    <w:rsid w:val="007D631F"/>
    <w:rsid w:val="007E0FD1"/>
    <w:rsid w:val="007E3244"/>
    <w:rsid w:val="007E3673"/>
    <w:rsid w:val="007E54CC"/>
    <w:rsid w:val="007E55A2"/>
    <w:rsid w:val="007E56BE"/>
    <w:rsid w:val="007E5A8D"/>
    <w:rsid w:val="007E638D"/>
    <w:rsid w:val="007E7C68"/>
    <w:rsid w:val="007F0DEA"/>
    <w:rsid w:val="007F3D30"/>
    <w:rsid w:val="007F7F8D"/>
    <w:rsid w:val="008079DC"/>
    <w:rsid w:val="008111A5"/>
    <w:rsid w:val="00813684"/>
    <w:rsid w:val="00813A2B"/>
    <w:rsid w:val="00813D4D"/>
    <w:rsid w:val="008145DD"/>
    <w:rsid w:val="00814B3C"/>
    <w:rsid w:val="00816F99"/>
    <w:rsid w:val="00817B27"/>
    <w:rsid w:val="0083029F"/>
    <w:rsid w:val="008354E6"/>
    <w:rsid w:val="00837C0A"/>
    <w:rsid w:val="0084033A"/>
    <w:rsid w:val="00841FE2"/>
    <w:rsid w:val="008429EF"/>
    <w:rsid w:val="00844DAC"/>
    <w:rsid w:val="00854245"/>
    <w:rsid w:val="008556EB"/>
    <w:rsid w:val="00857207"/>
    <w:rsid w:val="008578D1"/>
    <w:rsid w:val="0086033E"/>
    <w:rsid w:val="00860445"/>
    <w:rsid w:val="00861032"/>
    <w:rsid w:val="008618B8"/>
    <w:rsid w:val="0086198C"/>
    <w:rsid w:val="00862182"/>
    <w:rsid w:val="008631FA"/>
    <w:rsid w:val="0086492E"/>
    <w:rsid w:val="008666E5"/>
    <w:rsid w:val="00871601"/>
    <w:rsid w:val="00873A41"/>
    <w:rsid w:val="00877EBE"/>
    <w:rsid w:val="0088100F"/>
    <w:rsid w:val="00881387"/>
    <w:rsid w:val="00883177"/>
    <w:rsid w:val="00884088"/>
    <w:rsid w:val="00885950"/>
    <w:rsid w:val="00893F15"/>
    <w:rsid w:val="008949AA"/>
    <w:rsid w:val="008960FB"/>
    <w:rsid w:val="00896373"/>
    <w:rsid w:val="008A0856"/>
    <w:rsid w:val="008A1260"/>
    <w:rsid w:val="008A1A9E"/>
    <w:rsid w:val="008A4762"/>
    <w:rsid w:val="008A4960"/>
    <w:rsid w:val="008A6004"/>
    <w:rsid w:val="008B09CB"/>
    <w:rsid w:val="008B2B69"/>
    <w:rsid w:val="008B71A8"/>
    <w:rsid w:val="008C4E6C"/>
    <w:rsid w:val="008C55CE"/>
    <w:rsid w:val="008D0F49"/>
    <w:rsid w:val="008D494D"/>
    <w:rsid w:val="008D6850"/>
    <w:rsid w:val="008D71B9"/>
    <w:rsid w:val="008D7676"/>
    <w:rsid w:val="008E780E"/>
    <w:rsid w:val="008F1AD0"/>
    <w:rsid w:val="008F3C21"/>
    <w:rsid w:val="008F46B2"/>
    <w:rsid w:val="008F5A7E"/>
    <w:rsid w:val="00901CA5"/>
    <w:rsid w:val="00902B59"/>
    <w:rsid w:val="00922373"/>
    <w:rsid w:val="00924010"/>
    <w:rsid w:val="00924EE7"/>
    <w:rsid w:val="00925686"/>
    <w:rsid w:val="00930044"/>
    <w:rsid w:val="009308E8"/>
    <w:rsid w:val="00930D3D"/>
    <w:rsid w:val="0093719F"/>
    <w:rsid w:val="00941667"/>
    <w:rsid w:val="009421F7"/>
    <w:rsid w:val="00947853"/>
    <w:rsid w:val="0094790D"/>
    <w:rsid w:val="00950368"/>
    <w:rsid w:val="0095153D"/>
    <w:rsid w:val="00953B27"/>
    <w:rsid w:val="009613B2"/>
    <w:rsid w:val="009622AF"/>
    <w:rsid w:val="00963ECB"/>
    <w:rsid w:val="00965810"/>
    <w:rsid w:val="00971767"/>
    <w:rsid w:val="00972E29"/>
    <w:rsid w:val="00973548"/>
    <w:rsid w:val="00973EF8"/>
    <w:rsid w:val="00975F87"/>
    <w:rsid w:val="00981AD2"/>
    <w:rsid w:val="00982651"/>
    <w:rsid w:val="00982F04"/>
    <w:rsid w:val="00984C21"/>
    <w:rsid w:val="00987E2E"/>
    <w:rsid w:val="0099126E"/>
    <w:rsid w:val="00992510"/>
    <w:rsid w:val="00992D76"/>
    <w:rsid w:val="009936BA"/>
    <w:rsid w:val="009960C8"/>
    <w:rsid w:val="009A0462"/>
    <w:rsid w:val="009A1B29"/>
    <w:rsid w:val="009A2160"/>
    <w:rsid w:val="009A22CB"/>
    <w:rsid w:val="009A503F"/>
    <w:rsid w:val="009A658B"/>
    <w:rsid w:val="009B2525"/>
    <w:rsid w:val="009B6ACB"/>
    <w:rsid w:val="009C26D2"/>
    <w:rsid w:val="009C5099"/>
    <w:rsid w:val="009C5DA1"/>
    <w:rsid w:val="009C6D04"/>
    <w:rsid w:val="009C7833"/>
    <w:rsid w:val="009C7F41"/>
    <w:rsid w:val="009D2E14"/>
    <w:rsid w:val="009D4AE7"/>
    <w:rsid w:val="009E1881"/>
    <w:rsid w:val="009E2407"/>
    <w:rsid w:val="009E6919"/>
    <w:rsid w:val="009F582F"/>
    <w:rsid w:val="00A01DB6"/>
    <w:rsid w:val="00A020C8"/>
    <w:rsid w:val="00A0543B"/>
    <w:rsid w:val="00A05510"/>
    <w:rsid w:val="00A12CB8"/>
    <w:rsid w:val="00A1305C"/>
    <w:rsid w:val="00A13748"/>
    <w:rsid w:val="00A17B4E"/>
    <w:rsid w:val="00A2012B"/>
    <w:rsid w:val="00A219A4"/>
    <w:rsid w:val="00A21BCF"/>
    <w:rsid w:val="00A227AD"/>
    <w:rsid w:val="00A23819"/>
    <w:rsid w:val="00A23E05"/>
    <w:rsid w:val="00A24197"/>
    <w:rsid w:val="00A2772F"/>
    <w:rsid w:val="00A311E9"/>
    <w:rsid w:val="00A31B5B"/>
    <w:rsid w:val="00A3368D"/>
    <w:rsid w:val="00A41C84"/>
    <w:rsid w:val="00A435EE"/>
    <w:rsid w:val="00A43DD0"/>
    <w:rsid w:val="00A46CB6"/>
    <w:rsid w:val="00A54FCC"/>
    <w:rsid w:val="00A560B6"/>
    <w:rsid w:val="00A56E50"/>
    <w:rsid w:val="00A623DA"/>
    <w:rsid w:val="00A661ED"/>
    <w:rsid w:val="00A73156"/>
    <w:rsid w:val="00A74774"/>
    <w:rsid w:val="00A77941"/>
    <w:rsid w:val="00A818C2"/>
    <w:rsid w:val="00A837AD"/>
    <w:rsid w:val="00A8473F"/>
    <w:rsid w:val="00A91795"/>
    <w:rsid w:val="00A91B92"/>
    <w:rsid w:val="00A93FDC"/>
    <w:rsid w:val="00A95A2D"/>
    <w:rsid w:val="00A979A7"/>
    <w:rsid w:val="00AA1CCB"/>
    <w:rsid w:val="00AB1444"/>
    <w:rsid w:val="00AB3650"/>
    <w:rsid w:val="00AB3681"/>
    <w:rsid w:val="00AC236D"/>
    <w:rsid w:val="00AC2DA6"/>
    <w:rsid w:val="00AC4C19"/>
    <w:rsid w:val="00AC6122"/>
    <w:rsid w:val="00AC64BF"/>
    <w:rsid w:val="00AD1035"/>
    <w:rsid w:val="00AD3011"/>
    <w:rsid w:val="00AD6D2C"/>
    <w:rsid w:val="00AD729D"/>
    <w:rsid w:val="00AD7333"/>
    <w:rsid w:val="00B028D0"/>
    <w:rsid w:val="00B03533"/>
    <w:rsid w:val="00B0400C"/>
    <w:rsid w:val="00B04F14"/>
    <w:rsid w:val="00B055AD"/>
    <w:rsid w:val="00B102C2"/>
    <w:rsid w:val="00B1051B"/>
    <w:rsid w:val="00B1087E"/>
    <w:rsid w:val="00B1226C"/>
    <w:rsid w:val="00B136C9"/>
    <w:rsid w:val="00B21D9E"/>
    <w:rsid w:val="00B346C3"/>
    <w:rsid w:val="00B3485E"/>
    <w:rsid w:val="00B402AC"/>
    <w:rsid w:val="00B43473"/>
    <w:rsid w:val="00B44588"/>
    <w:rsid w:val="00B47A3F"/>
    <w:rsid w:val="00B51CAF"/>
    <w:rsid w:val="00B566F0"/>
    <w:rsid w:val="00B5753C"/>
    <w:rsid w:val="00B57C52"/>
    <w:rsid w:val="00B62F59"/>
    <w:rsid w:val="00B63F45"/>
    <w:rsid w:val="00B6407A"/>
    <w:rsid w:val="00B64FB3"/>
    <w:rsid w:val="00B6776B"/>
    <w:rsid w:val="00B67BF4"/>
    <w:rsid w:val="00B711D3"/>
    <w:rsid w:val="00B74CC0"/>
    <w:rsid w:val="00B7656B"/>
    <w:rsid w:val="00B800FC"/>
    <w:rsid w:val="00B8225A"/>
    <w:rsid w:val="00B8466C"/>
    <w:rsid w:val="00B9274B"/>
    <w:rsid w:val="00BA0F28"/>
    <w:rsid w:val="00BA19D9"/>
    <w:rsid w:val="00BA266F"/>
    <w:rsid w:val="00BA35C2"/>
    <w:rsid w:val="00BA5BB1"/>
    <w:rsid w:val="00BA5E49"/>
    <w:rsid w:val="00BA6B73"/>
    <w:rsid w:val="00BA7BDF"/>
    <w:rsid w:val="00BB0865"/>
    <w:rsid w:val="00BB18B1"/>
    <w:rsid w:val="00BC2922"/>
    <w:rsid w:val="00BC3F1E"/>
    <w:rsid w:val="00BC5D3C"/>
    <w:rsid w:val="00BE1667"/>
    <w:rsid w:val="00BE3FA2"/>
    <w:rsid w:val="00BE4CB0"/>
    <w:rsid w:val="00BE51BF"/>
    <w:rsid w:val="00BF2DC5"/>
    <w:rsid w:val="00BF3B47"/>
    <w:rsid w:val="00BF4353"/>
    <w:rsid w:val="00BF4B4A"/>
    <w:rsid w:val="00BF4F83"/>
    <w:rsid w:val="00BF684C"/>
    <w:rsid w:val="00C00C81"/>
    <w:rsid w:val="00C13089"/>
    <w:rsid w:val="00C13095"/>
    <w:rsid w:val="00C159CA"/>
    <w:rsid w:val="00C21A29"/>
    <w:rsid w:val="00C21C70"/>
    <w:rsid w:val="00C22065"/>
    <w:rsid w:val="00C33375"/>
    <w:rsid w:val="00C33B81"/>
    <w:rsid w:val="00C443C1"/>
    <w:rsid w:val="00C45F97"/>
    <w:rsid w:val="00C47129"/>
    <w:rsid w:val="00C500ED"/>
    <w:rsid w:val="00C504F6"/>
    <w:rsid w:val="00C50AE0"/>
    <w:rsid w:val="00C5483A"/>
    <w:rsid w:val="00C557EC"/>
    <w:rsid w:val="00C57463"/>
    <w:rsid w:val="00C57E6D"/>
    <w:rsid w:val="00C60863"/>
    <w:rsid w:val="00C65145"/>
    <w:rsid w:val="00C675DF"/>
    <w:rsid w:val="00C71120"/>
    <w:rsid w:val="00C73117"/>
    <w:rsid w:val="00C76ACD"/>
    <w:rsid w:val="00C839F8"/>
    <w:rsid w:val="00C86B17"/>
    <w:rsid w:val="00C8777E"/>
    <w:rsid w:val="00C96D4E"/>
    <w:rsid w:val="00CA0EE4"/>
    <w:rsid w:val="00CA3960"/>
    <w:rsid w:val="00CA47F2"/>
    <w:rsid w:val="00CB03E8"/>
    <w:rsid w:val="00CB4636"/>
    <w:rsid w:val="00CB748D"/>
    <w:rsid w:val="00CC1061"/>
    <w:rsid w:val="00CC4D13"/>
    <w:rsid w:val="00CD34C6"/>
    <w:rsid w:val="00CD4CEA"/>
    <w:rsid w:val="00CD7561"/>
    <w:rsid w:val="00CE48A2"/>
    <w:rsid w:val="00CE6B03"/>
    <w:rsid w:val="00CE7051"/>
    <w:rsid w:val="00CE7170"/>
    <w:rsid w:val="00CF37B2"/>
    <w:rsid w:val="00CF4036"/>
    <w:rsid w:val="00CF4547"/>
    <w:rsid w:val="00CF594A"/>
    <w:rsid w:val="00D024C1"/>
    <w:rsid w:val="00D0259E"/>
    <w:rsid w:val="00D029D0"/>
    <w:rsid w:val="00D03D20"/>
    <w:rsid w:val="00D055C5"/>
    <w:rsid w:val="00D05881"/>
    <w:rsid w:val="00D05E37"/>
    <w:rsid w:val="00D103AE"/>
    <w:rsid w:val="00D21716"/>
    <w:rsid w:val="00D22963"/>
    <w:rsid w:val="00D241D6"/>
    <w:rsid w:val="00D310EF"/>
    <w:rsid w:val="00D314B7"/>
    <w:rsid w:val="00D32FAA"/>
    <w:rsid w:val="00D369FD"/>
    <w:rsid w:val="00D4055D"/>
    <w:rsid w:val="00D407BF"/>
    <w:rsid w:val="00D4276D"/>
    <w:rsid w:val="00D43A75"/>
    <w:rsid w:val="00D44166"/>
    <w:rsid w:val="00D44374"/>
    <w:rsid w:val="00D44933"/>
    <w:rsid w:val="00D479DB"/>
    <w:rsid w:val="00D50DF2"/>
    <w:rsid w:val="00D51F09"/>
    <w:rsid w:val="00D5201B"/>
    <w:rsid w:val="00D52F4C"/>
    <w:rsid w:val="00D53720"/>
    <w:rsid w:val="00D537BD"/>
    <w:rsid w:val="00D57A00"/>
    <w:rsid w:val="00D61A27"/>
    <w:rsid w:val="00D63976"/>
    <w:rsid w:val="00D64C31"/>
    <w:rsid w:val="00D6586F"/>
    <w:rsid w:val="00D6738A"/>
    <w:rsid w:val="00D67668"/>
    <w:rsid w:val="00D73562"/>
    <w:rsid w:val="00D739ED"/>
    <w:rsid w:val="00D73C6A"/>
    <w:rsid w:val="00D73FA6"/>
    <w:rsid w:val="00D75E0C"/>
    <w:rsid w:val="00D77A22"/>
    <w:rsid w:val="00D80B39"/>
    <w:rsid w:val="00D8132F"/>
    <w:rsid w:val="00D8319D"/>
    <w:rsid w:val="00D85AE6"/>
    <w:rsid w:val="00D8734E"/>
    <w:rsid w:val="00D87810"/>
    <w:rsid w:val="00D87901"/>
    <w:rsid w:val="00D903CF"/>
    <w:rsid w:val="00D914C6"/>
    <w:rsid w:val="00D92358"/>
    <w:rsid w:val="00D92811"/>
    <w:rsid w:val="00DA0287"/>
    <w:rsid w:val="00DA08F5"/>
    <w:rsid w:val="00DA34B4"/>
    <w:rsid w:val="00DA3F03"/>
    <w:rsid w:val="00DA45BE"/>
    <w:rsid w:val="00DA5AA6"/>
    <w:rsid w:val="00DB05C9"/>
    <w:rsid w:val="00DB7188"/>
    <w:rsid w:val="00DC069F"/>
    <w:rsid w:val="00DC1965"/>
    <w:rsid w:val="00DC45F2"/>
    <w:rsid w:val="00DC6716"/>
    <w:rsid w:val="00DD0734"/>
    <w:rsid w:val="00DD2422"/>
    <w:rsid w:val="00DE30DB"/>
    <w:rsid w:val="00DE44DA"/>
    <w:rsid w:val="00DE5C42"/>
    <w:rsid w:val="00DF0ADE"/>
    <w:rsid w:val="00DF0DB2"/>
    <w:rsid w:val="00E01A9F"/>
    <w:rsid w:val="00E03D70"/>
    <w:rsid w:val="00E03EFE"/>
    <w:rsid w:val="00E0651C"/>
    <w:rsid w:val="00E14033"/>
    <w:rsid w:val="00E1612C"/>
    <w:rsid w:val="00E173E5"/>
    <w:rsid w:val="00E217BD"/>
    <w:rsid w:val="00E22A11"/>
    <w:rsid w:val="00E23536"/>
    <w:rsid w:val="00E269DB"/>
    <w:rsid w:val="00E27FB2"/>
    <w:rsid w:val="00E3292E"/>
    <w:rsid w:val="00E33F57"/>
    <w:rsid w:val="00E37FAF"/>
    <w:rsid w:val="00E40A7A"/>
    <w:rsid w:val="00E4106F"/>
    <w:rsid w:val="00E4565B"/>
    <w:rsid w:val="00E51272"/>
    <w:rsid w:val="00E52246"/>
    <w:rsid w:val="00E53F21"/>
    <w:rsid w:val="00E558D5"/>
    <w:rsid w:val="00E63769"/>
    <w:rsid w:val="00E6379E"/>
    <w:rsid w:val="00E66ED7"/>
    <w:rsid w:val="00E71CB0"/>
    <w:rsid w:val="00E76935"/>
    <w:rsid w:val="00E77E3D"/>
    <w:rsid w:val="00E8560B"/>
    <w:rsid w:val="00E87B8B"/>
    <w:rsid w:val="00E93CD5"/>
    <w:rsid w:val="00E94794"/>
    <w:rsid w:val="00E95248"/>
    <w:rsid w:val="00EA1BC7"/>
    <w:rsid w:val="00EA5B80"/>
    <w:rsid w:val="00EB0FDB"/>
    <w:rsid w:val="00EB206F"/>
    <w:rsid w:val="00EB22F4"/>
    <w:rsid w:val="00EB3F49"/>
    <w:rsid w:val="00EC01A7"/>
    <w:rsid w:val="00EC29F9"/>
    <w:rsid w:val="00EC31D2"/>
    <w:rsid w:val="00EC36C2"/>
    <w:rsid w:val="00EC4B1A"/>
    <w:rsid w:val="00ED629A"/>
    <w:rsid w:val="00ED7282"/>
    <w:rsid w:val="00EE2A0E"/>
    <w:rsid w:val="00EE2B55"/>
    <w:rsid w:val="00EE3898"/>
    <w:rsid w:val="00EE38C1"/>
    <w:rsid w:val="00EE541A"/>
    <w:rsid w:val="00EE75DA"/>
    <w:rsid w:val="00EF3472"/>
    <w:rsid w:val="00EF3F2A"/>
    <w:rsid w:val="00F009DE"/>
    <w:rsid w:val="00F00EAE"/>
    <w:rsid w:val="00F0171E"/>
    <w:rsid w:val="00F01D1A"/>
    <w:rsid w:val="00F03928"/>
    <w:rsid w:val="00F07BCE"/>
    <w:rsid w:val="00F162BE"/>
    <w:rsid w:val="00F16DB5"/>
    <w:rsid w:val="00F21A3A"/>
    <w:rsid w:val="00F25FD9"/>
    <w:rsid w:val="00F27B1D"/>
    <w:rsid w:val="00F302C5"/>
    <w:rsid w:val="00F30461"/>
    <w:rsid w:val="00F31448"/>
    <w:rsid w:val="00F349ED"/>
    <w:rsid w:val="00F35C91"/>
    <w:rsid w:val="00F36144"/>
    <w:rsid w:val="00F43A02"/>
    <w:rsid w:val="00F53751"/>
    <w:rsid w:val="00F53B2A"/>
    <w:rsid w:val="00F57C40"/>
    <w:rsid w:val="00F625B3"/>
    <w:rsid w:val="00F6401B"/>
    <w:rsid w:val="00F640E7"/>
    <w:rsid w:val="00F641C8"/>
    <w:rsid w:val="00F64C20"/>
    <w:rsid w:val="00F7180B"/>
    <w:rsid w:val="00F72E7A"/>
    <w:rsid w:val="00F74A00"/>
    <w:rsid w:val="00F75286"/>
    <w:rsid w:val="00F82C96"/>
    <w:rsid w:val="00F82DEC"/>
    <w:rsid w:val="00F91305"/>
    <w:rsid w:val="00F948EE"/>
    <w:rsid w:val="00F9709D"/>
    <w:rsid w:val="00FA1099"/>
    <w:rsid w:val="00FA545C"/>
    <w:rsid w:val="00FA776D"/>
    <w:rsid w:val="00FB4515"/>
    <w:rsid w:val="00FB47F7"/>
    <w:rsid w:val="00FB5C6A"/>
    <w:rsid w:val="00FB77B4"/>
    <w:rsid w:val="00FC39EB"/>
    <w:rsid w:val="00FC3F9D"/>
    <w:rsid w:val="00FC460B"/>
    <w:rsid w:val="00FC73FA"/>
    <w:rsid w:val="00FD233E"/>
    <w:rsid w:val="00FD3DC3"/>
    <w:rsid w:val="00FE1098"/>
    <w:rsid w:val="00FE384F"/>
    <w:rsid w:val="00FE5E57"/>
    <w:rsid w:val="00FE77AF"/>
    <w:rsid w:val="00FF0FF2"/>
    <w:rsid w:val="00FF459A"/>
    <w:rsid w:val="00FF488D"/>
    <w:rsid w:val="00FF48FC"/>
    <w:rsid w:val="00FF6D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020A"/>
  <w15:chartTrackingRefBased/>
  <w15:docId w15:val="{C34EBC9A-40BA-4503-A3A9-3CD8705C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CB0"/>
    <w:pPr>
      <w:spacing w:after="200" w:line="276" w:lineRule="auto"/>
    </w:pPr>
    <w:rPr>
      <w:kern w:val="0"/>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4CB0"/>
    <w:pPr>
      <w:ind w:left="720"/>
      <w:contextualSpacing/>
    </w:pPr>
  </w:style>
  <w:style w:type="paragraph" w:styleId="Encabezado">
    <w:name w:val="header"/>
    <w:basedOn w:val="Normal"/>
    <w:link w:val="EncabezadoCar"/>
    <w:uiPriority w:val="99"/>
    <w:unhideWhenUsed/>
    <w:rsid w:val="009515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153D"/>
    <w:rPr>
      <w:kern w:val="0"/>
      <w:lang w:val="en-US"/>
      <w14:ligatures w14:val="none"/>
    </w:rPr>
  </w:style>
  <w:style w:type="paragraph" w:styleId="Piedepgina">
    <w:name w:val="footer"/>
    <w:basedOn w:val="Normal"/>
    <w:link w:val="PiedepginaCar"/>
    <w:uiPriority w:val="99"/>
    <w:unhideWhenUsed/>
    <w:rsid w:val="009515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153D"/>
    <w:rPr>
      <w:kern w:val="0"/>
      <w:lang w:val="en-US"/>
      <w14:ligatures w14:val="none"/>
    </w:rPr>
  </w:style>
  <w:style w:type="character" w:styleId="Hipervnculo">
    <w:name w:val="Hyperlink"/>
    <w:basedOn w:val="Fuentedeprrafopredeter"/>
    <w:uiPriority w:val="99"/>
    <w:unhideWhenUsed/>
    <w:rsid w:val="006C5CE4"/>
    <w:rPr>
      <w:color w:val="0563C1" w:themeColor="hyperlink"/>
      <w:u w:val="single"/>
    </w:rPr>
  </w:style>
  <w:style w:type="character" w:styleId="Mencinsinresolver">
    <w:name w:val="Unresolved Mention"/>
    <w:basedOn w:val="Fuentedeprrafopredeter"/>
    <w:uiPriority w:val="99"/>
    <w:semiHidden/>
    <w:unhideWhenUsed/>
    <w:rsid w:val="006C5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5056">
      <w:bodyDiv w:val="1"/>
      <w:marLeft w:val="0"/>
      <w:marRight w:val="0"/>
      <w:marTop w:val="0"/>
      <w:marBottom w:val="0"/>
      <w:divBdr>
        <w:top w:val="none" w:sz="0" w:space="0" w:color="auto"/>
        <w:left w:val="none" w:sz="0" w:space="0" w:color="auto"/>
        <w:bottom w:val="none" w:sz="0" w:space="0" w:color="auto"/>
        <w:right w:val="none" w:sz="0" w:space="0" w:color="auto"/>
      </w:divBdr>
      <w:divsChild>
        <w:div w:id="201792827">
          <w:marLeft w:val="547"/>
          <w:marRight w:val="0"/>
          <w:marTop w:val="101"/>
          <w:marBottom w:val="0"/>
          <w:divBdr>
            <w:top w:val="none" w:sz="0" w:space="0" w:color="auto"/>
            <w:left w:val="none" w:sz="0" w:space="0" w:color="auto"/>
            <w:bottom w:val="none" w:sz="0" w:space="0" w:color="auto"/>
            <w:right w:val="none" w:sz="0" w:space="0" w:color="auto"/>
          </w:divBdr>
        </w:div>
      </w:divsChild>
    </w:div>
    <w:div w:id="118576290">
      <w:bodyDiv w:val="1"/>
      <w:marLeft w:val="0"/>
      <w:marRight w:val="0"/>
      <w:marTop w:val="0"/>
      <w:marBottom w:val="0"/>
      <w:divBdr>
        <w:top w:val="none" w:sz="0" w:space="0" w:color="auto"/>
        <w:left w:val="none" w:sz="0" w:space="0" w:color="auto"/>
        <w:bottom w:val="none" w:sz="0" w:space="0" w:color="auto"/>
        <w:right w:val="none" w:sz="0" w:space="0" w:color="auto"/>
      </w:divBdr>
    </w:div>
    <w:div w:id="248734261">
      <w:bodyDiv w:val="1"/>
      <w:marLeft w:val="0"/>
      <w:marRight w:val="0"/>
      <w:marTop w:val="0"/>
      <w:marBottom w:val="0"/>
      <w:divBdr>
        <w:top w:val="none" w:sz="0" w:space="0" w:color="auto"/>
        <w:left w:val="none" w:sz="0" w:space="0" w:color="auto"/>
        <w:bottom w:val="none" w:sz="0" w:space="0" w:color="auto"/>
        <w:right w:val="none" w:sz="0" w:space="0" w:color="auto"/>
      </w:divBdr>
    </w:div>
    <w:div w:id="490605385">
      <w:bodyDiv w:val="1"/>
      <w:marLeft w:val="0"/>
      <w:marRight w:val="0"/>
      <w:marTop w:val="0"/>
      <w:marBottom w:val="0"/>
      <w:divBdr>
        <w:top w:val="none" w:sz="0" w:space="0" w:color="auto"/>
        <w:left w:val="none" w:sz="0" w:space="0" w:color="auto"/>
        <w:bottom w:val="none" w:sz="0" w:space="0" w:color="auto"/>
        <w:right w:val="none" w:sz="0" w:space="0" w:color="auto"/>
      </w:divBdr>
    </w:div>
    <w:div w:id="634338600">
      <w:bodyDiv w:val="1"/>
      <w:marLeft w:val="0"/>
      <w:marRight w:val="0"/>
      <w:marTop w:val="0"/>
      <w:marBottom w:val="0"/>
      <w:divBdr>
        <w:top w:val="none" w:sz="0" w:space="0" w:color="auto"/>
        <w:left w:val="none" w:sz="0" w:space="0" w:color="auto"/>
        <w:bottom w:val="none" w:sz="0" w:space="0" w:color="auto"/>
        <w:right w:val="none" w:sz="0" w:space="0" w:color="auto"/>
      </w:divBdr>
    </w:div>
    <w:div w:id="697312566">
      <w:bodyDiv w:val="1"/>
      <w:marLeft w:val="0"/>
      <w:marRight w:val="0"/>
      <w:marTop w:val="0"/>
      <w:marBottom w:val="0"/>
      <w:divBdr>
        <w:top w:val="none" w:sz="0" w:space="0" w:color="auto"/>
        <w:left w:val="none" w:sz="0" w:space="0" w:color="auto"/>
        <w:bottom w:val="none" w:sz="0" w:space="0" w:color="auto"/>
        <w:right w:val="none" w:sz="0" w:space="0" w:color="auto"/>
      </w:divBdr>
    </w:div>
    <w:div w:id="763916369">
      <w:bodyDiv w:val="1"/>
      <w:marLeft w:val="0"/>
      <w:marRight w:val="0"/>
      <w:marTop w:val="0"/>
      <w:marBottom w:val="0"/>
      <w:divBdr>
        <w:top w:val="none" w:sz="0" w:space="0" w:color="auto"/>
        <w:left w:val="none" w:sz="0" w:space="0" w:color="auto"/>
        <w:bottom w:val="none" w:sz="0" w:space="0" w:color="auto"/>
        <w:right w:val="none" w:sz="0" w:space="0" w:color="auto"/>
      </w:divBdr>
    </w:div>
    <w:div w:id="1170758357">
      <w:bodyDiv w:val="1"/>
      <w:marLeft w:val="0"/>
      <w:marRight w:val="0"/>
      <w:marTop w:val="0"/>
      <w:marBottom w:val="0"/>
      <w:divBdr>
        <w:top w:val="none" w:sz="0" w:space="0" w:color="auto"/>
        <w:left w:val="none" w:sz="0" w:space="0" w:color="auto"/>
        <w:bottom w:val="none" w:sz="0" w:space="0" w:color="auto"/>
        <w:right w:val="none" w:sz="0" w:space="0" w:color="auto"/>
      </w:divBdr>
    </w:div>
    <w:div w:id="1475177388">
      <w:bodyDiv w:val="1"/>
      <w:marLeft w:val="0"/>
      <w:marRight w:val="0"/>
      <w:marTop w:val="0"/>
      <w:marBottom w:val="0"/>
      <w:divBdr>
        <w:top w:val="none" w:sz="0" w:space="0" w:color="auto"/>
        <w:left w:val="none" w:sz="0" w:space="0" w:color="auto"/>
        <w:bottom w:val="none" w:sz="0" w:space="0" w:color="auto"/>
        <w:right w:val="none" w:sz="0" w:space="0" w:color="auto"/>
      </w:divBdr>
    </w:div>
    <w:div w:id="1523126664">
      <w:bodyDiv w:val="1"/>
      <w:marLeft w:val="0"/>
      <w:marRight w:val="0"/>
      <w:marTop w:val="0"/>
      <w:marBottom w:val="0"/>
      <w:divBdr>
        <w:top w:val="none" w:sz="0" w:space="0" w:color="auto"/>
        <w:left w:val="none" w:sz="0" w:space="0" w:color="auto"/>
        <w:bottom w:val="none" w:sz="0" w:space="0" w:color="auto"/>
        <w:right w:val="none" w:sz="0" w:space="0" w:color="auto"/>
      </w:divBdr>
    </w:div>
    <w:div w:id="1535851237">
      <w:bodyDiv w:val="1"/>
      <w:marLeft w:val="0"/>
      <w:marRight w:val="0"/>
      <w:marTop w:val="0"/>
      <w:marBottom w:val="0"/>
      <w:divBdr>
        <w:top w:val="none" w:sz="0" w:space="0" w:color="auto"/>
        <w:left w:val="none" w:sz="0" w:space="0" w:color="auto"/>
        <w:bottom w:val="none" w:sz="0" w:space="0" w:color="auto"/>
        <w:right w:val="none" w:sz="0" w:space="0" w:color="auto"/>
      </w:divBdr>
    </w:div>
    <w:div w:id="1726761072">
      <w:bodyDiv w:val="1"/>
      <w:marLeft w:val="0"/>
      <w:marRight w:val="0"/>
      <w:marTop w:val="0"/>
      <w:marBottom w:val="0"/>
      <w:divBdr>
        <w:top w:val="none" w:sz="0" w:space="0" w:color="auto"/>
        <w:left w:val="none" w:sz="0" w:space="0" w:color="auto"/>
        <w:bottom w:val="none" w:sz="0" w:space="0" w:color="auto"/>
        <w:right w:val="none" w:sz="0" w:space="0" w:color="auto"/>
      </w:divBdr>
      <w:divsChild>
        <w:div w:id="1273783689">
          <w:marLeft w:val="360"/>
          <w:marRight w:val="0"/>
          <w:marTop w:val="200"/>
          <w:marBottom w:val="160"/>
          <w:divBdr>
            <w:top w:val="none" w:sz="0" w:space="0" w:color="auto"/>
            <w:left w:val="none" w:sz="0" w:space="0" w:color="auto"/>
            <w:bottom w:val="none" w:sz="0" w:space="0" w:color="auto"/>
            <w:right w:val="none" w:sz="0" w:space="0" w:color="auto"/>
          </w:divBdr>
        </w:div>
        <w:div w:id="1266503591">
          <w:marLeft w:val="2520"/>
          <w:marRight w:val="0"/>
          <w:marTop w:val="100"/>
          <w:marBottom w:val="160"/>
          <w:divBdr>
            <w:top w:val="none" w:sz="0" w:space="0" w:color="auto"/>
            <w:left w:val="none" w:sz="0" w:space="0" w:color="auto"/>
            <w:bottom w:val="none" w:sz="0" w:space="0" w:color="auto"/>
            <w:right w:val="none" w:sz="0" w:space="0" w:color="auto"/>
          </w:divBdr>
        </w:div>
        <w:div w:id="1215461370">
          <w:marLeft w:val="2520"/>
          <w:marRight w:val="0"/>
          <w:marTop w:val="100"/>
          <w:marBottom w:val="160"/>
          <w:divBdr>
            <w:top w:val="none" w:sz="0" w:space="0" w:color="auto"/>
            <w:left w:val="none" w:sz="0" w:space="0" w:color="auto"/>
            <w:bottom w:val="none" w:sz="0" w:space="0" w:color="auto"/>
            <w:right w:val="none" w:sz="0" w:space="0" w:color="auto"/>
          </w:divBdr>
        </w:div>
      </w:divsChild>
    </w:div>
    <w:div w:id="1962102742">
      <w:bodyDiv w:val="1"/>
      <w:marLeft w:val="0"/>
      <w:marRight w:val="0"/>
      <w:marTop w:val="0"/>
      <w:marBottom w:val="0"/>
      <w:divBdr>
        <w:top w:val="none" w:sz="0" w:space="0" w:color="auto"/>
        <w:left w:val="none" w:sz="0" w:space="0" w:color="auto"/>
        <w:bottom w:val="none" w:sz="0" w:space="0" w:color="auto"/>
        <w:right w:val="none" w:sz="0" w:space="0" w:color="auto"/>
      </w:divBdr>
    </w:div>
    <w:div w:id="2099791460">
      <w:bodyDiv w:val="1"/>
      <w:marLeft w:val="0"/>
      <w:marRight w:val="0"/>
      <w:marTop w:val="0"/>
      <w:marBottom w:val="0"/>
      <w:divBdr>
        <w:top w:val="none" w:sz="0" w:space="0" w:color="auto"/>
        <w:left w:val="none" w:sz="0" w:space="0" w:color="auto"/>
        <w:bottom w:val="none" w:sz="0" w:space="0" w:color="auto"/>
        <w:right w:val="none" w:sz="0" w:space="0" w:color="auto"/>
      </w:divBdr>
    </w:div>
    <w:div w:id="2126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1173</TotalTime>
  <Pages>7</Pages>
  <Words>3550</Words>
  <Characters>19526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Monitoreo MCP</dc:creator>
  <cp:keywords/>
  <dc:description/>
  <cp:lastModifiedBy>Administración y Comunicaciones MCP</cp:lastModifiedBy>
  <cp:revision>44</cp:revision>
  <dcterms:created xsi:type="dcterms:W3CDTF">2023-08-17T17:58:00Z</dcterms:created>
  <dcterms:modified xsi:type="dcterms:W3CDTF">2023-11-01T19:15:00Z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8e83a2ece07334466a0779e6a32df2ae4af26fa62c61df48c1981ce4dd3c573a</vt:lpwstr>
  </property>
</Properties>
</file>