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BFCC" w14:textId="77777777" w:rsidR="00772FDE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5B09542C" w14:textId="77777777" w:rsidR="00FB5467" w:rsidRDefault="00FB546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309B90A8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032A556" w:rsidR="00813973" w:rsidRDefault="00FB7AA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Visita de Campo</w:t>
      </w:r>
    </w:p>
    <w:p w14:paraId="11FDB8E0" w14:textId="77777777" w:rsidR="00772FDE" w:rsidRPr="00803C63" w:rsidRDefault="00772FDE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12339C4" w14:textId="77777777" w:rsidR="00FB7AA6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455FE18C" w14:textId="3403F5B1" w:rsidR="00803C63" w:rsidRPr="00803C63" w:rsidRDefault="00FB7AA6" w:rsidP="00FB7AA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 xml:space="preserve">Visita: 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D07D87">
        <w:rPr>
          <w:rFonts w:ascii="Arial" w:hAnsi="Arial" w:cs="Arial"/>
          <w:b/>
          <w:bCs/>
          <w:sz w:val="24"/>
          <w:szCs w:val="24"/>
          <w:lang w:val="es-SV"/>
        </w:rPr>
        <w:tab/>
      </w:r>
      <w:r>
        <w:rPr>
          <w:rFonts w:ascii="Arial" w:hAnsi="Arial" w:cs="Arial"/>
          <w:b/>
          <w:bCs/>
          <w:sz w:val="24"/>
          <w:szCs w:val="24"/>
          <w:lang w:val="es-SV"/>
        </w:rPr>
        <w:t>VC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0</w:t>
      </w:r>
      <w:r w:rsidR="00D35C8B">
        <w:rPr>
          <w:rFonts w:ascii="Arial" w:hAnsi="Arial" w:cs="Arial"/>
          <w:b/>
          <w:bCs/>
          <w:sz w:val="24"/>
          <w:szCs w:val="24"/>
          <w:lang w:val="es-SV"/>
        </w:rPr>
        <w:t>4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-202</w:t>
      </w:r>
      <w:r w:rsidR="00D35C8B">
        <w:rPr>
          <w:rFonts w:ascii="Arial" w:hAnsi="Arial" w:cs="Arial"/>
          <w:b/>
          <w:bCs/>
          <w:sz w:val="24"/>
          <w:szCs w:val="24"/>
          <w:lang w:val="es-SV"/>
        </w:rPr>
        <w:t>3</w:t>
      </w:r>
    </w:p>
    <w:p w14:paraId="7790A3F3" w14:textId="7ECA8312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="00D07D87">
        <w:rPr>
          <w:rFonts w:ascii="Arial" w:hAnsi="Arial" w:cs="Arial"/>
          <w:sz w:val="24"/>
          <w:szCs w:val="24"/>
          <w:lang w:val="es-SV"/>
        </w:rPr>
        <w:tab/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E322C2">
        <w:rPr>
          <w:rFonts w:ascii="Arial" w:hAnsi="Arial" w:cs="Arial"/>
          <w:sz w:val="24"/>
          <w:szCs w:val="24"/>
          <w:lang w:val="es-SV"/>
        </w:rPr>
        <w:t>miércoles</w:t>
      </w:r>
      <w:r w:rsidR="00024A85">
        <w:rPr>
          <w:rFonts w:ascii="Arial" w:hAnsi="Arial" w:cs="Arial"/>
          <w:sz w:val="24"/>
          <w:szCs w:val="24"/>
          <w:lang w:val="es-SV"/>
        </w:rPr>
        <w:t xml:space="preserve"> 1</w:t>
      </w:r>
      <w:r w:rsidR="00E322C2">
        <w:rPr>
          <w:rFonts w:ascii="Arial" w:hAnsi="Arial" w:cs="Arial"/>
          <w:sz w:val="24"/>
          <w:szCs w:val="24"/>
          <w:lang w:val="es-SV"/>
        </w:rPr>
        <w:t>9</w:t>
      </w:r>
      <w:r w:rsidR="00323350">
        <w:rPr>
          <w:rFonts w:ascii="Arial" w:hAnsi="Arial" w:cs="Arial"/>
          <w:sz w:val="24"/>
          <w:szCs w:val="24"/>
          <w:lang w:val="es-SV"/>
        </w:rPr>
        <w:t xml:space="preserve"> de</w:t>
      </w:r>
      <w:r w:rsidR="00024A85">
        <w:rPr>
          <w:rFonts w:ascii="Arial" w:hAnsi="Arial" w:cs="Arial"/>
          <w:sz w:val="24"/>
          <w:szCs w:val="24"/>
          <w:lang w:val="es-SV"/>
        </w:rPr>
        <w:t xml:space="preserve"> </w:t>
      </w:r>
      <w:r w:rsidR="00E322C2">
        <w:rPr>
          <w:rFonts w:ascii="Arial" w:hAnsi="Arial" w:cs="Arial"/>
          <w:sz w:val="24"/>
          <w:szCs w:val="24"/>
          <w:lang w:val="es-SV"/>
        </w:rPr>
        <w:t>julio</w:t>
      </w:r>
      <w:r w:rsidR="00772FDE">
        <w:rPr>
          <w:rFonts w:ascii="Arial" w:hAnsi="Arial" w:cs="Arial"/>
          <w:sz w:val="24"/>
          <w:szCs w:val="24"/>
          <w:lang w:val="es-SV"/>
        </w:rPr>
        <w:t xml:space="preserve"> de</w:t>
      </w:r>
      <w:r w:rsidR="001B1B3D">
        <w:rPr>
          <w:rFonts w:ascii="Arial" w:hAnsi="Arial" w:cs="Arial"/>
          <w:sz w:val="24"/>
          <w:szCs w:val="24"/>
          <w:lang w:val="es-SV"/>
        </w:rPr>
        <w:t>l</w:t>
      </w:r>
      <w:r w:rsidR="00772FDE">
        <w:rPr>
          <w:rFonts w:ascii="Arial" w:hAnsi="Arial" w:cs="Arial"/>
          <w:sz w:val="24"/>
          <w:szCs w:val="24"/>
          <w:lang w:val="es-SV"/>
        </w:rPr>
        <w:t xml:space="preserve"> 202</w:t>
      </w:r>
      <w:r w:rsidR="00E322C2">
        <w:rPr>
          <w:rFonts w:ascii="Arial" w:hAnsi="Arial" w:cs="Arial"/>
          <w:sz w:val="24"/>
          <w:szCs w:val="24"/>
          <w:lang w:val="es-SV"/>
        </w:rPr>
        <w:t>3</w:t>
      </w:r>
    </w:p>
    <w:p w14:paraId="4137B112" w14:textId="1B5E10A2" w:rsidR="00772FDE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Horario: </w:t>
      </w:r>
      <w:r>
        <w:rPr>
          <w:rFonts w:ascii="Arial" w:hAnsi="Arial" w:cs="Arial"/>
          <w:sz w:val="24"/>
          <w:szCs w:val="24"/>
          <w:lang w:val="es-SV"/>
        </w:rPr>
        <w:tab/>
      </w:r>
      <w:r w:rsidR="00D07D87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De </w:t>
      </w:r>
      <w:r w:rsidR="00E322C2">
        <w:rPr>
          <w:rFonts w:ascii="Arial" w:hAnsi="Arial" w:cs="Arial"/>
          <w:sz w:val="24"/>
          <w:szCs w:val="24"/>
          <w:lang w:val="es-SV"/>
        </w:rPr>
        <w:t>2</w:t>
      </w:r>
      <w:r>
        <w:rPr>
          <w:rFonts w:ascii="Arial" w:hAnsi="Arial" w:cs="Arial"/>
          <w:sz w:val="24"/>
          <w:szCs w:val="24"/>
          <w:lang w:val="es-SV"/>
        </w:rPr>
        <w:t>:</w:t>
      </w:r>
      <w:r w:rsidR="00E322C2">
        <w:rPr>
          <w:rFonts w:ascii="Arial" w:hAnsi="Arial" w:cs="Arial"/>
          <w:sz w:val="24"/>
          <w:szCs w:val="24"/>
          <w:lang w:val="es-SV"/>
        </w:rPr>
        <w:t>3</w:t>
      </w:r>
      <w:r>
        <w:rPr>
          <w:rFonts w:ascii="Arial" w:hAnsi="Arial" w:cs="Arial"/>
          <w:sz w:val="24"/>
          <w:szCs w:val="24"/>
          <w:lang w:val="es-SV"/>
        </w:rPr>
        <w:t xml:space="preserve">0 </w:t>
      </w:r>
      <w:r w:rsidR="00E322C2">
        <w:rPr>
          <w:rFonts w:ascii="Arial" w:hAnsi="Arial" w:cs="Arial"/>
          <w:sz w:val="24"/>
          <w:szCs w:val="24"/>
          <w:lang w:val="es-SV"/>
        </w:rPr>
        <w:t>p.</w:t>
      </w:r>
      <w:r>
        <w:rPr>
          <w:rFonts w:ascii="Arial" w:hAnsi="Arial" w:cs="Arial"/>
          <w:sz w:val="24"/>
          <w:szCs w:val="24"/>
          <w:lang w:val="es-SV"/>
        </w:rPr>
        <w:t>m</w:t>
      </w:r>
      <w:r w:rsidR="00E322C2">
        <w:rPr>
          <w:rFonts w:ascii="Arial" w:hAnsi="Arial" w:cs="Arial"/>
          <w:sz w:val="24"/>
          <w:szCs w:val="24"/>
          <w:lang w:val="es-SV"/>
        </w:rPr>
        <w:t>.</w:t>
      </w:r>
      <w:r>
        <w:rPr>
          <w:rFonts w:ascii="Arial" w:hAnsi="Arial" w:cs="Arial"/>
          <w:sz w:val="24"/>
          <w:szCs w:val="24"/>
          <w:lang w:val="es-SV"/>
        </w:rPr>
        <w:t xml:space="preserve"> a </w:t>
      </w:r>
      <w:r w:rsidR="00E322C2">
        <w:rPr>
          <w:rFonts w:ascii="Arial" w:hAnsi="Arial" w:cs="Arial"/>
          <w:sz w:val="24"/>
          <w:szCs w:val="24"/>
          <w:lang w:val="es-SV"/>
        </w:rPr>
        <w:t>4</w:t>
      </w:r>
      <w:r>
        <w:rPr>
          <w:rFonts w:ascii="Arial" w:hAnsi="Arial" w:cs="Arial"/>
          <w:sz w:val="24"/>
          <w:szCs w:val="24"/>
          <w:lang w:val="es-SV"/>
        </w:rPr>
        <w:t>:</w:t>
      </w:r>
      <w:r w:rsidR="00E322C2">
        <w:rPr>
          <w:rFonts w:ascii="Arial" w:hAnsi="Arial" w:cs="Arial"/>
          <w:sz w:val="24"/>
          <w:szCs w:val="24"/>
          <w:lang w:val="es-SV"/>
        </w:rPr>
        <w:t>3</w:t>
      </w:r>
      <w:r>
        <w:rPr>
          <w:rFonts w:ascii="Arial" w:hAnsi="Arial" w:cs="Arial"/>
          <w:sz w:val="24"/>
          <w:szCs w:val="24"/>
          <w:lang w:val="es-SV"/>
        </w:rPr>
        <w:t xml:space="preserve">0 </w:t>
      </w:r>
      <w:r w:rsidR="00E322C2">
        <w:rPr>
          <w:rFonts w:ascii="Arial" w:hAnsi="Arial" w:cs="Arial"/>
          <w:sz w:val="24"/>
          <w:szCs w:val="24"/>
          <w:lang w:val="es-SV"/>
        </w:rPr>
        <w:t>p.m.</w:t>
      </w:r>
    </w:p>
    <w:p w14:paraId="42ED21F3" w14:textId="6CAB333B" w:rsidR="00FB7AA6" w:rsidRDefault="00772FDE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Subvención</w:t>
      </w:r>
      <w:r w:rsidR="00FB7AA6">
        <w:rPr>
          <w:rFonts w:ascii="Arial" w:hAnsi="Arial" w:cs="Arial"/>
          <w:sz w:val="24"/>
          <w:szCs w:val="24"/>
          <w:lang w:val="es-SV"/>
        </w:rPr>
        <w:t xml:space="preserve">: </w:t>
      </w:r>
      <w:r w:rsidR="00D07D87">
        <w:rPr>
          <w:rFonts w:ascii="Arial" w:hAnsi="Arial" w:cs="Arial"/>
          <w:sz w:val="24"/>
          <w:szCs w:val="24"/>
          <w:lang w:val="es-SV"/>
        </w:rPr>
        <w:tab/>
      </w:r>
      <w:r w:rsidR="00D07D87">
        <w:rPr>
          <w:rFonts w:ascii="Arial" w:hAnsi="Arial" w:cs="Arial"/>
          <w:sz w:val="24"/>
          <w:szCs w:val="24"/>
          <w:lang w:val="es-SV"/>
        </w:rPr>
        <w:tab/>
      </w:r>
      <w:r w:rsidR="00A7470A">
        <w:rPr>
          <w:rFonts w:ascii="Roboto" w:hAnsi="Roboto"/>
          <w:color w:val="202124"/>
          <w:shd w:val="clear" w:color="auto" w:fill="FFFFFF"/>
        </w:rPr>
        <w:t>SLV-H-MOH</w:t>
      </w:r>
    </w:p>
    <w:p w14:paraId="243701DC" w14:textId="395ADE9B" w:rsidR="001B1B3D" w:rsidRDefault="001B1B3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 xml:space="preserve">Modalidad: </w:t>
      </w:r>
      <w:r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ab/>
      </w:r>
      <w:r w:rsidR="00A7470A">
        <w:rPr>
          <w:rFonts w:ascii="Arial" w:hAnsi="Arial" w:cs="Arial"/>
          <w:sz w:val="24"/>
          <w:szCs w:val="24"/>
          <w:lang w:val="es-SV"/>
        </w:rPr>
        <w:t>Presencial</w:t>
      </w:r>
    </w:p>
    <w:p w14:paraId="6B0077A1" w14:textId="021F6CD1" w:rsidR="001474CD" w:rsidRDefault="001474CD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Lugar       :              Plaza Barrios, San Salvador</w:t>
      </w:r>
    </w:p>
    <w:p w14:paraId="0778C084" w14:textId="4BF6B509" w:rsidR="00D07D87" w:rsidRPr="003E00EE" w:rsidRDefault="00FF37D6" w:rsidP="00772F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3E00EE">
        <w:rPr>
          <w:rFonts w:ascii="Arial" w:hAnsi="Arial" w:cs="Arial"/>
          <w:b/>
          <w:bCs/>
          <w:sz w:val="24"/>
          <w:szCs w:val="24"/>
          <w:lang w:val="es-SV"/>
        </w:rPr>
        <w:t>SR</w:t>
      </w:r>
      <w:r w:rsidR="00D07D87" w:rsidRPr="003E00EE">
        <w:rPr>
          <w:rFonts w:ascii="Arial" w:hAnsi="Arial" w:cs="Arial"/>
          <w:b/>
          <w:bCs/>
          <w:sz w:val="24"/>
          <w:szCs w:val="24"/>
          <w:lang w:val="es-SV"/>
        </w:rPr>
        <w:t>:</w:t>
      </w:r>
      <w:r w:rsidR="00DC1383" w:rsidRPr="003E00EE"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DC1383" w:rsidRPr="003E00EE"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DC1383" w:rsidRPr="003E00EE"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="00DE5799" w:rsidRPr="003E00EE">
        <w:rPr>
          <w:rFonts w:ascii="Arial" w:hAnsi="Arial" w:cs="Arial"/>
          <w:b/>
          <w:bCs/>
          <w:sz w:val="24"/>
          <w:szCs w:val="24"/>
          <w:lang w:val="es-SV"/>
        </w:rPr>
        <w:t>Orquídeas del Mar</w:t>
      </w:r>
      <w:r w:rsidR="00DC1383" w:rsidRPr="003E00EE">
        <w:rPr>
          <w:rFonts w:ascii="Arial" w:hAnsi="Arial" w:cs="Arial"/>
          <w:b/>
          <w:bCs/>
          <w:sz w:val="24"/>
          <w:szCs w:val="24"/>
          <w:lang w:val="es-SV"/>
        </w:rPr>
        <w:t xml:space="preserve"> </w:t>
      </w:r>
    </w:p>
    <w:p w14:paraId="45F097FB" w14:textId="77777777" w:rsidR="00772FDE" w:rsidRPr="00803C63" w:rsidRDefault="00772FDE" w:rsidP="00772FDE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D223FA" w:rsidRPr="00DC1383" w14:paraId="667EF11A" w14:textId="77777777" w:rsidTr="00725BE4">
        <w:trPr>
          <w:jc w:val="center"/>
        </w:trPr>
        <w:tc>
          <w:tcPr>
            <w:tcW w:w="1271" w:type="dxa"/>
            <w:shd w:val="clear" w:color="auto" w:fill="8496B0" w:themeFill="text2" w:themeFillTint="99"/>
            <w:vAlign w:val="center"/>
          </w:tcPr>
          <w:p w14:paraId="73C7FBEF" w14:textId="77777777" w:rsidR="00D223FA" w:rsidRPr="00DC1383" w:rsidRDefault="00D223FA" w:rsidP="00725BE4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DC1383">
              <w:rPr>
                <w:rFonts w:ascii="Arial" w:hAnsi="Arial" w:cs="Arial"/>
                <w:b/>
                <w:bCs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  <w:vAlign w:val="center"/>
          </w:tcPr>
          <w:p w14:paraId="5A18E773" w14:textId="77777777" w:rsidR="00D223FA" w:rsidRPr="00DC1383" w:rsidRDefault="00D223FA" w:rsidP="00725BE4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DC1383">
              <w:rPr>
                <w:rFonts w:ascii="Arial" w:hAnsi="Arial" w:cs="Arial"/>
                <w:b/>
                <w:bCs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  <w:vAlign w:val="center"/>
          </w:tcPr>
          <w:p w14:paraId="087408B6" w14:textId="77777777" w:rsidR="00D223FA" w:rsidRPr="00DC1383" w:rsidRDefault="00D223FA" w:rsidP="00725BE4">
            <w:pPr>
              <w:jc w:val="center"/>
              <w:rPr>
                <w:rFonts w:ascii="Arial" w:hAnsi="Arial" w:cs="Arial"/>
                <w:b/>
                <w:bCs/>
                <w:lang w:val="es-SV"/>
              </w:rPr>
            </w:pPr>
            <w:r w:rsidRPr="00DC1383">
              <w:rPr>
                <w:rFonts w:ascii="Arial" w:hAnsi="Arial" w:cs="Arial"/>
                <w:b/>
                <w:bCs/>
                <w:lang w:val="es-SV"/>
              </w:rPr>
              <w:t>Responsable</w:t>
            </w:r>
          </w:p>
        </w:tc>
      </w:tr>
      <w:tr w:rsidR="00D223FA" w:rsidRPr="00DC1383" w14:paraId="42F579E7" w14:textId="77777777" w:rsidTr="00725BE4">
        <w:trPr>
          <w:trHeight w:val="923"/>
          <w:jc w:val="center"/>
        </w:trPr>
        <w:tc>
          <w:tcPr>
            <w:tcW w:w="1271" w:type="dxa"/>
            <w:vAlign w:val="center"/>
          </w:tcPr>
          <w:p w14:paraId="2EF45B1F" w14:textId="65C2B6B2" w:rsidR="00D223FA" w:rsidRPr="00DC1383" w:rsidRDefault="00446F74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</w:t>
            </w:r>
            <w:r w:rsidR="00D223FA" w:rsidRPr="00DC1383">
              <w:rPr>
                <w:rFonts w:ascii="Arial" w:hAnsi="Arial" w:cs="Arial"/>
                <w:lang w:val="es-SV"/>
              </w:rPr>
              <w:t>:</w:t>
            </w:r>
            <w:r>
              <w:rPr>
                <w:rFonts w:ascii="Arial" w:hAnsi="Arial" w:cs="Arial"/>
                <w:lang w:val="es-SV"/>
              </w:rPr>
              <w:t>3</w:t>
            </w:r>
            <w:r w:rsidR="00D223FA">
              <w:rPr>
                <w:rFonts w:ascii="Arial" w:hAnsi="Arial" w:cs="Arial"/>
                <w:lang w:val="es-SV"/>
              </w:rPr>
              <w:t>0</w:t>
            </w:r>
            <w:r w:rsidR="00D223FA" w:rsidRPr="00DC1383">
              <w:rPr>
                <w:rFonts w:ascii="Arial" w:hAnsi="Arial" w:cs="Arial"/>
                <w:lang w:val="es-SV"/>
              </w:rPr>
              <w:t xml:space="preserve"> </w:t>
            </w:r>
            <w:r>
              <w:rPr>
                <w:rFonts w:ascii="Arial" w:hAnsi="Arial" w:cs="Arial"/>
                <w:lang w:val="es-SV"/>
              </w:rPr>
              <w:t>p.</w:t>
            </w:r>
            <w:r w:rsidR="00D223FA" w:rsidRPr="00DC1383">
              <w:rPr>
                <w:rFonts w:ascii="Arial" w:hAnsi="Arial" w:cs="Arial"/>
                <w:lang w:val="es-SV"/>
              </w:rPr>
              <w:t>m</w:t>
            </w:r>
            <w:r>
              <w:rPr>
                <w:rFonts w:ascii="Arial" w:hAnsi="Arial" w:cs="Arial"/>
                <w:lang w:val="es-SV"/>
              </w:rPr>
              <w:t>.</w:t>
            </w:r>
          </w:p>
        </w:tc>
        <w:tc>
          <w:tcPr>
            <w:tcW w:w="4394" w:type="dxa"/>
            <w:vAlign w:val="center"/>
          </w:tcPr>
          <w:p w14:paraId="6F588495" w14:textId="77777777" w:rsidR="00D223FA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Bienvenida</w:t>
            </w:r>
          </w:p>
          <w:p w14:paraId="31E33D8B" w14:textId="77777777" w:rsidR="00D223FA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Objetivo de la visita</w:t>
            </w:r>
          </w:p>
          <w:p w14:paraId="75BCC93F" w14:textId="77777777" w:rsidR="00D223FA" w:rsidRPr="00DC1383" w:rsidRDefault="00D223FA" w:rsidP="00D223F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Presentación de participantes</w:t>
            </w:r>
          </w:p>
        </w:tc>
        <w:tc>
          <w:tcPr>
            <w:tcW w:w="3686" w:type="dxa"/>
            <w:vAlign w:val="center"/>
          </w:tcPr>
          <w:p w14:paraId="6681683A" w14:textId="77777777" w:rsidR="00D223FA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Lcda. Susan Padilla</w:t>
            </w:r>
          </w:p>
          <w:p w14:paraId="0D885A1B" w14:textId="77777777" w:rsidR="00D223FA" w:rsidRPr="00DC1383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Coordinadora CME</w:t>
            </w:r>
          </w:p>
        </w:tc>
      </w:tr>
      <w:tr w:rsidR="00D223FA" w:rsidRPr="00DC1383" w14:paraId="28557FD4" w14:textId="77777777" w:rsidTr="00725BE4">
        <w:trPr>
          <w:trHeight w:val="94"/>
          <w:jc w:val="center"/>
        </w:trPr>
        <w:tc>
          <w:tcPr>
            <w:tcW w:w="1271" w:type="dxa"/>
            <w:vAlign w:val="center"/>
          </w:tcPr>
          <w:p w14:paraId="5E526051" w14:textId="1DFA6EC2" w:rsidR="00D223FA" w:rsidRPr="00DC1383" w:rsidRDefault="00446F74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</w:t>
            </w:r>
            <w:r w:rsidR="00D223FA" w:rsidRPr="00DC1383">
              <w:rPr>
                <w:rFonts w:ascii="Arial" w:hAnsi="Arial" w:cs="Arial"/>
                <w:lang w:val="es-SV"/>
              </w:rPr>
              <w:t>:</w:t>
            </w:r>
            <w:r>
              <w:rPr>
                <w:rFonts w:ascii="Arial" w:hAnsi="Arial" w:cs="Arial"/>
                <w:lang w:val="es-SV"/>
              </w:rPr>
              <w:t>4</w:t>
            </w:r>
            <w:r w:rsidR="00D223FA">
              <w:rPr>
                <w:rFonts w:ascii="Arial" w:hAnsi="Arial" w:cs="Arial"/>
                <w:lang w:val="es-SV"/>
              </w:rPr>
              <w:t>5</w:t>
            </w:r>
            <w:r w:rsidR="00D223FA" w:rsidRPr="00DC1383">
              <w:rPr>
                <w:rFonts w:ascii="Arial" w:hAnsi="Arial" w:cs="Arial"/>
                <w:lang w:val="es-SV"/>
              </w:rPr>
              <w:t xml:space="preserve"> </w:t>
            </w:r>
            <w:r>
              <w:rPr>
                <w:rFonts w:ascii="Arial" w:hAnsi="Arial" w:cs="Arial"/>
                <w:lang w:val="es-SV"/>
              </w:rPr>
              <w:t>p</w:t>
            </w:r>
            <w:r w:rsidR="00A874EE">
              <w:rPr>
                <w:rFonts w:ascii="Arial" w:hAnsi="Arial" w:cs="Arial"/>
                <w:lang w:val="es-SV"/>
              </w:rPr>
              <w:t>.m.</w:t>
            </w:r>
          </w:p>
        </w:tc>
        <w:tc>
          <w:tcPr>
            <w:tcW w:w="4394" w:type="dxa"/>
            <w:vAlign w:val="center"/>
          </w:tcPr>
          <w:p w14:paraId="47CA944C" w14:textId="04328A55" w:rsidR="00D223FA" w:rsidRDefault="00A874EE" w:rsidP="0059236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Introducción</w:t>
            </w:r>
            <w:r w:rsidR="00D223FA">
              <w:rPr>
                <w:rFonts w:ascii="Arial" w:hAnsi="Arial" w:cs="Arial"/>
                <w:lang w:val="es-SV"/>
              </w:rPr>
              <w:t xml:space="preserve"> </w:t>
            </w:r>
            <w:r w:rsidR="00DD193E">
              <w:rPr>
                <w:rFonts w:ascii="Arial" w:hAnsi="Arial" w:cs="Arial"/>
                <w:lang w:val="es-SV"/>
              </w:rPr>
              <w:t>SR</w:t>
            </w:r>
            <w:r w:rsidR="00D223FA">
              <w:rPr>
                <w:rFonts w:ascii="Arial" w:hAnsi="Arial" w:cs="Arial"/>
                <w:lang w:val="es-SV"/>
              </w:rPr>
              <w:t xml:space="preserve">- </w:t>
            </w:r>
            <w:r w:rsidR="0059236A">
              <w:rPr>
                <w:rFonts w:ascii="Arial" w:hAnsi="Arial" w:cs="Arial"/>
                <w:lang w:val="es-SV"/>
              </w:rPr>
              <w:t>Orquídeas del Mar</w:t>
            </w:r>
          </w:p>
          <w:p w14:paraId="2BEC8158" w14:textId="636D87D5" w:rsidR="0059236A" w:rsidRPr="0059236A" w:rsidRDefault="0059236A" w:rsidP="0059236A">
            <w:pPr>
              <w:pStyle w:val="Prrafodelista"/>
              <w:ind w:left="744"/>
              <w:rPr>
                <w:rFonts w:ascii="Arial" w:hAnsi="Arial" w:cs="Arial"/>
                <w:lang w:val="es-SV"/>
              </w:rPr>
            </w:pPr>
          </w:p>
        </w:tc>
        <w:tc>
          <w:tcPr>
            <w:tcW w:w="3686" w:type="dxa"/>
            <w:vAlign w:val="center"/>
          </w:tcPr>
          <w:p w14:paraId="2B2AE9BB" w14:textId="754C7BAE" w:rsidR="00D223FA" w:rsidRPr="00DC1383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Representante </w:t>
            </w:r>
            <w:r w:rsidR="00B86774">
              <w:rPr>
                <w:rFonts w:ascii="Arial" w:hAnsi="Arial" w:cs="Arial"/>
                <w:lang w:val="es-SV"/>
              </w:rPr>
              <w:t>SR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B86774">
              <w:rPr>
                <w:rFonts w:ascii="Arial" w:hAnsi="Arial" w:cs="Arial"/>
                <w:lang w:val="es-SV"/>
              </w:rPr>
              <w:t>–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011E9A">
              <w:rPr>
                <w:rFonts w:ascii="Arial" w:hAnsi="Arial" w:cs="Arial"/>
                <w:lang w:val="es-SV"/>
              </w:rPr>
              <w:t>Orquídeas del Mar</w:t>
            </w:r>
          </w:p>
        </w:tc>
      </w:tr>
      <w:tr w:rsidR="00D223FA" w:rsidRPr="00DC1383" w14:paraId="4CDCB7DD" w14:textId="77777777" w:rsidTr="00725BE4">
        <w:trPr>
          <w:trHeight w:val="94"/>
          <w:jc w:val="center"/>
        </w:trPr>
        <w:tc>
          <w:tcPr>
            <w:tcW w:w="1271" w:type="dxa"/>
            <w:vAlign w:val="center"/>
          </w:tcPr>
          <w:p w14:paraId="7315BA22" w14:textId="3F773474" w:rsidR="00D223FA" w:rsidRPr="00DC1383" w:rsidRDefault="00B80ED5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</w:t>
            </w:r>
            <w:r w:rsidR="00D223FA">
              <w:rPr>
                <w:rFonts w:ascii="Arial" w:hAnsi="Arial" w:cs="Arial"/>
                <w:lang w:val="es-SV"/>
              </w:rPr>
              <w:t>:</w:t>
            </w:r>
            <w:r>
              <w:rPr>
                <w:rFonts w:ascii="Arial" w:hAnsi="Arial" w:cs="Arial"/>
                <w:lang w:val="es-SV"/>
              </w:rPr>
              <w:t>00</w:t>
            </w:r>
            <w:r w:rsidR="00D223FA">
              <w:rPr>
                <w:rFonts w:ascii="Arial" w:hAnsi="Arial" w:cs="Arial"/>
                <w:lang w:val="es-SV"/>
              </w:rPr>
              <w:t xml:space="preserve"> </w:t>
            </w:r>
            <w:r w:rsidR="00484359">
              <w:rPr>
                <w:rFonts w:ascii="Arial" w:hAnsi="Arial" w:cs="Arial"/>
                <w:lang w:val="es-SV"/>
              </w:rPr>
              <w:t>p.m.</w:t>
            </w:r>
          </w:p>
        </w:tc>
        <w:tc>
          <w:tcPr>
            <w:tcW w:w="4394" w:type="dxa"/>
            <w:vAlign w:val="center"/>
          </w:tcPr>
          <w:p w14:paraId="2392AD8E" w14:textId="77777777" w:rsidR="00D223FA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Preguntas y/o comentarios </w:t>
            </w:r>
          </w:p>
        </w:tc>
        <w:tc>
          <w:tcPr>
            <w:tcW w:w="3686" w:type="dxa"/>
            <w:vAlign w:val="center"/>
          </w:tcPr>
          <w:p w14:paraId="4D18D629" w14:textId="77777777" w:rsidR="00D223FA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Equipo del Comité de Monitoreo MCP-ES</w:t>
            </w:r>
          </w:p>
        </w:tc>
      </w:tr>
      <w:tr w:rsidR="00D223FA" w:rsidRPr="00DC1383" w14:paraId="4221C222" w14:textId="77777777" w:rsidTr="00725BE4">
        <w:trPr>
          <w:trHeight w:val="843"/>
          <w:jc w:val="center"/>
        </w:trPr>
        <w:tc>
          <w:tcPr>
            <w:tcW w:w="1271" w:type="dxa"/>
            <w:vAlign w:val="center"/>
          </w:tcPr>
          <w:p w14:paraId="4A867260" w14:textId="0162CBD4" w:rsidR="00D223FA" w:rsidRPr="00DC1383" w:rsidRDefault="009A0CF0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4</w:t>
            </w:r>
            <w:r w:rsidR="00D223FA" w:rsidRPr="00DC1383">
              <w:rPr>
                <w:rFonts w:ascii="Arial" w:hAnsi="Arial" w:cs="Arial"/>
                <w:lang w:val="es-SV"/>
              </w:rPr>
              <w:t>:</w:t>
            </w:r>
            <w:r>
              <w:rPr>
                <w:rFonts w:ascii="Arial" w:hAnsi="Arial" w:cs="Arial"/>
                <w:lang w:val="es-SV"/>
              </w:rPr>
              <w:t>15</w:t>
            </w:r>
            <w:r w:rsidR="00D223FA" w:rsidRPr="00DC1383">
              <w:rPr>
                <w:rFonts w:ascii="Arial" w:hAnsi="Arial" w:cs="Arial"/>
                <w:lang w:val="es-SV"/>
              </w:rPr>
              <w:t xml:space="preserve"> </w:t>
            </w:r>
            <w:r>
              <w:rPr>
                <w:rFonts w:ascii="Arial" w:hAnsi="Arial" w:cs="Arial"/>
                <w:lang w:val="es-SV"/>
              </w:rPr>
              <w:t>p.m.</w:t>
            </w:r>
          </w:p>
        </w:tc>
        <w:tc>
          <w:tcPr>
            <w:tcW w:w="4394" w:type="dxa"/>
            <w:vAlign w:val="center"/>
          </w:tcPr>
          <w:p w14:paraId="22DEA598" w14:textId="77777777" w:rsidR="00D223FA" w:rsidRPr="00DC1383" w:rsidRDefault="00D223FA" w:rsidP="00D223FA">
            <w:pPr>
              <w:pStyle w:val="Prrafodelista"/>
              <w:numPr>
                <w:ilvl w:val="0"/>
                <w:numId w:val="4"/>
              </w:numPr>
              <w:ind w:left="744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Cierre </w:t>
            </w:r>
          </w:p>
        </w:tc>
        <w:tc>
          <w:tcPr>
            <w:tcW w:w="3686" w:type="dxa"/>
            <w:vAlign w:val="center"/>
          </w:tcPr>
          <w:p w14:paraId="52836E17" w14:textId="77777777" w:rsidR="00D223FA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Lcda. Susan Padilla</w:t>
            </w:r>
          </w:p>
          <w:p w14:paraId="17235933" w14:textId="77777777" w:rsidR="00D223FA" w:rsidRPr="00DC1383" w:rsidRDefault="00D223FA" w:rsidP="00725BE4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Coordinadora CME</w:t>
            </w:r>
          </w:p>
        </w:tc>
      </w:tr>
    </w:tbl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F135" w14:textId="77777777" w:rsidR="004D0F97" w:rsidRDefault="004D0F97" w:rsidP="00803C63">
      <w:pPr>
        <w:spacing w:after="0" w:line="240" w:lineRule="auto"/>
      </w:pPr>
      <w:r>
        <w:separator/>
      </w:r>
    </w:p>
  </w:endnote>
  <w:endnote w:type="continuationSeparator" w:id="0">
    <w:p w14:paraId="5D3988BA" w14:textId="77777777" w:rsidR="004D0F97" w:rsidRDefault="004D0F97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50F0" w14:textId="4111AC23" w:rsidR="00803C63" w:rsidRPr="002A349B" w:rsidRDefault="00803C63" w:rsidP="00024A85">
    <w:pPr>
      <w:pStyle w:val="Piedepgina"/>
      <w:jc w:val="center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1E73" w14:textId="77777777" w:rsidR="004D0F97" w:rsidRDefault="004D0F97" w:rsidP="00803C63">
      <w:pPr>
        <w:spacing w:after="0" w:line="240" w:lineRule="auto"/>
      </w:pPr>
      <w:r>
        <w:separator/>
      </w:r>
    </w:p>
  </w:footnote>
  <w:footnote w:type="continuationSeparator" w:id="0">
    <w:p w14:paraId="79F05B21" w14:textId="77777777" w:rsidR="004D0F97" w:rsidRDefault="004D0F97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E86B" w14:textId="71140456" w:rsidR="00803C63" w:rsidRDefault="00D35C8B">
    <w:pPr>
      <w:pStyle w:val="Encabezado"/>
    </w:pPr>
    <w:r>
      <w:rPr>
        <w:noProof/>
        <w14:ligatures w14:val="standardContextual"/>
      </w:rPr>
      <w:drawing>
        <wp:inline distT="0" distB="0" distL="0" distR="0" wp14:anchorId="27F74936" wp14:editId="474ADD33">
          <wp:extent cx="1242854" cy="425450"/>
          <wp:effectExtent l="0" t="0" r="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59" cy="43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7EC"/>
    <w:multiLevelType w:val="hybridMultilevel"/>
    <w:tmpl w:val="24AAE5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5B5"/>
    <w:multiLevelType w:val="hybridMultilevel"/>
    <w:tmpl w:val="C9A8EA12"/>
    <w:lvl w:ilvl="0" w:tplc="5F56E2FE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54CE1A90"/>
    <w:multiLevelType w:val="hybridMultilevel"/>
    <w:tmpl w:val="9BC6909E"/>
    <w:lvl w:ilvl="0" w:tplc="A1CA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6DF1"/>
    <w:multiLevelType w:val="hybridMultilevel"/>
    <w:tmpl w:val="A5BEE230"/>
    <w:lvl w:ilvl="0" w:tplc="51161D5C">
      <w:numFmt w:val="bullet"/>
      <w:lvlText w:val="-"/>
      <w:lvlJc w:val="left"/>
      <w:pPr>
        <w:ind w:left="1104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282373549">
    <w:abstractNumId w:val="1"/>
  </w:num>
  <w:num w:numId="2" w16cid:durableId="1038510575">
    <w:abstractNumId w:val="4"/>
  </w:num>
  <w:num w:numId="3" w16cid:durableId="214633535">
    <w:abstractNumId w:val="0"/>
  </w:num>
  <w:num w:numId="4" w16cid:durableId="1430201523">
    <w:abstractNumId w:val="3"/>
  </w:num>
  <w:num w:numId="5" w16cid:durableId="498887780">
    <w:abstractNumId w:val="2"/>
  </w:num>
  <w:num w:numId="6" w16cid:durableId="71095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11E9A"/>
    <w:rsid w:val="00024A85"/>
    <w:rsid w:val="00061877"/>
    <w:rsid w:val="000962E2"/>
    <w:rsid w:val="000D1E50"/>
    <w:rsid w:val="0012675C"/>
    <w:rsid w:val="001474CD"/>
    <w:rsid w:val="001B1B3D"/>
    <w:rsid w:val="001D6C6E"/>
    <w:rsid w:val="00295735"/>
    <w:rsid w:val="002A349B"/>
    <w:rsid w:val="00323350"/>
    <w:rsid w:val="00335A74"/>
    <w:rsid w:val="003E00EE"/>
    <w:rsid w:val="00446F74"/>
    <w:rsid w:val="00484359"/>
    <w:rsid w:val="004D0F97"/>
    <w:rsid w:val="004E7A0A"/>
    <w:rsid w:val="00551A53"/>
    <w:rsid w:val="0059236A"/>
    <w:rsid w:val="0059348A"/>
    <w:rsid w:val="00674E1A"/>
    <w:rsid w:val="00746911"/>
    <w:rsid w:val="00772FDE"/>
    <w:rsid w:val="00784B3D"/>
    <w:rsid w:val="00803C63"/>
    <w:rsid w:val="00813973"/>
    <w:rsid w:val="008C16D6"/>
    <w:rsid w:val="008C5A88"/>
    <w:rsid w:val="00926710"/>
    <w:rsid w:val="009A0CF0"/>
    <w:rsid w:val="009B3DB5"/>
    <w:rsid w:val="00A641B2"/>
    <w:rsid w:val="00A7470A"/>
    <w:rsid w:val="00A874EE"/>
    <w:rsid w:val="00B02983"/>
    <w:rsid w:val="00B07E49"/>
    <w:rsid w:val="00B3200A"/>
    <w:rsid w:val="00B35B05"/>
    <w:rsid w:val="00B80ED5"/>
    <w:rsid w:val="00B86774"/>
    <w:rsid w:val="00BF2CB7"/>
    <w:rsid w:val="00C52488"/>
    <w:rsid w:val="00CA30E7"/>
    <w:rsid w:val="00D07D87"/>
    <w:rsid w:val="00D223FA"/>
    <w:rsid w:val="00D35C8B"/>
    <w:rsid w:val="00DC1383"/>
    <w:rsid w:val="00DD193E"/>
    <w:rsid w:val="00DE5799"/>
    <w:rsid w:val="00E1118B"/>
    <w:rsid w:val="00E322C2"/>
    <w:rsid w:val="00F8535D"/>
    <w:rsid w:val="00FB5467"/>
    <w:rsid w:val="00FB7AA6"/>
    <w:rsid w:val="00FC03E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4F4D-D8BE-4308-B01F-B929D16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28</cp:revision>
  <cp:lastPrinted>2021-03-23T04:32:00Z</cp:lastPrinted>
  <dcterms:created xsi:type="dcterms:W3CDTF">2022-03-14T16:19:00Z</dcterms:created>
  <dcterms:modified xsi:type="dcterms:W3CDTF">2023-07-18T21:32:00Z</dcterms:modified>
</cp:coreProperties>
</file>