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9D5893">
      <w:pPr>
        <w:spacing w:after="0" w:line="240" w:lineRule="auto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7EB51C87" w14:textId="7EBE84F1" w:rsidR="001905F8" w:rsidRPr="009D5893" w:rsidRDefault="009F0815" w:rsidP="009D589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</w:t>
      </w:r>
      <w:r w:rsidR="000177DB">
        <w:rPr>
          <w:rFonts w:ascii="Arial" w:eastAsia="Times New Roman" w:hAnsi="Arial" w:cs="Arial"/>
          <w:b/>
          <w:bCs/>
          <w:color w:val="993300"/>
          <w:lang w:eastAsia="es-SV"/>
        </w:rPr>
        <w:t>CONJUNTO</w:t>
      </w: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 </w:t>
      </w: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6FF4B895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</w:t>
      </w:r>
      <w:r w:rsidR="00B07689">
        <w:rPr>
          <w:rFonts w:ascii="Arial" w:eastAsia="Times New Roman" w:hAnsi="Arial" w:cs="Arial"/>
          <w:b/>
          <w:bCs/>
          <w:color w:val="000000"/>
          <w:lang w:eastAsia="es-SV"/>
        </w:rPr>
        <w:t>C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971C34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896B54">
        <w:rPr>
          <w:rFonts w:ascii="Arial" w:eastAsia="Times New Roman" w:hAnsi="Arial" w:cs="Arial"/>
          <w:b/>
          <w:bCs/>
          <w:color w:val="000000"/>
          <w:lang w:eastAsia="es-SV"/>
        </w:rPr>
        <w:t>5</w:t>
      </w:r>
    </w:p>
    <w:p w14:paraId="26ED9168" w14:textId="1FC21085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r w:rsidR="00971C34">
        <w:rPr>
          <w:rFonts w:ascii="Arial" w:eastAsia="Times New Roman" w:hAnsi="Arial" w:cs="Arial"/>
          <w:color w:val="000000"/>
          <w:lang w:eastAsia="es-SV"/>
        </w:rPr>
        <w:t>Jueves</w:t>
      </w:r>
      <w:r w:rsidR="00896B54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971C34">
        <w:rPr>
          <w:rFonts w:ascii="Arial" w:eastAsia="Times New Roman" w:hAnsi="Arial" w:cs="Arial"/>
          <w:color w:val="000000"/>
          <w:lang w:eastAsia="es-SV"/>
        </w:rPr>
        <w:t>12 de junio</w:t>
      </w:r>
      <w:r w:rsidR="00896B54">
        <w:rPr>
          <w:rFonts w:ascii="Arial" w:eastAsia="Times New Roman" w:hAnsi="Arial" w:cs="Arial"/>
          <w:color w:val="000000"/>
          <w:lang w:eastAsia="es-SV"/>
        </w:rPr>
        <w:t xml:space="preserve"> de 2025</w:t>
      </w:r>
    </w:p>
    <w:p w14:paraId="0116D828" w14:textId="0286E936" w:rsidR="00510576" w:rsidRPr="00510576" w:rsidRDefault="005138FB" w:rsidP="00510576">
      <w:pPr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  <w:r w:rsidRPr="00DE6F63">
        <w:rPr>
          <w:rFonts w:ascii="Arial" w:eastAsia="Times New Roman" w:hAnsi="Arial" w:cs="Arial"/>
          <w:color w:val="000000"/>
          <w:lang w:eastAsia="es-SV"/>
        </w:rPr>
        <w:t>Lugar</w:t>
      </w:r>
      <w:r w:rsidR="00A262C2" w:rsidRPr="00DE6F63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Pr="00DE6F63">
        <w:rPr>
          <w:rFonts w:ascii="Arial" w:eastAsia="Times New Roman" w:hAnsi="Arial" w:cs="Arial"/>
          <w:color w:val="000000"/>
          <w:lang w:eastAsia="es-SV"/>
        </w:rPr>
        <w:t xml:space="preserve">   </w:t>
      </w:r>
      <w:r w:rsidR="00A262C2" w:rsidRPr="00DE6F63">
        <w:rPr>
          <w:rFonts w:ascii="Arial" w:eastAsia="Times New Roman" w:hAnsi="Arial" w:cs="Arial"/>
          <w:color w:val="000000"/>
          <w:lang w:eastAsia="es-SV"/>
        </w:rPr>
        <w:tab/>
      </w:r>
      <w:r w:rsidR="003217F7">
        <w:rPr>
          <w:rFonts w:ascii="Arial" w:eastAsia="Times New Roman" w:hAnsi="Arial" w:cs="Arial"/>
          <w:color w:val="000000"/>
          <w:lang w:eastAsia="es-SV"/>
        </w:rPr>
        <w:t>CALMA</w:t>
      </w:r>
      <w:r w:rsidR="00510576" w:rsidRPr="00510576">
        <w:t xml:space="preserve"> </w:t>
      </w:r>
      <w:r w:rsidR="00510576">
        <w:t>(</w:t>
      </w:r>
      <w:r w:rsidR="00510576" w:rsidRPr="00510576">
        <w:rPr>
          <w:rFonts w:ascii="Arial" w:eastAsia="Times New Roman" w:hAnsi="Arial" w:cs="Arial"/>
          <w:color w:val="000000"/>
          <w:lang w:eastAsia="es-SV"/>
        </w:rPr>
        <w:t>Final 67 avenida sur pasaje A, Block B. No. 3 colonia Roma</w:t>
      </w:r>
      <w:r w:rsidR="00510576">
        <w:rPr>
          <w:rFonts w:ascii="Arial" w:eastAsia="Times New Roman" w:hAnsi="Arial" w:cs="Arial"/>
          <w:color w:val="000000"/>
          <w:lang w:eastAsia="es-SV"/>
        </w:rPr>
        <w:t>)</w:t>
      </w:r>
    </w:p>
    <w:p w14:paraId="26ED916B" w14:textId="7084C310" w:rsidR="00A262C2" w:rsidRPr="00DE6F63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DE6F63">
        <w:rPr>
          <w:rFonts w:ascii="Arial" w:eastAsia="Times New Roman" w:hAnsi="Arial" w:cs="Arial"/>
          <w:color w:val="000000"/>
          <w:lang w:eastAsia="es-SV"/>
        </w:rPr>
        <w:t xml:space="preserve">Hora: </w:t>
      </w:r>
      <w:r w:rsidRPr="00DE6F63">
        <w:rPr>
          <w:rFonts w:ascii="Arial" w:eastAsia="Times New Roman" w:hAnsi="Arial" w:cs="Arial"/>
          <w:color w:val="000000"/>
          <w:lang w:eastAsia="es-SV"/>
        </w:rPr>
        <w:tab/>
      </w:r>
      <w:r w:rsidRPr="00DE6F63">
        <w:rPr>
          <w:rFonts w:ascii="Arial" w:eastAsia="Times New Roman" w:hAnsi="Arial" w:cs="Arial"/>
          <w:color w:val="000000"/>
          <w:lang w:eastAsia="es-SV"/>
        </w:rPr>
        <w:tab/>
      </w:r>
      <w:r w:rsidR="004E0A58" w:rsidRPr="00DE6F63">
        <w:rPr>
          <w:rFonts w:ascii="Arial" w:eastAsia="Times New Roman" w:hAnsi="Arial" w:cs="Arial"/>
          <w:color w:val="000000"/>
          <w:lang w:eastAsia="es-SV"/>
        </w:rPr>
        <w:t xml:space="preserve">De </w:t>
      </w:r>
      <w:r w:rsidR="000B5DD1" w:rsidRPr="00DE6F63">
        <w:rPr>
          <w:rFonts w:ascii="Arial" w:eastAsia="Times New Roman" w:hAnsi="Arial" w:cs="Arial"/>
          <w:color w:val="000000"/>
          <w:lang w:eastAsia="es-SV"/>
        </w:rPr>
        <w:t>9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:</w:t>
      </w:r>
      <w:r w:rsidR="003217F7">
        <w:rPr>
          <w:rFonts w:ascii="Arial" w:eastAsia="Times New Roman" w:hAnsi="Arial" w:cs="Arial"/>
          <w:color w:val="000000"/>
          <w:lang w:eastAsia="es-SV"/>
        </w:rPr>
        <w:t>3</w:t>
      </w:r>
      <w:r w:rsidR="00E634C9" w:rsidRPr="00DE6F63">
        <w:rPr>
          <w:rFonts w:ascii="Arial" w:eastAsia="Times New Roman" w:hAnsi="Arial" w:cs="Arial"/>
          <w:color w:val="000000"/>
          <w:lang w:eastAsia="es-SV"/>
        </w:rPr>
        <w:t>0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5138FB" w:rsidRPr="00DE6F63">
        <w:rPr>
          <w:rFonts w:ascii="Arial" w:eastAsia="Times New Roman" w:hAnsi="Arial" w:cs="Arial"/>
          <w:color w:val="000000"/>
          <w:lang w:eastAsia="es-SV"/>
        </w:rPr>
        <w:t>a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 xml:space="preserve">.m. a </w:t>
      </w:r>
      <w:r w:rsidR="005138FB" w:rsidRPr="00DE6F63">
        <w:rPr>
          <w:rFonts w:ascii="Arial" w:eastAsia="Times New Roman" w:hAnsi="Arial" w:cs="Arial"/>
          <w:color w:val="000000"/>
          <w:lang w:eastAsia="es-SV"/>
        </w:rPr>
        <w:t>1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:</w:t>
      </w:r>
      <w:r w:rsidR="000B5DD1" w:rsidRPr="00DE6F63">
        <w:rPr>
          <w:rFonts w:ascii="Arial" w:eastAsia="Times New Roman" w:hAnsi="Arial" w:cs="Arial"/>
          <w:color w:val="000000"/>
          <w:lang w:eastAsia="es-SV"/>
        </w:rPr>
        <w:t>0</w:t>
      </w:r>
      <w:r w:rsidR="004C7F17" w:rsidRPr="00DE6F63">
        <w:rPr>
          <w:rFonts w:ascii="Arial" w:eastAsia="Times New Roman" w:hAnsi="Arial" w:cs="Arial"/>
          <w:color w:val="000000"/>
          <w:lang w:eastAsia="es-SV"/>
        </w:rPr>
        <w:t>0</w:t>
      </w:r>
      <w:r w:rsidR="00502FA7" w:rsidRPr="00DE6F63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4715DD">
        <w:rPr>
          <w:rFonts w:ascii="Arial" w:eastAsia="Times New Roman" w:hAnsi="Arial" w:cs="Arial"/>
          <w:color w:val="000000"/>
          <w:lang w:eastAsia="es-SV"/>
        </w:rPr>
        <w:t>p</w:t>
      </w:r>
      <w:r w:rsidR="00503A07" w:rsidRPr="00DE6F63">
        <w:rPr>
          <w:rFonts w:ascii="Arial" w:eastAsia="Times New Roman" w:hAnsi="Arial" w:cs="Arial"/>
          <w:color w:val="000000"/>
          <w:lang w:eastAsia="es-SV"/>
        </w:rPr>
        <w:t>.m</w:t>
      </w:r>
      <w:r w:rsidR="00502FA7" w:rsidRPr="00DE6F63">
        <w:rPr>
          <w:rFonts w:ascii="Arial" w:eastAsia="Times New Roman" w:hAnsi="Arial" w:cs="Arial"/>
          <w:color w:val="000000"/>
          <w:lang w:eastAsia="es-SV"/>
        </w:rPr>
        <w:t>.</w:t>
      </w:r>
    </w:p>
    <w:p w14:paraId="26ED916D" w14:textId="4991C0AA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tbl>
      <w:tblPr>
        <w:tblW w:w="9634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3693"/>
        <w:gridCol w:w="811"/>
        <w:gridCol w:w="827"/>
        <w:gridCol w:w="2872"/>
      </w:tblGrid>
      <w:tr w:rsidR="005138FB" w:rsidRPr="003906B0" w14:paraId="26ED9173" w14:textId="77777777" w:rsidTr="00627E3A">
        <w:trPr>
          <w:trHeight w:val="431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Contenido</w:t>
            </w:r>
          </w:p>
        </w:tc>
        <w:tc>
          <w:tcPr>
            <w:tcW w:w="36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Descripción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3906B0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De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3906B0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A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Conducida por</w:t>
            </w:r>
          </w:p>
        </w:tc>
      </w:tr>
      <w:tr w:rsidR="005138FB" w:rsidRPr="003906B0" w14:paraId="26ED9181" w14:textId="77777777" w:rsidTr="00627E3A">
        <w:trPr>
          <w:trHeight w:val="461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C" w14:textId="03979DAA" w:rsidR="00E710EA" w:rsidRPr="003906B0" w:rsidRDefault="00873CF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Aspectos generales</w:t>
            </w:r>
          </w:p>
        </w:tc>
        <w:tc>
          <w:tcPr>
            <w:tcW w:w="36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D" w14:textId="1FE53CFA" w:rsidR="00E710EA" w:rsidRPr="003906B0" w:rsidRDefault="00E710EA" w:rsidP="00FE087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Saludo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E" w14:textId="2D2B683C" w:rsidR="00E710EA" w:rsidRPr="003906B0" w:rsidRDefault="00BD6B5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  <w:r w:rsidR="00E710EA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 w:rsidR="00146DC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  <w:r w:rsidR="00873CF7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  <w:r w:rsidR="00E710EA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5138F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="00E710EA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5D5FD" w14:textId="47AAA69D" w:rsidR="00B07689" w:rsidRDefault="00BD6B5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  <w:r w:rsidR="00E710EA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 w:rsidR="00146DC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  <w:r w:rsidR="008E411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</w:p>
          <w:p w14:paraId="26ED917F" w14:textId="1C21394F" w:rsidR="00E710EA" w:rsidRPr="003906B0" w:rsidRDefault="005138FB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="00E710EA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844BE2" w14:textId="77777777" w:rsidR="00146DCD" w:rsidRDefault="00146DCD" w:rsidP="00146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715FF49D" w14:textId="77777777" w:rsidR="00146DCD" w:rsidRDefault="00146DCD" w:rsidP="00146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Marta Alicia de Magaña</w:t>
            </w:r>
          </w:p>
          <w:p w14:paraId="401DE111" w14:textId="0938313C" w:rsidR="00B07689" w:rsidRDefault="00146DCD" w:rsidP="00146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Directora Ejecutiva del MCP-ES</w:t>
            </w:r>
          </w:p>
          <w:p w14:paraId="26ED9180" w14:textId="008BF8E3" w:rsidR="00B07689" w:rsidRPr="003906B0" w:rsidRDefault="00B07689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</w:tr>
      <w:tr w:rsidR="005138FB" w:rsidRPr="003906B0" w14:paraId="26ED9196" w14:textId="77777777" w:rsidTr="00627E3A">
        <w:trPr>
          <w:trHeight w:val="902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6ED9190" w14:textId="13B880B8" w:rsidR="00B65F54" w:rsidRPr="003906B0" w:rsidRDefault="00B65F5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Desarrollo de la reunión </w:t>
            </w:r>
          </w:p>
        </w:tc>
        <w:tc>
          <w:tcPr>
            <w:tcW w:w="36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CEC4A2" w14:textId="77777777" w:rsidR="00B65F54" w:rsidRDefault="00B65F54" w:rsidP="00B65F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D2E79" w14:textId="7DD8CA70" w:rsidR="00592214" w:rsidRPr="00592214" w:rsidRDefault="00673830" w:rsidP="0054572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Identificación de temas </w:t>
            </w:r>
            <w:r w:rsidR="00BA3235">
              <w:rPr>
                <w:rFonts w:ascii="Arial" w:hAnsi="Arial" w:cs="Arial"/>
                <w:sz w:val="24"/>
                <w:szCs w:val="24"/>
              </w:rPr>
              <w:t xml:space="preserve">para el </w:t>
            </w:r>
            <w:r w:rsidR="00592214" w:rsidRPr="00592214">
              <w:rPr>
                <w:rFonts w:ascii="Arial" w:hAnsi="Arial" w:cs="Arial"/>
                <w:sz w:val="24"/>
                <w:szCs w:val="24"/>
              </w:rPr>
              <w:t>Boletín</w:t>
            </w:r>
            <w:r w:rsidR="00146DCD">
              <w:rPr>
                <w:rFonts w:ascii="Arial" w:hAnsi="Arial" w:cs="Arial"/>
                <w:sz w:val="24"/>
                <w:szCs w:val="24"/>
              </w:rPr>
              <w:t xml:space="preserve"> digital del </w:t>
            </w:r>
            <w:r w:rsidR="00627E3A">
              <w:rPr>
                <w:rFonts w:ascii="Arial" w:hAnsi="Arial" w:cs="Arial"/>
                <w:sz w:val="24"/>
                <w:szCs w:val="24"/>
              </w:rPr>
              <w:t xml:space="preserve">primer </w:t>
            </w:r>
            <w:r w:rsidR="00627E3A" w:rsidRPr="00592214">
              <w:rPr>
                <w:rFonts w:ascii="Arial" w:hAnsi="Arial" w:cs="Arial"/>
                <w:sz w:val="24"/>
                <w:szCs w:val="24"/>
              </w:rPr>
              <w:t>semestre</w:t>
            </w:r>
            <w:r w:rsidR="00592214" w:rsidRPr="005922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6DCD">
              <w:rPr>
                <w:rFonts w:ascii="Arial" w:hAnsi="Arial" w:cs="Arial"/>
                <w:sz w:val="24"/>
                <w:szCs w:val="24"/>
              </w:rPr>
              <w:t>MCP-ES</w:t>
            </w:r>
          </w:p>
          <w:p w14:paraId="26ED9192" w14:textId="031FAB73" w:rsidR="00B65F54" w:rsidRPr="003906B0" w:rsidRDefault="00B65F54" w:rsidP="00146DCD">
            <w:pPr>
              <w:pStyle w:val="Prrafodelista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70B426" w14:textId="77777777" w:rsidR="00B65F54" w:rsidRDefault="00B65F5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14:paraId="26ED9193" w14:textId="7E4FF758" w:rsidR="00B65F54" w:rsidRPr="003906B0" w:rsidRDefault="00BD6B5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  <w:r w:rsidR="00B65F54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 w:rsidR="00CB41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  <w:r w:rsidR="008E411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="00B65F54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8E411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="00B65F54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E55E9E" w14:textId="77777777" w:rsidR="00B65F54" w:rsidRDefault="00B65F5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14:paraId="26ED9194" w14:textId="11408D71" w:rsidR="00B65F54" w:rsidRPr="003906B0" w:rsidRDefault="00BD6B5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  <w:r w:rsidR="00CB41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  <w:r w:rsidR="00B65F54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 w:rsidR="00505F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30</w:t>
            </w:r>
            <w:r w:rsidR="00B65F54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8E411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="00B65F54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6F3CB9" w14:textId="77777777" w:rsidR="00B65F54" w:rsidRDefault="00B65F54" w:rsidP="00AE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D8C6297" w14:textId="366C225E" w:rsidR="00B65F54" w:rsidRPr="003906B0" w:rsidRDefault="00B65F54" w:rsidP="00AE06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06B0">
              <w:rPr>
                <w:rFonts w:ascii="Arial" w:eastAsia="Times New Roman" w:hAnsi="Arial" w:cs="Arial"/>
                <w:sz w:val="24"/>
                <w:szCs w:val="24"/>
              </w:rPr>
              <w:t>Lcda. Ana Josefa Blanco</w:t>
            </w:r>
          </w:p>
          <w:p w14:paraId="6BAD6E3A" w14:textId="77777777" w:rsidR="00B65F54" w:rsidRDefault="00B65F5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B07689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Coordinadora del Área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C</w:t>
            </w:r>
            <w:r w:rsidRPr="00B07689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omunicaciones</w:t>
            </w:r>
          </w:p>
          <w:p w14:paraId="4F473548" w14:textId="77777777" w:rsidR="000B5DD1" w:rsidRDefault="000B5DD1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36C3C2B1" w14:textId="77777777" w:rsidR="000B5DD1" w:rsidRDefault="000B5DD1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Marta Alicia de Magaña</w:t>
            </w:r>
          </w:p>
          <w:p w14:paraId="26ED9195" w14:textId="2045B2A1" w:rsidR="000B5DD1" w:rsidRPr="003906B0" w:rsidRDefault="000B5DD1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Directora Ejecutiva del MCP-ES</w:t>
            </w:r>
          </w:p>
        </w:tc>
      </w:tr>
      <w:tr w:rsidR="00CB4138" w:rsidRPr="003906B0" w14:paraId="1DA29483" w14:textId="77777777" w:rsidTr="00627E3A">
        <w:trPr>
          <w:trHeight w:val="90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5FC9AA7" w14:textId="77777777" w:rsidR="00CB4138" w:rsidRPr="003906B0" w:rsidRDefault="00CB4138" w:rsidP="00CB4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5C3D2" w14:textId="0D5FD356" w:rsidR="00CB4138" w:rsidRDefault="00BA3235" w:rsidP="00A4533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Elaborar el borrador del programa</w:t>
            </w:r>
            <w:r w:rsidR="00CB4138" w:rsidRPr="0054572A">
              <w:rPr>
                <w:rFonts w:ascii="Arial" w:hAnsi="Arial" w:cs="Arial"/>
                <w:sz w:val="24"/>
                <w:szCs w:val="24"/>
              </w:rPr>
              <w:t xml:space="preserve"> de inducción 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10379C" w14:textId="77777777" w:rsidR="00CB4138" w:rsidRDefault="00CB4138" w:rsidP="00CB4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14:paraId="5BF6303F" w14:textId="1BD7FDDE" w:rsidR="00CB4138" w:rsidRDefault="00F33088" w:rsidP="00CB4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  <w:r w:rsidR="00CB4138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 w:rsidR="00505FC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30</w:t>
            </w:r>
            <w:r w:rsidR="00CB4138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CB41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="00CB4138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D1DB94" w14:textId="77777777" w:rsidR="00CB4138" w:rsidRDefault="00CB4138" w:rsidP="00CB4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14:paraId="0EA5BC61" w14:textId="29B0DE8B" w:rsidR="00CB4138" w:rsidRDefault="00CB4138" w:rsidP="00CB41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  <w:r w:rsidR="00930D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1:50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3C267" w14:textId="77777777" w:rsidR="00930DFD" w:rsidRDefault="00930DFD" w:rsidP="00930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Yanira Olivo de Rodriguez</w:t>
            </w:r>
          </w:p>
          <w:p w14:paraId="5D7A98B3" w14:textId="77777777" w:rsidR="00930DFD" w:rsidRDefault="00930DFD" w:rsidP="00930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Coordinadora del Área de Capacitaciones</w:t>
            </w:r>
          </w:p>
          <w:p w14:paraId="2D1CF8DD" w14:textId="77777777" w:rsidR="00930DFD" w:rsidRDefault="00930DFD" w:rsidP="00930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31EB2692" w14:textId="4340EEFB" w:rsidR="00930DFD" w:rsidRDefault="00930DFD" w:rsidP="00930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Marta Alicia de Magaña</w:t>
            </w:r>
          </w:p>
          <w:p w14:paraId="07388067" w14:textId="25338AD4" w:rsidR="00CB4138" w:rsidRDefault="00930DFD" w:rsidP="00930D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Directora Ejecutiva del MCP-ES</w:t>
            </w:r>
          </w:p>
        </w:tc>
      </w:tr>
      <w:tr w:rsidR="005138FB" w:rsidRPr="003906B0" w14:paraId="70D96264" w14:textId="77777777" w:rsidTr="00627E3A">
        <w:trPr>
          <w:trHeight w:val="506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881AA10" w14:textId="66F485AD" w:rsidR="00676564" w:rsidRPr="003906B0" w:rsidRDefault="00676564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Próxima reunión</w:t>
            </w:r>
          </w:p>
        </w:tc>
        <w:tc>
          <w:tcPr>
            <w:tcW w:w="36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1F187F84" w:rsidR="00676564" w:rsidRPr="0054572A" w:rsidRDefault="00676564" w:rsidP="0054572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45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Lugar y fecha próxima reunión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0CEFD9" w14:textId="535D76C1" w:rsidR="00676564" w:rsidRPr="003906B0" w:rsidRDefault="008E411A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  <w:r w:rsidR="009D58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  <w:r w:rsidR="00425EAC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 w:rsidR="009D58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="00BD6B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  <w:r w:rsidR="00425EAC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="00C43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. </w:t>
            </w:r>
            <w:r w:rsidR="00425EAC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A5869" w14:textId="1B28CB2C" w:rsidR="00676564" w:rsidRPr="003906B0" w:rsidRDefault="009D5893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  <w:r w:rsidR="00BD6B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 w:rsidR="00425EAC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 w:rsidR="00BD6B5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  <w:r w:rsidR="00AE063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  <w:r w:rsidR="00425EAC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DE6F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</w:t>
            </w:r>
            <w:r w:rsidR="00C4313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</w:t>
            </w:r>
            <w:r w:rsidR="00425EAC"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9FD92" w14:textId="77777777" w:rsidR="000B510B" w:rsidRDefault="000B510B" w:rsidP="000B51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Lcda. Marta Alicia de Magaña</w:t>
            </w:r>
          </w:p>
          <w:p w14:paraId="5AFE824B" w14:textId="63E19052" w:rsidR="00676564" w:rsidRPr="003906B0" w:rsidRDefault="000B510B" w:rsidP="000B51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Directora Ejecutiva del MCP-ES</w:t>
            </w:r>
          </w:p>
        </w:tc>
      </w:tr>
      <w:tr w:rsidR="00505FC7" w:rsidRPr="003906B0" w14:paraId="31E8F74D" w14:textId="77777777" w:rsidTr="00627E3A">
        <w:trPr>
          <w:trHeight w:val="506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E539F92" w14:textId="77777777" w:rsidR="00505FC7" w:rsidRPr="003906B0" w:rsidRDefault="00505FC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9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D87C5" w14:textId="557D5D41" w:rsidR="00505FC7" w:rsidRPr="003906B0" w:rsidRDefault="00505FC7" w:rsidP="00505FC7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Almuerzo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EE616B" w14:textId="11C94C93" w:rsidR="00505FC7" w:rsidRDefault="00505FC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12:00 p.m.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1BF8FA" w14:textId="79AC04A2" w:rsidR="00505FC7" w:rsidRDefault="00505FC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1:00 p.m.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B3DA6" w14:textId="176AF26E" w:rsidR="00505FC7" w:rsidRDefault="000B510B" w:rsidP="00513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Dirección Ejecutiva del MCP-ES</w:t>
            </w:r>
          </w:p>
        </w:tc>
      </w:tr>
    </w:tbl>
    <w:p w14:paraId="639C0A53" w14:textId="012A0F43" w:rsidR="008D0356" w:rsidRDefault="008D0356"/>
    <w:p w14:paraId="1AA23AEC" w14:textId="77777777" w:rsidR="00CC3561" w:rsidRDefault="00CC3561"/>
    <w:sectPr w:rsidR="00CC3561" w:rsidSect="00B93653">
      <w:headerReference w:type="default" r:id="rId7"/>
      <w:footerReference w:type="default" r:id="rId8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11EC" w14:textId="77777777" w:rsidR="00D857BC" w:rsidRDefault="00D857BC" w:rsidP="00A262C2">
      <w:pPr>
        <w:spacing w:after="0" w:line="240" w:lineRule="auto"/>
      </w:pPr>
      <w:r>
        <w:separator/>
      </w:r>
    </w:p>
  </w:endnote>
  <w:endnote w:type="continuationSeparator" w:id="0">
    <w:p w14:paraId="4B821633" w14:textId="77777777" w:rsidR="00D857BC" w:rsidRDefault="00D857BC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2A2F" w14:textId="092C9040" w:rsidR="001905F8" w:rsidRDefault="001905F8">
    <w:pPr>
      <w:pStyle w:val="Piedepgin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B31BB20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9D5893">
      <w:rPr>
        <w:color w:val="5B9BD5" w:themeColor="accent1"/>
        <w:lang w:val="es-ES"/>
      </w:rPr>
      <w:t>Línea presupuestaria 1.</w:t>
    </w:r>
    <w:r w:rsidR="00BD6B5F">
      <w:rPr>
        <w:color w:val="5B9BD5" w:themeColor="accent1"/>
        <w:lang w:val="es-ES"/>
      </w:rPr>
      <w:t>4</w:t>
    </w:r>
    <w:r>
      <w:rPr>
        <w:color w:val="5B9BD5" w:themeColor="accent1"/>
        <w:lang w:val="es-ES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0A52" w14:textId="77777777" w:rsidR="00D857BC" w:rsidRDefault="00D857BC" w:rsidP="00A262C2">
      <w:pPr>
        <w:spacing w:after="0" w:line="240" w:lineRule="auto"/>
      </w:pPr>
      <w:r>
        <w:separator/>
      </w:r>
    </w:p>
  </w:footnote>
  <w:footnote w:type="continuationSeparator" w:id="0">
    <w:p w14:paraId="3566E064" w14:textId="77777777" w:rsidR="00D857BC" w:rsidRDefault="00D857BC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0D83D24A">
          <wp:extent cx="1104900" cy="38340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65" cy="388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F17"/>
    <w:multiLevelType w:val="hybridMultilevel"/>
    <w:tmpl w:val="D696CD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808C9"/>
    <w:multiLevelType w:val="hybridMultilevel"/>
    <w:tmpl w:val="469AE642"/>
    <w:lvl w:ilvl="0" w:tplc="3E1AF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650F0A"/>
    <w:multiLevelType w:val="hybridMultilevel"/>
    <w:tmpl w:val="433002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059C9"/>
    <w:multiLevelType w:val="hybridMultilevel"/>
    <w:tmpl w:val="99283C0A"/>
    <w:lvl w:ilvl="0" w:tplc="EAE85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695C6E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A954DE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4246F"/>
    <w:multiLevelType w:val="hybridMultilevel"/>
    <w:tmpl w:val="236E93C4"/>
    <w:lvl w:ilvl="0" w:tplc="CB0877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A456EB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8" w15:restartNumberingAfterBreak="0">
    <w:nsid w:val="70A23A0D"/>
    <w:multiLevelType w:val="hybridMultilevel"/>
    <w:tmpl w:val="846C9FC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710B0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9"/>
  </w:num>
  <w:num w:numId="2" w16cid:durableId="1302424140">
    <w:abstractNumId w:val="6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22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7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4"/>
  </w:num>
  <w:num w:numId="6" w16cid:durableId="896866086">
    <w:abstractNumId w:val="1"/>
  </w:num>
  <w:num w:numId="7" w16cid:durableId="1758674984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23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12"/>
  </w:num>
  <w:num w:numId="10" w16cid:durableId="1196622655">
    <w:abstractNumId w:val="24"/>
  </w:num>
  <w:num w:numId="11" w16cid:durableId="303197989">
    <w:abstractNumId w:val="20"/>
  </w:num>
  <w:num w:numId="12" w16cid:durableId="1545292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2"/>
  </w:num>
  <w:num w:numId="14" w16cid:durableId="648172902">
    <w:abstractNumId w:val="5"/>
  </w:num>
  <w:num w:numId="15" w16cid:durableId="1800680632">
    <w:abstractNumId w:val="17"/>
  </w:num>
  <w:num w:numId="16" w16cid:durableId="752437517">
    <w:abstractNumId w:val="9"/>
  </w:num>
  <w:num w:numId="17" w16cid:durableId="329063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674786">
    <w:abstractNumId w:val="8"/>
  </w:num>
  <w:num w:numId="19" w16cid:durableId="659230959">
    <w:abstractNumId w:val="14"/>
  </w:num>
  <w:num w:numId="20" w16cid:durableId="986319183">
    <w:abstractNumId w:val="18"/>
  </w:num>
  <w:num w:numId="21" w16cid:durableId="1552426849">
    <w:abstractNumId w:val="10"/>
  </w:num>
  <w:num w:numId="22" w16cid:durableId="411127913">
    <w:abstractNumId w:val="3"/>
  </w:num>
  <w:num w:numId="23" w16cid:durableId="484514279">
    <w:abstractNumId w:val="0"/>
  </w:num>
  <w:num w:numId="24" w16cid:durableId="1457867092">
    <w:abstractNumId w:val="21"/>
  </w:num>
  <w:num w:numId="25" w16cid:durableId="1063481775">
    <w:abstractNumId w:val="11"/>
  </w:num>
  <w:num w:numId="26" w16cid:durableId="529073366">
    <w:abstractNumId w:val="13"/>
  </w:num>
  <w:num w:numId="27" w16cid:durableId="12994137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177DB"/>
    <w:rsid w:val="00032992"/>
    <w:rsid w:val="00037A09"/>
    <w:rsid w:val="00037CB1"/>
    <w:rsid w:val="0005054D"/>
    <w:rsid w:val="0005764A"/>
    <w:rsid w:val="00077B03"/>
    <w:rsid w:val="00077FE0"/>
    <w:rsid w:val="000B406A"/>
    <w:rsid w:val="000B510B"/>
    <w:rsid w:val="000B5DD1"/>
    <w:rsid w:val="000C4172"/>
    <w:rsid w:val="00100104"/>
    <w:rsid w:val="00123D08"/>
    <w:rsid w:val="00126644"/>
    <w:rsid w:val="0013566C"/>
    <w:rsid w:val="00146DCD"/>
    <w:rsid w:val="00171C3F"/>
    <w:rsid w:val="00180B63"/>
    <w:rsid w:val="001905F8"/>
    <w:rsid w:val="00191F26"/>
    <w:rsid w:val="00194209"/>
    <w:rsid w:val="001B5C31"/>
    <w:rsid w:val="001C18FE"/>
    <w:rsid w:val="001C4CA6"/>
    <w:rsid w:val="001D0AC7"/>
    <w:rsid w:val="00200661"/>
    <w:rsid w:val="00204AD1"/>
    <w:rsid w:val="002161E1"/>
    <w:rsid w:val="00220C4B"/>
    <w:rsid w:val="00232E13"/>
    <w:rsid w:val="002634E9"/>
    <w:rsid w:val="00267717"/>
    <w:rsid w:val="0027224B"/>
    <w:rsid w:val="0027693E"/>
    <w:rsid w:val="002A6B18"/>
    <w:rsid w:val="002B0DA6"/>
    <w:rsid w:val="002B20F1"/>
    <w:rsid w:val="002B22E5"/>
    <w:rsid w:val="002D6AB5"/>
    <w:rsid w:val="002E2A42"/>
    <w:rsid w:val="00312671"/>
    <w:rsid w:val="003217F7"/>
    <w:rsid w:val="00326024"/>
    <w:rsid w:val="003400E8"/>
    <w:rsid w:val="0036497E"/>
    <w:rsid w:val="003906B0"/>
    <w:rsid w:val="00391C7D"/>
    <w:rsid w:val="003A60D3"/>
    <w:rsid w:val="003B587B"/>
    <w:rsid w:val="003C2C8E"/>
    <w:rsid w:val="003D3806"/>
    <w:rsid w:val="003E1BB2"/>
    <w:rsid w:val="003E6B9F"/>
    <w:rsid w:val="003F5293"/>
    <w:rsid w:val="003F76D9"/>
    <w:rsid w:val="00417BEB"/>
    <w:rsid w:val="00425EAC"/>
    <w:rsid w:val="00446CA1"/>
    <w:rsid w:val="00454A16"/>
    <w:rsid w:val="00454BEA"/>
    <w:rsid w:val="00462DE5"/>
    <w:rsid w:val="004715DD"/>
    <w:rsid w:val="00471B00"/>
    <w:rsid w:val="00480A28"/>
    <w:rsid w:val="004A49A3"/>
    <w:rsid w:val="004B1281"/>
    <w:rsid w:val="004C0068"/>
    <w:rsid w:val="004C7F17"/>
    <w:rsid w:val="004D5E25"/>
    <w:rsid w:val="004D7A07"/>
    <w:rsid w:val="004E02F3"/>
    <w:rsid w:val="004E0A58"/>
    <w:rsid w:val="004E6729"/>
    <w:rsid w:val="0050284C"/>
    <w:rsid w:val="00502FA7"/>
    <w:rsid w:val="0050315E"/>
    <w:rsid w:val="00503A07"/>
    <w:rsid w:val="0050528B"/>
    <w:rsid w:val="00505FC7"/>
    <w:rsid w:val="00510576"/>
    <w:rsid w:val="005110D4"/>
    <w:rsid w:val="005138FB"/>
    <w:rsid w:val="005165E9"/>
    <w:rsid w:val="00516E66"/>
    <w:rsid w:val="00524B50"/>
    <w:rsid w:val="00535B91"/>
    <w:rsid w:val="0054572A"/>
    <w:rsid w:val="005568B9"/>
    <w:rsid w:val="005622CA"/>
    <w:rsid w:val="005716E0"/>
    <w:rsid w:val="00573ECC"/>
    <w:rsid w:val="00592214"/>
    <w:rsid w:val="005C3BD3"/>
    <w:rsid w:val="005D40E8"/>
    <w:rsid w:val="005D4911"/>
    <w:rsid w:val="0061347B"/>
    <w:rsid w:val="00627E3A"/>
    <w:rsid w:val="006474FE"/>
    <w:rsid w:val="00647BD8"/>
    <w:rsid w:val="00673830"/>
    <w:rsid w:val="00673C7A"/>
    <w:rsid w:val="00676564"/>
    <w:rsid w:val="00684DA9"/>
    <w:rsid w:val="006A43A1"/>
    <w:rsid w:val="006B75CA"/>
    <w:rsid w:val="006C0775"/>
    <w:rsid w:val="006E737E"/>
    <w:rsid w:val="006E7AFA"/>
    <w:rsid w:val="00711884"/>
    <w:rsid w:val="00716D15"/>
    <w:rsid w:val="00734DBD"/>
    <w:rsid w:val="007500E5"/>
    <w:rsid w:val="007508BE"/>
    <w:rsid w:val="00750984"/>
    <w:rsid w:val="007607CF"/>
    <w:rsid w:val="007635FB"/>
    <w:rsid w:val="00773BE8"/>
    <w:rsid w:val="0078386C"/>
    <w:rsid w:val="007B54FE"/>
    <w:rsid w:val="007C3184"/>
    <w:rsid w:val="007D37B0"/>
    <w:rsid w:val="007F2E26"/>
    <w:rsid w:val="008038CB"/>
    <w:rsid w:val="0081225E"/>
    <w:rsid w:val="00817F43"/>
    <w:rsid w:val="00831BBC"/>
    <w:rsid w:val="00832C48"/>
    <w:rsid w:val="0086457D"/>
    <w:rsid w:val="00873CF7"/>
    <w:rsid w:val="008747E3"/>
    <w:rsid w:val="00881750"/>
    <w:rsid w:val="00895C39"/>
    <w:rsid w:val="00896B54"/>
    <w:rsid w:val="008B4477"/>
    <w:rsid w:val="008B5C56"/>
    <w:rsid w:val="008D0356"/>
    <w:rsid w:val="008E3C77"/>
    <w:rsid w:val="008E411A"/>
    <w:rsid w:val="008E473C"/>
    <w:rsid w:val="008F3E64"/>
    <w:rsid w:val="008F4E9A"/>
    <w:rsid w:val="008F7E76"/>
    <w:rsid w:val="00914613"/>
    <w:rsid w:val="009154F5"/>
    <w:rsid w:val="00930DFD"/>
    <w:rsid w:val="00932F2E"/>
    <w:rsid w:val="00943DE9"/>
    <w:rsid w:val="009679AF"/>
    <w:rsid w:val="00971C34"/>
    <w:rsid w:val="0097426E"/>
    <w:rsid w:val="0097747E"/>
    <w:rsid w:val="00987121"/>
    <w:rsid w:val="00993E3E"/>
    <w:rsid w:val="009B5E98"/>
    <w:rsid w:val="009C4D51"/>
    <w:rsid w:val="009D12E4"/>
    <w:rsid w:val="009D36DF"/>
    <w:rsid w:val="009D492C"/>
    <w:rsid w:val="009D5893"/>
    <w:rsid w:val="009F0815"/>
    <w:rsid w:val="009F32CD"/>
    <w:rsid w:val="009F4BA8"/>
    <w:rsid w:val="00A07B68"/>
    <w:rsid w:val="00A25FF2"/>
    <w:rsid w:val="00A262C2"/>
    <w:rsid w:val="00A4533A"/>
    <w:rsid w:val="00A52992"/>
    <w:rsid w:val="00A80ACE"/>
    <w:rsid w:val="00A86A14"/>
    <w:rsid w:val="00A95A9B"/>
    <w:rsid w:val="00AB2FF4"/>
    <w:rsid w:val="00AC76DC"/>
    <w:rsid w:val="00AD00C5"/>
    <w:rsid w:val="00AE0634"/>
    <w:rsid w:val="00B01F87"/>
    <w:rsid w:val="00B07689"/>
    <w:rsid w:val="00B302E5"/>
    <w:rsid w:val="00B54118"/>
    <w:rsid w:val="00B65F54"/>
    <w:rsid w:val="00B93653"/>
    <w:rsid w:val="00BA3235"/>
    <w:rsid w:val="00BA5549"/>
    <w:rsid w:val="00BA597A"/>
    <w:rsid w:val="00BA6E42"/>
    <w:rsid w:val="00BD4A6C"/>
    <w:rsid w:val="00BD6B5F"/>
    <w:rsid w:val="00BF3F5C"/>
    <w:rsid w:val="00BF7D3C"/>
    <w:rsid w:val="00C051F5"/>
    <w:rsid w:val="00C255D7"/>
    <w:rsid w:val="00C4313E"/>
    <w:rsid w:val="00C4568E"/>
    <w:rsid w:val="00C7040A"/>
    <w:rsid w:val="00C76386"/>
    <w:rsid w:val="00C77F85"/>
    <w:rsid w:val="00CB4138"/>
    <w:rsid w:val="00CB6F84"/>
    <w:rsid w:val="00CB7AB3"/>
    <w:rsid w:val="00CC3561"/>
    <w:rsid w:val="00CE487B"/>
    <w:rsid w:val="00D00F47"/>
    <w:rsid w:val="00D11155"/>
    <w:rsid w:val="00D22580"/>
    <w:rsid w:val="00D279F5"/>
    <w:rsid w:val="00D470DB"/>
    <w:rsid w:val="00D6323E"/>
    <w:rsid w:val="00D63E50"/>
    <w:rsid w:val="00D8512A"/>
    <w:rsid w:val="00D857BC"/>
    <w:rsid w:val="00DC42CF"/>
    <w:rsid w:val="00DE6F63"/>
    <w:rsid w:val="00DE7818"/>
    <w:rsid w:val="00E07A9F"/>
    <w:rsid w:val="00E1521D"/>
    <w:rsid w:val="00E3234F"/>
    <w:rsid w:val="00E42BC2"/>
    <w:rsid w:val="00E634C9"/>
    <w:rsid w:val="00E710EA"/>
    <w:rsid w:val="00E905FD"/>
    <w:rsid w:val="00E9760F"/>
    <w:rsid w:val="00EA2E35"/>
    <w:rsid w:val="00EF0401"/>
    <w:rsid w:val="00EF1A8D"/>
    <w:rsid w:val="00F33088"/>
    <w:rsid w:val="00F512A7"/>
    <w:rsid w:val="00F762B4"/>
    <w:rsid w:val="00FB36E3"/>
    <w:rsid w:val="00FB4397"/>
    <w:rsid w:val="00FD1EF6"/>
    <w:rsid w:val="00FE0877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Rivera</dc:creator>
  <cp:lastModifiedBy>Administración y Comunicaciones MCP</cp:lastModifiedBy>
  <cp:revision>29</cp:revision>
  <dcterms:created xsi:type="dcterms:W3CDTF">2024-10-07T16:23:00Z</dcterms:created>
  <dcterms:modified xsi:type="dcterms:W3CDTF">2025-06-11T22:20:00Z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d2085b420de07dca0d9c8f215973b2968587a7d99ea025f2f7f806cb315cc137</vt:lpwstr>
  </property>
</Properties>
</file>