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5174DD" w14:textId="77777777" w:rsidR="002C6273" w:rsidRDefault="002C6273" w:rsidP="002C6273">
      <w:pPr>
        <w:spacing w:after="0" w:line="240" w:lineRule="auto"/>
        <w:jc w:val="center"/>
        <w:rPr>
          <w:rFonts w:ascii="Arial" w:eastAsia="Times New Roman" w:hAnsi="Arial" w:cs="Arial"/>
          <w:b/>
          <w:bCs/>
          <w:color w:val="993300"/>
          <w:lang w:eastAsia="es-SV"/>
        </w:rPr>
      </w:pPr>
    </w:p>
    <w:p w14:paraId="72FD3213" w14:textId="6F4BE385" w:rsidR="002C6273" w:rsidRPr="002C6273" w:rsidRDefault="002C6273" w:rsidP="002C6273">
      <w:pPr>
        <w:spacing w:after="0" w:line="240" w:lineRule="auto"/>
        <w:jc w:val="center"/>
        <w:rPr>
          <w:rFonts w:ascii="Arial" w:eastAsia="Times New Roman" w:hAnsi="Arial" w:cs="Arial"/>
          <w:b/>
          <w:bCs/>
          <w:color w:val="993300"/>
          <w:lang w:val="es-SV" w:eastAsia="es-SV"/>
        </w:rPr>
      </w:pPr>
      <w:r>
        <w:rPr>
          <w:rFonts w:ascii="Arial" w:eastAsia="Times New Roman" w:hAnsi="Arial" w:cs="Arial"/>
          <w:b/>
          <w:bCs/>
          <w:color w:val="993300"/>
          <w:lang w:val="es-SV" w:eastAsia="es-SV"/>
        </w:rPr>
        <w:t>MINUTA</w:t>
      </w:r>
    </w:p>
    <w:p w14:paraId="76770367" w14:textId="77777777" w:rsidR="002C6273" w:rsidRPr="002C6273" w:rsidRDefault="002C6273" w:rsidP="002C6273">
      <w:pPr>
        <w:spacing w:after="0" w:line="240" w:lineRule="auto"/>
        <w:jc w:val="center"/>
        <w:rPr>
          <w:rFonts w:ascii="Arial" w:eastAsia="Times New Roman" w:hAnsi="Arial" w:cs="Arial"/>
          <w:b/>
          <w:bCs/>
          <w:color w:val="993300"/>
          <w:lang w:val="es-SV" w:eastAsia="es-SV"/>
        </w:rPr>
      </w:pPr>
      <w:r w:rsidRPr="002C6273">
        <w:rPr>
          <w:rFonts w:ascii="Arial" w:eastAsia="Times New Roman" w:hAnsi="Arial" w:cs="Arial"/>
          <w:b/>
          <w:bCs/>
          <w:color w:val="993300"/>
          <w:lang w:val="es-SV" w:eastAsia="es-SV"/>
        </w:rPr>
        <w:t xml:space="preserve">COMITÉ EJECUTIVO AMPLIADO </w:t>
      </w:r>
    </w:p>
    <w:p w14:paraId="4ECA740A" w14:textId="77777777" w:rsidR="002C6273" w:rsidRPr="002C6273" w:rsidRDefault="002C6273" w:rsidP="002C6273">
      <w:pPr>
        <w:spacing w:after="0" w:line="240" w:lineRule="auto"/>
        <w:rPr>
          <w:rFonts w:ascii="Arial" w:eastAsia="Times New Roman" w:hAnsi="Arial" w:cs="Arial"/>
          <w:b/>
          <w:bCs/>
          <w:color w:val="000000"/>
          <w:lang w:val="es-SV" w:eastAsia="es-SV"/>
        </w:rPr>
      </w:pPr>
    </w:p>
    <w:p w14:paraId="47D27395" w14:textId="77777777" w:rsidR="002C6273" w:rsidRPr="002C6273" w:rsidRDefault="002C6273" w:rsidP="002C6273">
      <w:pPr>
        <w:spacing w:after="0" w:line="240" w:lineRule="auto"/>
        <w:rPr>
          <w:rFonts w:ascii="Arial" w:eastAsia="Times New Roman" w:hAnsi="Arial" w:cs="Arial"/>
          <w:b/>
          <w:bCs/>
          <w:color w:val="000000"/>
          <w:lang w:val="es-SV" w:eastAsia="es-SV"/>
        </w:rPr>
      </w:pPr>
    </w:p>
    <w:p w14:paraId="6FA8EDB3" w14:textId="77777777" w:rsidR="002C6273" w:rsidRPr="002C6273" w:rsidRDefault="002C6273" w:rsidP="002C6273">
      <w:pPr>
        <w:spacing w:after="0" w:line="240" w:lineRule="auto"/>
        <w:rPr>
          <w:rFonts w:ascii="Times New Roman" w:eastAsia="Times New Roman" w:hAnsi="Times New Roman" w:cs="Times New Roman"/>
          <w:sz w:val="24"/>
          <w:szCs w:val="24"/>
          <w:lang w:val="es-SV" w:eastAsia="es-SV"/>
        </w:rPr>
      </w:pPr>
      <w:r w:rsidRPr="002C6273">
        <w:rPr>
          <w:rFonts w:ascii="Arial" w:eastAsia="Times New Roman" w:hAnsi="Arial" w:cs="Arial"/>
          <w:b/>
          <w:bCs/>
          <w:color w:val="000000"/>
          <w:lang w:val="es-SV" w:eastAsia="es-SV"/>
        </w:rPr>
        <w:t>Reunión:</w:t>
      </w:r>
      <w:r w:rsidRPr="002C6273">
        <w:rPr>
          <w:rFonts w:ascii="Arial" w:eastAsia="Times New Roman" w:hAnsi="Arial" w:cs="Arial"/>
          <w:b/>
          <w:bCs/>
          <w:color w:val="000000"/>
          <w:lang w:val="es-SV" w:eastAsia="es-SV"/>
        </w:rPr>
        <w:tab/>
        <w:t>CE08-2025</w:t>
      </w:r>
    </w:p>
    <w:p w14:paraId="3EB3CC50" w14:textId="77777777" w:rsidR="002C6273" w:rsidRPr="002C6273" w:rsidRDefault="002C6273" w:rsidP="002C6273">
      <w:pPr>
        <w:spacing w:after="0" w:line="240" w:lineRule="auto"/>
        <w:rPr>
          <w:rFonts w:ascii="Times New Roman" w:eastAsia="Times New Roman" w:hAnsi="Times New Roman" w:cs="Times New Roman"/>
          <w:sz w:val="24"/>
          <w:szCs w:val="24"/>
          <w:lang w:val="es-SV" w:eastAsia="es-SV"/>
        </w:rPr>
      </w:pPr>
      <w:r w:rsidRPr="002C6273">
        <w:rPr>
          <w:rFonts w:ascii="Arial" w:eastAsia="Times New Roman" w:hAnsi="Arial" w:cs="Arial"/>
          <w:color w:val="000000"/>
          <w:lang w:val="es-SV" w:eastAsia="es-SV"/>
        </w:rPr>
        <w:t xml:space="preserve">Fecha: </w:t>
      </w:r>
      <w:r w:rsidRPr="002C6273">
        <w:rPr>
          <w:rFonts w:ascii="Arial" w:eastAsia="Times New Roman" w:hAnsi="Arial" w:cs="Arial"/>
          <w:color w:val="000000"/>
          <w:lang w:val="es-SV" w:eastAsia="es-SV"/>
        </w:rPr>
        <w:tab/>
        <w:t>Martes 23 de Septiembre de 2025</w:t>
      </w:r>
    </w:p>
    <w:p w14:paraId="12B1DC47" w14:textId="77777777" w:rsidR="002C6273" w:rsidRPr="002C6273" w:rsidRDefault="002C6273" w:rsidP="002C6273">
      <w:pPr>
        <w:spacing w:after="0" w:line="240" w:lineRule="auto"/>
        <w:rPr>
          <w:rFonts w:ascii="Times New Roman" w:eastAsia="Times New Roman" w:hAnsi="Times New Roman" w:cs="Times New Roman"/>
          <w:sz w:val="24"/>
          <w:szCs w:val="24"/>
          <w:lang w:val="es-SV" w:eastAsia="es-SV"/>
        </w:rPr>
      </w:pPr>
      <w:r w:rsidRPr="002C6273">
        <w:rPr>
          <w:rFonts w:ascii="Arial" w:eastAsia="Times New Roman" w:hAnsi="Arial" w:cs="Arial"/>
          <w:color w:val="000000"/>
          <w:lang w:val="es-SV" w:eastAsia="es-SV"/>
        </w:rPr>
        <w:t xml:space="preserve">Modalidad: </w:t>
      </w:r>
      <w:r w:rsidRPr="002C6273">
        <w:rPr>
          <w:rFonts w:ascii="Arial" w:eastAsia="Times New Roman" w:hAnsi="Arial" w:cs="Arial"/>
          <w:color w:val="000000"/>
          <w:lang w:val="es-SV" w:eastAsia="es-SV"/>
        </w:rPr>
        <w:tab/>
        <w:t>Presencial</w:t>
      </w:r>
    </w:p>
    <w:p w14:paraId="4C5C40A5" w14:textId="56E30A07" w:rsidR="002C6273" w:rsidRPr="006119C3" w:rsidRDefault="002C6273" w:rsidP="002C6273">
      <w:pPr>
        <w:spacing w:after="0" w:line="240" w:lineRule="auto"/>
        <w:rPr>
          <w:rFonts w:ascii="Times New Roman" w:eastAsia="Times New Roman" w:hAnsi="Times New Roman" w:cs="Times New Roman"/>
          <w:sz w:val="24"/>
          <w:szCs w:val="24"/>
          <w:lang w:val="pt-PT" w:eastAsia="es-SV"/>
        </w:rPr>
      </w:pPr>
      <w:r w:rsidRPr="006119C3">
        <w:rPr>
          <w:rFonts w:ascii="Arial" w:eastAsia="Times New Roman" w:hAnsi="Arial" w:cs="Arial"/>
          <w:color w:val="000000"/>
          <w:lang w:val="pt-PT" w:eastAsia="es-SV"/>
        </w:rPr>
        <w:t xml:space="preserve">Lugar: </w:t>
      </w:r>
      <w:r w:rsidRPr="006119C3">
        <w:rPr>
          <w:rFonts w:ascii="Arial" w:eastAsia="Times New Roman" w:hAnsi="Arial" w:cs="Arial"/>
          <w:color w:val="000000"/>
          <w:lang w:val="pt-PT" w:eastAsia="es-SV"/>
        </w:rPr>
        <w:tab/>
        <w:t xml:space="preserve">            SICA</w:t>
      </w:r>
      <w:r w:rsidR="006119C3" w:rsidRPr="006119C3">
        <w:rPr>
          <w:rFonts w:ascii="Arial" w:eastAsia="Times New Roman" w:hAnsi="Arial" w:cs="Arial"/>
          <w:color w:val="000000"/>
          <w:lang w:val="pt-PT" w:eastAsia="es-SV"/>
        </w:rPr>
        <w:t>, sala de v</w:t>
      </w:r>
      <w:r w:rsidR="006119C3">
        <w:rPr>
          <w:rFonts w:ascii="Arial" w:eastAsia="Times New Roman" w:hAnsi="Arial" w:cs="Arial"/>
          <w:color w:val="000000"/>
          <w:lang w:val="pt-PT" w:eastAsia="es-SV"/>
        </w:rPr>
        <w:t xml:space="preserve">ídeoconferencia </w:t>
      </w:r>
    </w:p>
    <w:p w14:paraId="0A28E445" w14:textId="77777777" w:rsidR="002C6273" w:rsidRPr="002C6273" w:rsidRDefault="002C6273" w:rsidP="002C6273">
      <w:pPr>
        <w:pBdr>
          <w:bottom w:val="single" w:sz="12" w:space="1" w:color="auto"/>
        </w:pBdr>
        <w:spacing w:after="0" w:line="240" w:lineRule="auto"/>
        <w:rPr>
          <w:rFonts w:ascii="Times New Roman" w:eastAsia="Times New Roman" w:hAnsi="Times New Roman" w:cs="Times New Roman"/>
          <w:sz w:val="24"/>
          <w:szCs w:val="24"/>
          <w:lang w:val="es-SV" w:eastAsia="es-SV"/>
        </w:rPr>
      </w:pPr>
      <w:r w:rsidRPr="002C6273">
        <w:rPr>
          <w:rFonts w:ascii="Arial" w:eastAsia="Times New Roman" w:hAnsi="Arial" w:cs="Arial"/>
          <w:color w:val="000000"/>
          <w:lang w:val="es-SV" w:eastAsia="es-SV"/>
        </w:rPr>
        <w:t xml:space="preserve">Hora: </w:t>
      </w:r>
      <w:r w:rsidRPr="002C6273">
        <w:rPr>
          <w:rFonts w:ascii="Arial" w:eastAsia="Times New Roman" w:hAnsi="Arial" w:cs="Arial"/>
          <w:color w:val="000000"/>
          <w:lang w:val="es-SV" w:eastAsia="es-SV"/>
        </w:rPr>
        <w:tab/>
      </w:r>
      <w:r w:rsidRPr="002C6273">
        <w:rPr>
          <w:rFonts w:ascii="Arial" w:eastAsia="Times New Roman" w:hAnsi="Arial" w:cs="Arial"/>
          <w:color w:val="000000"/>
          <w:lang w:val="es-SV" w:eastAsia="es-SV"/>
        </w:rPr>
        <w:tab/>
        <w:t>De 10:45 a.m. a 12:00 p.m.</w:t>
      </w:r>
    </w:p>
    <w:p w14:paraId="3E7341F5" w14:textId="77777777" w:rsidR="002C6273" w:rsidRDefault="002C6273">
      <w:pPr>
        <w:rPr>
          <w:lang w:val="es-SV"/>
        </w:rPr>
      </w:pPr>
    </w:p>
    <w:p w14:paraId="66B62BD1" w14:textId="77777777" w:rsidR="002C6273" w:rsidRPr="00C92919" w:rsidRDefault="002C6273" w:rsidP="00C92919">
      <w:pPr>
        <w:pStyle w:val="Prrafodelista"/>
        <w:numPr>
          <w:ilvl w:val="0"/>
          <w:numId w:val="11"/>
        </w:numPr>
        <w:spacing w:after="0" w:line="240" w:lineRule="atLeast"/>
        <w:ind w:left="0"/>
        <w:jc w:val="both"/>
        <w:rPr>
          <w:rFonts w:ascii="Times New Roman" w:eastAsiaTheme="majorEastAsia" w:hAnsi="Times New Roman" w:cs="Times New Roman"/>
          <w:b/>
          <w:bCs/>
          <w:sz w:val="24"/>
          <w:szCs w:val="24"/>
          <w:lang w:val="es-SV"/>
        </w:rPr>
      </w:pPr>
      <w:r w:rsidRPr="00C92919">
        <w:rPr>
          <w:rFonts w:ascii="Times New Roman" w:eastAsiaTheme="majorEastAsia" w:hAnsi="Times New Roman" w:cs="Times New Roman"/>
          <w:b/>
          <w:bCs/>
          <w:sz w:val="24"/>
          <w:szCs w:val="24"/>
          <w:lang w:val="es-SV"/>
        </w:rPr>
        <w:t>ASISTENTES</w:t>
      </w:r>
    </w:p>
    <w:p w14:paraId="75BBECA1" w14:textId="77777777" w:rsidR="002C6273" w:rsidRPr="00C92919" w:rsidRDefault="002C6273" w:rsidP="00C92919">
      <w:pPr>
        <w:spacing w:after="0" w:line="240" w:lineRule="atLeast"/>
        <w:jc w:val="both"/>
        <w:rPr>
          <w:rFonts w:ascii="Times New Roman" w:hAnsi="Times New Roman" w:cs="Times New Roman"/>
          <w:b/>
          <w:bCs/>
          <w:sz w:val="24"/>
          <w:szCs w:val="24"/>
        </w:rPr>
      </w:pPr>
    </w:p>
    <w:p w14:paraId="446963AC" w14:textId="5E0A827F" w:rsidR="002C6273" w:rsidRPr="00C92919" w:rsidRDefault="006119C3" w:rsidP="00C92919">
      <w:pPr>
        <w:spacing w:after="0" w:line="240" w:lineRule="atLeast"/>
        <w:jc w:val="both"/>
        <w:rPr>
          <w:rFonts w:ascii="Times New Roman" w:hAnsi="Times New Roman" w:cs="Times New Roman"/>
          <w:sz w:val="24"/>
          <w:szCs w:val="24"/>
          <w:lang w:val="es-SV"/>
        </w:rPr>
      </w:pPr>
      <w:r w:rsidRPr="00C92919">
        <w:rPr>
          <w:rFonts w:ascii="Times New Roman" w:hAnsi="Times New Roman" w:cs="Times New Roman"/>
          <w:sz w:val="24"/>
          <w:szCs w:val="24"/>
          <w:lang w:val="es-SV"/>
        </w:rPr>
        <w:t xml:space="preserve">Lcda. Susan Padilla, </w:t>
      </w:r>
      <w:r w:rsidR="002C6273" w:rsidRPr="00C92919">
        <w:rPr>
          <w:rFonts w:ascii="Times New Roman" w:hAnsi="Times New Roman" w:cs="Times New Roman"/>
          <w:sz w:val="24"/>
          <w:szCs w:val="24"/>
          <w:lang w:val="es-SV"/>
        </w:rPr>
        <w:t>Dra. Maricela Herrera</w:t>
      </w:r>
      <w:r w:rsidRPr="00C92919">
        <w:rPr>
          <w:rFonts w:ascii="Times New Roman" w:hAnsi="Times New Roman" w:cs="Times New Roman"/>
          <w:sz w:val="24"/>
          <w:szCs w:val="24"/>
          <w:lang w:val="es-SV"/>
        </w:rPr>
        <w:t xml:space="preserve">, </w:t>
      </w:r>
      <w:r w:rsidR="00FC668D" w:rsidRPr="00C92919">
        <w:rPr>
          <w:rFonts w:ascii="Times New Roman" w:hAnsi="Times New Roman" w:cs="Times New Roman"/>
          <w:sz w:val="24"/>
          <w:szCs w:val="24"/>
          <w:lang w:val="es-SV"/>
        </w:rPr>
        <w:t xml:space="preserve">Dra. </w:t>
      </w:r>
      <w:r w:rsidR="002C6273" w:rsidRPr="00C92919">
        <w:rPr>
          <w:rFonts w:ascii="Times New Roman" w:hAnsi="Times New Roman" w:cs="Times New Roman"/>
          <w:sz w:val="24"/>
          <w:szCs w:val="24"/>
          <w:lang w:val="es-SV"/>
        </w:rPr>
        <w:t xml:space="preserve">Carmen de Pilar </w:t>
      </w:r>
      <w:r w:rsidR="00157B04" w:rsidRPr="00C92919">
        <w:rPr>
          <w:rFonts w:ascii="Times New Roman" w:hAnsi="Times New Roman" w:cs="Times New Roman"/>
          <w:sz w:val="24"/>
          <w:szCs w:val="24"/>
          <w:lang w:val="es-SV"/>
        </w:rPr>
        <w:t>de Durán</w:t>
      </w:r>
      <w:r w:rsidR="002C6273" w:rsidRPr="00C92919">
        <w:rPr>
          <w:rFonts w:ascii="Times New Roman" w:hAnsi="Times New Roman" w:cs="Times New Roman"/>
          <w:sz w:val="24"/>
          <w:szCs w:val="24"/>
          <w:lang w:val="es-SV"/>
        </w:rPr>
        <w:t xml:space="preserve">, </w:t>
      </w:r>
      <w:r w:rsidR="00FC668D" w:rsidRPr="00C92919">
        <w:rPr>
          <w:rFonts w:ascii="Times New Roman" w:hAnsi="Times New Roman" w:cs="Times New Roman"/>
          <w:sz w:val="24"/>
          <w:szCs w:val="24"/>
          <w:lang w:val="es-SV"/>
        </w:rPr>
        <w:t xml:space="preserve">Lic. </w:t>
      </w:r>
      <w:r w:rsidR="00EF19E1" w:rsidRPr="00C92919">
        <w:rPr>
          <w:rFonts w:ascii="Times New Roman" w:hAnsi="Times New Roman" w:cs="Times New Roman"/>
          <w:sz w:val="24"/>
          <w:szCs w:val="24"/>
          <w:lang w:val="es-SV"/>
        </w:rPr>
        <w:t>Ricardo</w:t>
      </w:r>
      <w:r w:rsidR="002C6273" w:rsidRPr="00C92919">
        <w:rPr>
          <w:rFonts w:ascii="Times New Roman" w:hAnsi="Times New Roman" w:cs="Times New Roman"/>
          <w:sz w:val="24"/>
          <w:szCs w:val="24"/>
          <w:lang w:val="es-SV"/>
        </w:rPr>
        <w:t xml:space="preserve"> Gavi</w:t>
      </w:r>
      <w:r w:rsidR="00EF19E1" w:rsidRPr="00C92919">
        <w:rPr>
          <w:rFonts w:ascii="Times New Roman" w:hAnsi="Times New Roman" w:cs="Times New Roman"/>
          <w:sz w:val="24"/>
          <w:szCs w:val="24"/>
          <w:lang w:val="es-SV"/>
        </w:rPr>
        <w:t>dia</w:t>
      </w:r>
      <w:r w:rsidR="002C6273" w:rsidRPr="00C92919">
        <w:rPr>
          <w:rFonts w:ascii="Times New Roman" w:hAnsi="Times New Roman" w:cs="Times New Roman"/>
          <w:sz w:val="24"/>
          <w:szCs w:val="24"/>
          <w:lang w:val="es-SV"/>
        </w:rPr>
        <w:t>,</w:t>
      </w:r>
      <w:r w:rsidR="00FC668D" w:rsidRPr="00C92919">
        <w:rPr>
          <w:rFonts w:ascii="Times New Roman" w:hAnsi="Times New Roman" w:cs="Times New Roman"/>
          <w:sz w:val="24"/>
          <w:szCs w:val="24"/>
          <w:lang w:val="es-SV"/>
        </w:rPr>
        <w:t xml:space="preserve"> Dr. Gilberto Ayala, Dr. </w:t>
      </w:r>
      <w:r w:rsidR="002C6273" w:rsidRPr="00C92919">
        <w:rPr>
          <w:rFonts w:ascii="Times New Roman" w:hAnsi="Times New Roman" w:cs="Times New Roman"/>
          <w:sz w:val="24"/>
          <w:szCs w:val="24"/>
          <w:lang w:val="es-SV"/>
        </w:rPr>
        <w:t xml:space="preserve">Jaime Sánchez, </w:t>
      </w:r>
      <w:r w:rsidR="00FC668D" w:rsidRPr="00C92919">
        <w:rPr>
          <w:rFonts w:ascii="Times New Roman" w:hAnsi="Times New Roman" w:cs="Times New Roman"/>
          <w:sz w:val="24"/>
          <w:szCs w:val="24"/>
          <w:lang w:val="es-SV"/>
        </w:rPr>
        <w:t>Lic.</w:t>
      </w:r>
      <w:r w:rsidR="002C6273" w:rsidRPr="00C92919">
        <w:rPr>
          <w:rFonts w:ascii="Times New Roman" w:hAnsi="Times New Roman" w:cs="Times New Roman"/>
          <w:sz w:val="24"/>
          <w:szCs w:val="24"/>
          <w:lang w:val="es-SV"/>
        </w:rPr>
        <w:t xml:space="preserve"> Carlos Rodríguez, </w:t>
      </w:r>
      <w:r w:rsidR="00FC668D" w:rsidRPr="00C92919">
        <w:rPr>
          <w:rFonts w:ascii="Times New Roman" w:hAnsi="Times New Roman" w:cs="Times New Roman"/>
          <w:sz w:val="24"/>
          <w:szCs w:val="24"/>
          <w:lang w:val="es-SV"/>
        </w:rPr>
        <w:t>Lcda. Marta Alicia de Magaña, Dra. Milis</w:t>
      </w:r>
      <w:r w:rsidR="000833DD" w:rsidRPr="00C92919">
        <w:rPr>
          <w:rFonts w:ascii="Times New Roman" w:hAnsi="Times New Roman" w:cs="Times New Roman"/>
          <w:sz w:val="24"/>
          <w:szCs w:val="24"/>
          <w:lang w:val="es-SV"/>
        </w:rPr>
        <w:t xml:space="preserve">beth González, </w:t>
      </w:r>
      <w:r w:rsidR="004E7CA0" w:rsidRPr="00C92919">
        <w:rPr>
          <w:rFonts w:ascii="Times New Roman" w:hAnsi="Times New Roman" w:cs="Times New Roman"/>
          <w:sz w:val="24"/>
          <w:szCs w:val="24"/>
          <w:lang w:val="es-SV"/>
        </w:rPr>
        <w:t xml:space="preserve">Dra. Celina de Miranda, Lcda. Isabel Payes, Lcda. </w:t>
      </w:r>
      <w:r w:rsidR="002C6273" w:rsidRPr="00C92919">
        <w:rPr>
          <w:rFonts w:ascii="Times New Roman" w:hAnsi="Times New Roman" w:cs="Times New Roman"/>
          <w:sz w:val="24"/>
          <w:szCs w:val="24"/>
          <w:lang w:val="es-SV"/>
        </w:rPr>
        <w:t xml:space="preserve">María Isabel Mendoza, </w:t>
      </w:r>
      <w:r w:rsidR="004E7CA0" w:rsidRPr="00C92919">
        <w:rPr>
          <w:rFonts w:ascii="Times New Roman" w:hAnsi="Times New Roman" w:cs="Times New Roman"/>
          <w:sz w:val="24"/>
          <w:szCs w:val="24"/>
          <w:lang w:val="es-SV"/>
        </w:rPr>
        <w:t xml:space="preserve">Lcda. </w:t>
      </w:r>
      <w:r w:rsidR="002C6273" w:rsidRPr="00C92919">
        <w:rPr>
          <w:rFonts w:ascii="Times New Roman" w:hAnsi="Times New Roman" w:cs="Times New Roman"/>
          <w:sz w:val="24"/>
          <w:szCs w:val="24"/>
          <w:lang w:val="es-SV"/>
        </w:rPr>
        <w:t>Susana Pa</w:t>
      </w:r>
      <w:r w:rsidR="004E7CA0" w:rsidRPr="00C92919">
        <w:rPr>
          <w:rFonts w:ascii="Times New Roman" w:hAnsi="Times New Roman" w:cs="Times New Roman"/>
          <w:sz w:val="24"/>
          <w:szCs w:val="24"/>
          <w:lang w:val="es-SV"/>
        </w:rPr>
        <w:t>dill</w:t>
      </w:r>
      <w:r w:rsidR="002C6273" w:rsidRPr="00C92919">
        <w:rPr>
          <w:rFonts w:ascii="Times New Roman" w:hAnsi="Times New Roman" w:cs="Times New Roman"/>
          <w:sz w:val="24"/>
          <w:szCs w:val="24"/>
          <w:lang w:val="es-SV"/>
        </w:rPr>
        <w:t xml:space="preserve">a, </w:t>
      </w:r>
      <w:r w:rsidR="004E7CA0" w:rsidRPr="00C92919">
        <w:rPr>
          <w:rFonts w:ascii="Times New Roman" w:hAnsi="Times New Roman" w:cs="Times New Roman"/>
          <w:sz w:val="24"/>
          <w:szCs w:val="24"/>
          <w:lang w:val="es-SV"/>
        </w:rPr>
        <w:t>Lcda. Ana Josefa Blanco; Rvdo. Eber Facundo, Dr. Mario Soto</w:t>
      </w:r>
      <w:r w:rsidR="00640517" w:rsidRPr="00C92919">
        <w:rPr>
          <w:rFonts w:ascii="Times New Roman" w:hAnsi="Times New Roman" w:cs="Times New Roman"/>
          <w:sz w:val="24"/>
          <w:szCs w:val="24"/>
          <w:lang w:val="es-SV"/>
        </w:rPr>
        <w:t xml:space="preserve">, Dr. Ronald Pérez, Dra. Elsy Brizuela, Sra. </w:t>
      </w:r>
      <w:r w:rsidR="002C6273" w:rsidRPr="00C92919">
        <w:rPr>
          <w:rFonts w:ascii="Times New Roman" w:hAnsi="Times New Roman" w:cs="Times New Roman"/>
          <w:sz w:val="24"/>
          <w:szCs w:val="24"/>
          <w:lang w:val="es-SV"/>
        </w:rPr>
        <w:t xml:space="preserve">Mercedes García, </w:t>
      </w:r>
      <w:r w:rsidR="00640517" w:rsidRPr="00C92919">
        <w:rPr>
          <w:rFonts w:ascii="Times New Roman" w:hAnsi="Times New Roman" w:cs="Times New Roman"/>
          <w:sz w:val="24"/>
          <w:szCs w:val="24"/>
          <w:lang w:val="es-SV"/>
        </w:rPr>
        <w:t xml:space="preserve">y </w:t>
      </w:r>
      <w:r w:rsidR="002E1232">
        <w:rPr>
          <w:rFonts w:ascii="Times New Roman" w:hAnsi="Times New Roman" w:cs="Times New Roman"/>
          <w:sz w:val="24"/>
          <w:szCs w:val="24"/>
          <w:lang w:val="es-SV"/>
        </w:rPr>
        <w:t xml:space="preserve">Sr. </w:t>
      </w:r>
      <w:r w:rsidR="002C6273" w:rsidRPr="00C92919">
        <w:rPr>
          <w:rFonts w:ascii="Times New Roman" w:hAnsi="Times New Roman" w:cs="Times New Roman"/>
          <w:sz w:val="24"/>
          <w:szCs w:val="24"/>
          <w:lang w:val="es-SV"/>
        </w:rPr>
        <w:t>Marcos Patiño</w:t>
      </w:r>
      <w:r w:rsidR="00640517" w:rsidRPr="00C92919">
        <w:rPr>
          <w:rFonts w:ascii="Times New Roman" w:hAnsi="Times New Roman" w:cs="Times New Roman"/>
          <w:sz w:val="24"/>
          <w:szCs w:val="24"/>
          <w:lang w:val="es-SV"/>
        </w:rPr>
        <w:t xml:space="preserve">. </w:t>
      </w:r>
    </w:p>
    <w:p w14:paraId="3B886B7F" w14:textId="77777777" w:rsidR="002C6273" w:rsidRPr="00C92919" w:rsidRDefault="002C6273" w:rsidP="00C92919">
      <w:pPr>
        <w:spacing w:after="0" w:line="240" w:lineRule="atLeast"/>
        <w:jc w:val="both"/>
        <w:rPr>
          <w:rFonts w:ascii="Times New Roman" w:hAnsi="Times New Roman" w:cs="Times New Roman"/>
          <w:sz w:val="24"/>
          <w:szCs w:val="24"/>
          <w:lang w:val="es-SV"/>
        </w:rPr>
      </w:pPr>
    </w:p>
    <w:p w14:paraId="7B90ACD1" w14:textId="37D3DA40" w:rsidR="002C6273" w:rsidRPr="00C92919" w:rsidRDefault="002C6273" w:rsidP="00C92919">
      <w:pPr>
        <w:pStyle w:val="Prrafodelista"/>
        <w:numPr>
          <w:ilvl w:val="0"/>
          <w:numId w:val="11"/>
        </w:numPr>
        <w:spacing w:after="0" w:line="240" w:lineRule="atLeast"/>
        <w:ind w:left="0"/>
        <w:jc w:val="both"/>
        <w:rPr>
          <w:rFonts w:ascii="Times New Roman" w:hAnsi="Times New Roman" w:cs="Times New Roman"/>
          <w:b/>
          <w:bCs/>
          <w:sz w:val="24"/>
          <w:szCs w:val="24"/>
        </w:rPr>
      </w:pPr>
      <w:r w:rsidRPr="00C92919">
        <w:rPr>
          <w:rFonts w:ascii="Times New Roman" w:eastAsiaTheme="majorEastAsia" w:hAnsi="Times New Roman" w:cs="Times New Roman"/>
          <w:b/>
          <w:bCs/>
          <w:sz w:val="24"/>
          <w:szCs w:val="24"/>
          <w:lang w:val="es-SV"/>
        </w:rPr>
        <w:t>AGENDA</w:t>
      </w:r>
    </w:p>
    <w:p w14:paraId="5DBA2359" w14:textId="77777777" w:rsidR="002C6273" w:rsidRPr="00C92919" w:rsidRDefault="002C6273" w:rsidP="00C92919">
      <w:pPr>
        <w:spacing w:after="0" w:line="240" w:lineRule="atLeast"/>
        <w:jc w:val="both"/>
        <w:rPr>
          <w:rFonts w:ascii="Times New Roman" w:hAnsi="Times New Roman" w:cs="Times New Roman"/>
          <w:b/>
          <w:bCs/>
          <w:sz w:val="24"/>
          <w:szCs w:val="24"/>
        </w:rPr>
      </w:pPr>
    </w:p>
    <w:p w14:paraId="0D00C568" w14:textId="10380F81" w:rsidR="002C6273" w:rsidRPr="00C92919" w:rsidRDefault="002C6273" w:rsidP="00C92919">
      <w:pPr>
        <w:pStyle w:val="Prrafodelista"/>
        <w:numPr>
          <w:ilvl w:val="0"/>
          <w:numId w:val="12"/>
        </w:numPr>
        <w:spacing w:after="0" w:line="240" w:lineRule="atLeast"/>
        <w:ind w:left="0"/>
        <w:jc w:val="both"/>
        <w:rPr>
          <w:rFonts w:ascii="Times New Roman" w:hAnsi="Times New Roman" w:cs="Times New Roman"/>
          <w:sz w:val="24"/>
          <w:szCs w:val="24"/>
        </w:rPr>
      </w:pPr>
      <w:r w:rsidRPr="00C92919">
        <w:rPr>
          <w:rFonts w:ascii="Times New Roman" w:hAnsi="Times New Roman" w:cs="Times New Roman"/>
          <w:sz w:val="24"/>
          <w:szCs w:val="24"/>
        </w:rPr>
        <w:t xml:space="preserve">Registro de </w:t>
      </w:r>
      <w:proofErr w:type="spellStart"/>
      <w:r w:rsidRPr="00C92919">
        <w:rPr>
          <w:rFonts w:ascii="Times New Roman" w:hAnsi="Times New Roman" w:cs="Times New Roman"/>
          <w:sz w:val="24"/>
          <w:szCs w:val="24"/>
        </w:rPr>
        <w:t>participantes</w:t>
      </w:r>
      <w:proofErr w:type="spellEnd"/>
      <w:r w:rsidRPr="00C92919">
        <w:rPr>
          <w:rFonts w:ascii="Times New Roman" w:hAnsi="Times New Roman" w:cs="Times New Roman"/>
          <w:sz w:val="24"/>
          <w:szCs w:val="24"/>
        </w:rPr>
        <w:t xml:space="preserve"> </w:t>
      </w:r>
    </w:p>
    <w:p w14:paraId="71A1D05D" w14:textId="255D594C" w:rsidR="002C6273" w:rsidRPr="00C92919" w:rsidRDefault="002C6273" w:rsidP="00C92919">
      <w:pPr>
        <w:pStyle w:val="Prrafodelista"/>
        <w:numPr>
          <w:ilvl w:val="0"/>
          <w:numId w:val="12"/>
        </w:numPr>
        <w:spacing w:after="0" w:line="240" w:lineRule="atLeast"/>
        <w:ind w:left="0"/>
        <w:jc w:val="both"/>
        <w:rPr>
          <w:rFonts w:ascii="Times New Roman" w:hAnsi="Times New Roman" w:cs="Times New Roman"/>
          <w:sz w:val="24"/>
          <w:szCs w:val="24"/>
        </w:rPr>
      </w:pPr>
      <w:r w:rsidRPr="00C92919">
        <w:rPr>
          <w:rFonts w:ascii="Times New Roman" w:hAnsi="Times New Roman" w:cs="Times New Roman"/>
          <w:sz w:val="24"/>
          <w:szCs w:val="24"/>
        </w:rPr>
        <w:t>Saludo</w:t>
      </w:r>
    </w:p>
    <w:p w14:paraId="43890C25" w14:textId="654763B9" w:rsidR="002C6273" w:rsidRPr="00C92919" w:rsidRDefault="002C6273" w:rsidP="00C92919">
      <w:pPr>
        <w:pStyle w:val="Prrafodelista"/>
        <w:numPr>
          <w:ilvl w:val="0"/>
          <w:numId w:val="12"/>
        </w:numPr>
        <w:spacing w:after="0" w:line="240" w:lineRule="atLeast"/>
        <w:ind w:left="0"/>
        <w:jc w:val="both"/>
        <w:rPr>
          <w:rFonts w:ascii="Times New Roman" w:hAnsi="Times New Roman" w:cs="Times New Roman"/>
          <w:sz w:val="24"/>
          <w:szCs w:val="24"/>
          <w:lang w:val="es-SV"/>
        </w:rPr>
      </w:pPr>
      <w:r w:rsidRPr="00C92919">
        <w:rPr>
          <w:rFonts w:ascii="Times New Roman" w:hAnsi="Times New Roman" w:cs="Times New Roman"/>
          <w:sz w:val="24"/>
          <w:szCs w:val="24"/>
          <w:lang w:val="es-SV"/>
        </w:rPr>
        <w:t>Reunión con Misión del Fondo Mundial para abordar las perspectivas hacia una transición</w:t>
      </w:r>
    </w:p>
    <w:p w14:paraId="1C16F666" w14:textId="64AF7CED" w:rsidR="002C6273" w:rsidRPr="00C92919" w:rsidRDefault="002C6273" w:rsidP="00C92919">
      <w:pPr>
        <w:pStyle w:val="Prrafodelista"/>
        <w:numPr>
          <w:ilvl w:val="0"/>
          <w:numId w:val="12"/>
        </w:numPr>
        <w:spacing w:after="0" w:line="240" w:lineRule="atLeast"/>
        <w:ind w:left="0"/>
        <w:jc w:val="both"/>
        <w:rPr>
          <w:rFonts w:ascii="Times New Roman" w:hAnsi="Times New Roman" w:cs="Times New Roman"/>
          <w:sz w:val="24"/>
          <w:szCs w:val="24"/>
          <w:lang w:val="es-SV"/>
        </w:rPr>
      </w:pPr>
      <w:r w:rsidRPr="00C92919">
        <w:rPr>
          <w:rFonts w:ascii="Times New Roman" w:hAnsi="Times New Roman" w:cs="Times New Roman"/>
          <w:sz w:val="24"/>
          <w:szCs w:val="24"/>
          <w:lang w:val="es-SV"/>
        </w:rPr>
        <w:t>Cierre de la reunión</w:t>
      </w:r>
    </w:p>
    <w:p w14:paraId="6AB2432C" w14:textId="77777777" w:rsidR="002C6273" w:rsidRPr="00C92919" w:rsidRDefault="002C6273" w:rsidP="00C92919">
      <w:pPr>
        <w:spacing w:after="0" w:line="240" w:lineRule="atLeast"/>
        <w:jc w:val="both"/>
        <w:rPr>
          <w:rFonts w:ascii="Times New Roman" w:hAnsi="Times New Roman" w:cs="Times New Roman"/>
          <w:b/>
          <w:bCs/>
          <w:sz w:val="24"/>
          <w:szCs w:val="24"/>
          <w:lang w:val="es-SV"/>
        </w:rPr>
      </w:pPr>
    </w:p>
    <w:p w14:paraId="6DE58824" w14:textId="26F8610D" w:rsidR="002C6273" w:rsidRPr="00C92919" w:rsidRDefault="002C6273" w:rsidP="00C92919">
      <w:pPr>
        <w:pStyle w:val="Prrafodelista"/>
        <w:numPr>
          <w:ilvl w:val="0"/>
          <w:numId w:val="11"/>
        </w:numPr>
        <w:spacing w:after="0" w:line="240" w:lineRule="atLeast"/>
        <w:ind w:left="0"/>
        <w:jc w:val="both"/>
        <w:rPr>
          <w:rFonts w:ascii="Times New Roman" w:eastAsiaTheme="majorEastAsia" w:hAnsi="Times New Roman" w:cs="Times New Roman"/>
          <w:b/>
          <w:bCs/>
          <w:sz w:val="24"/>
          <w:szCs w:val="24"/>
          <w:lang w:val="es-SV"/>
        </w:rPr>
      </w:pPr>
      <w:r w:rsidRPr="00C92919">
        <w:rPr>
          <w:rFonts w:ascii="Times New Roman" w:eastAsiaTheme="majorEastAsia" w:hAnsi="Times New Roman" w:cs="Times New Roman"/>
          <w:b/>
          <w:bCs/>
          <w:sz w:val="24"/>
          <w:szCs w:val="24"/>
          <w:lang w:val="es-SV"/>
        </w:rPr>
        <w:t>DESARROLLO</w:t>
      </w:r>
    </w:p>
    <w:p w14:paraId="528F313E" w14:textId="77777777" w:rsidR="002C6273" w:rsidRPr="00C92919" w:rsidRDefault="002C6273" w:rsidP="00C92919">
      <w:pPr>
        <w:spacing w:after="0" w:line="240" w:lineRule="atLeast"/>
        <w:jc w:val="both"/>
        <w:rPr>
          <w:rFonts w:ascii="Times New Roman" w:eastAsiaTheme="majorEastAsia" w:hAnsi="Times New Roman" w:cs="Times New Roman"/>
          <w:b/>
          <w:bCs/>
          <w:sz w:val="24"/>
          <w:szCs w:val="24"/>
          <w:lang w:val="es-SV"/>
        </w:rPr>
      </w:pPr>
    </w:p>
    <w:p w14:paraId="40DA745F" w14:textId="5B9E0C40" w:rsidR="002C6273" w:rsidRPr="00C92919" w:rsidRDefault="002C6273" w:rsidP="00C92919">
      <w:pPr>
        <w:spacing w:after="0" w:line="240" w:lineRule="atLeast"/>
        <w:jc w:val="both"/>
        <w:rPr>
          <w:rFonts w:ascii="Times New Roman" w:eastAsiaTheme="majorEastAsia" w:hAnsi="Times New Roman" w:cs="Times New Roman"/>
          <w:b/>
          <w:bCs/>
          <w:sz w:val="24"/>
          <w:szCs w:val="24"/>
          <w:lang w:val="es-SV"/>
        </w:rPr>
      </w:pPr>
      <w:r w:rsidRPr="00C92919">
        <w:rPr>
          <w:rFonts w:ascii="Times New Roman" w:eastAsiaTheme="majorEastAsia" w:hAnsi="Times New Roman" w:cs="Times New Roman"/>
          <w:b/>
          <w:bCs/>
          <w:sz w:val="24"/>
          <w:szCs w:val="24"/>
          <w:lang w:val="es-SV"/>
        </w:rPr>
        <w:t>2. Saludo</w:t>
      </w:r>
    </w:p>
    <w:p w14:paraId="1816C5AF" w14:textId="0728C1BC" w:rsidR="00651BF3" w:rsidRDefault="002C6273" w:rsidP="00C92919">
      <w:pPr>
        <w:spacing w:after="0" w:line="240" w:lineRule="atLeast"/>
        <w:jc w:val="both"/>
        <w:rPr>
          <w:rFonts w:ascii="Times New Roman" w:hAnsi="Times New Roman" w:cs="Times New Roman"/>
          <w:sz w:val="24"/>
          <w:szCs w:val="24"/>
          <w:lang w:val="es-SV"/>
        </w:rPr>
      </w:pPr>
      <w:r w:rsidRPr="00C92919">
        <w:rPr>
          <w:rFonts w:ascii="Times New Roman" w:hAnsi="Times New Roman" w:cs="Times New Roman"/>
          <w:sz w:val="24"/>
          <w:szCs w:val="24"/>
          <w:lang w:val="es-SV"/>
        </w:rPr>
        <w:t>La reunión dio inicio con palabras de bienvenida</w:t>
      </w:r>
      <w:r w:rsidR="003B1E1C" w:rsidRPr="00C92919">
        <w:rPr>
          <w:rFonts w:ascii="Times New Roman" w:hAnsi="Times New Roman" w:cs="Times New Roman"/>
          <w:sz w:val="24"/>
          <w:szCs w:val="24"/>
          <w:lang w:val="es-SV"/>
        </w:rPr>
        <w:t xml:space="preserve"> por parte de la presidenta del mecanismo, Dra. Celina de Miranda</w:t>
      </w:r>
      <w:r w:rsidR="000E1ECB">
        <w:rPr>
          <w:rFonts w:ascii="Times New Roman" w:hAnsi="Times New Roman" w:cs="Times New Roman"/>
          <w:sz w:val="24"/>
          <w:szCs w:val="24"/>
          <w:lang w:val="es-SV"/>
        </w:rPr>
        <w:t xml:space="preserve"> y del Sr. Marcos Patiño Gerente de Portafolio y Jefe de la Misión</w:t>
      </w:r>
      <w:r w:rsidRPr="00C92919">
        <w:rPr>
          <w:rFonts w:ascii="Times New Roman" w:hAnsi="Times New Roman" w:cs="Times New Roman"/>
          <w:sz w:val="24"/>
          <w:szCs w:val="24"/>
          <w:lang w:val="es-SV"/>
        </w:rPr>
        <w:t>, destacando</w:t>
      </w:r>
      <w:r w:rsidR="000E1ECB">
        <w:rPr>
          <w:rFonts w:ascii="Times New Roman" w:hAnsi="Times New Roman" w:cs="Times New Roman"/>
          <w:sz w:val="24"/>
          <w:szCs w:val="24"/>
          <w:lang w:val="es-SV"/>
        </w:rPr>
        <w:t xml:space="preserve"> ambos</w:t>
      </w:r>
      <w:r w:rsidRPr="00C92919">
        <w:rPr>
          <w:rFonts w:ascii="Times New Roman" w:hAnsi="Times New Roman" w:cs="Times New Roman"/>
          <w:sz w:val="24"/>
          <w:szCs w:val="24"/>
          <w:lang w:val="es-SV"/>
        </w:rPr>
        <w:t xml:space="preserve"> la importancia del encuentro para el análisis de la transición del financiamiento del Fondo Mundial y los retos de sostenibilidad del MCP en El Salvador.</w:t>
      </w:r>
    </w:p>
    <w:p w14:paraId="401FF471" w14:textId="77777777" w:rsidR="005508C9" w:rsidRDefault="005508C9" w:rsidP="00C92919">
      <w:pPr>
        <w:spacing w:after="0" w:line="240" w:lineRule="atLeast"/>
        <w:jc w:val="both"/>
        <w:rPr>
          <w:rFonts w:ascii="Times New Roman" w:hAnsi="Times New Roman" w:cs="Times New Roman"/>
          <w:sz w:val="24"/>
          <w:szCs w:val="24"/>
          <w:lang w:val="es-SV"/>
        </w:rPr>
      </w:pPr>
    </w:p>
    <w:p w14:paraId="10EADC59" w14:textId="77777777" w:rsidR="005508C9" w:rsidRDefault="005508C9" w:rsidP="00C92919">
      <w:pPr>
        <w:pStyle w:val="Ttulo1"/>
        <w:spacing w:before="0" w:line="240" w:lineRule="atLeast"/>
        <w:jc w:val="both"/>
        <w:rPr>
          <w:rFonts w:ascii="Times New Roman" w:hAnsi="Times New Roman" w:cs="Times New Roman"/>
          <w:color w:val="auto"/>
          <w:sz w:val="24"/>
          <w:szCs w:val="24"/>
          <w:lang w:val="es-SV"/>
        </w:rPr>
      </w:pPr>
    </w:p>
    <w:p w14:paraId="237344BC" w14:textId="77777777" w:rsidR="005508C9" w:rsidRDefault="005508C9" w:rsidP="00C92919">
      <w:pPr>
        <w:pStyle w:val="Ttulo1"/>
        <w:spacing w:before="0" w:line="240" w:lineRule="atLeast"/>
        <w:jc w:val="both"/>
        <w:rPr>
          <w:rFonts w:ascii="Times New Roman" w:hAnsi="Times New Roman" w:cs="Times New Roman"/>
          <w:color w:val="auto"/>
          <w:sz w:val="24"/>
          <w:szCs w:val="24"/>
          <w:lang w:val="es-SV"/>
        </w:rPr>
      </w:pPr>
    </w:p>
    <w:p w14:paraId="35561EA7" w14:textId="77777777" w:rsidR="005508C9" w:rsidRDefault="005508C9" w:rsidP="00C92919">
      <w:pPr>
        <w:pStyle w:val="Ttulo1"/>
        <w:spacing w:before="0" w:line="240" w:lineRule="atLeast"/>
        <w:jc w:val="both"/>
        <w:rPr>
          <w:rFonts w:ascii="Times New Roman" w:hAnsi="Times New Roman" w:cs="Times New Roman"/>
          <w:color w:val="auto"/>
          <w:sz w:val="24"/>
          <w:szCs w:val="24"/>
          <w:lang w:val="es-SV"/>
        </w:rPr>
      </w:pPr>
    </w:p>
    <w:p w14:paraId="6E2B37CB" w14:textId="77777777" w:rsidR="005508C9" w:rsidRDefault="005508C9" w:rsidP="00C92919">
      <w:pPr>
        <w:pStyle w:val="Ttulo1"/>
        <w:spacing w:before="0" w:line="240" w:lineRule="atLeast"/>
        <w:jc w:val="both"/>
        <w:rPr>
          <w:rFonts w:ascii="Times New Roman" w:hAnsi="Times New Roman" w:cs="Times New Roman"/>
          <w:color w:val="auto"/>
          <w:sz w:val="24"/>
          <w:szCs w:val="24"/>
          <w:lang w:val="es-SV"/>
        </w:rPr>
      </w:pPr>
    </w:p>
    <w:p w14:paraId="741758BB" w14:textId="31AE78AA" w:rsidR="002C6273" w:rsidRPr="00C92919" w:rsidRDefault="005508C9" w:rsidP="00C92919">
      <w:pPr>
        <w:pStyle w:val="Ttulo1"/>
        <w:spacing w:before="0" w:line="240" w:lineRule="atLeast"/>
        <w:jc w:val="both"/>
        <w:rPr>
          <w:rFonts w:ascii="Times New Roman" w:hAnsi="Times New Roman" w:cs="Times New Roman"/>
          <w:b w:val="0"/>
          <w:bCs w:val="0"/>
          <w:color w:val="auto"/>
          <w:sz w:val="24"/>
          <w:szCs w:val="24"/>
          <w:lang w:val="es-SV"/>
        </w:rPr>
      </w:pPr>
      <w:r>
        <w:rPr>
          <w:rFonts w:ascii="Times New Roman" w:hAnsi="Times New Roman" w:cs="Times New Roman"/>
          <w:color w:val="auto"/>
          <w:sz w:val="24"/>
          <w:szCs w:val="24"/>
          <w:lang w:val="es-SV"/>
        </w:rPr>
        <w:t xml:space="preserve">Sr. </w:t>
      </w:r>
      <w:r w:rsidR="002C6273" w:rsidRPr="00C92919">
        <w:rPr>
          <w:rFonts w:ascii="Times New Roman" w:hAnsi="Times New Roman" w:cs="Times New Roman"/>
          <w:color w:val="auto"/>
          <w:sz w:val="24"/>
          <w:szCs w:val="24"/>
          <w:lang w:val="es-SV"/>
        </w:rPr>
        <w:t>Marcos Patiño Mayer</w:t>
      </w:r>
      <w:r>
        <w:rPr>
          <w:rFonts w:ascii="Times New Roman" w:hAnsi="Times New Roman" w:cs="Times New Roman"/>
          <w:color w:val="auto"/>
          <w:sz w:val="24"/>
          <w:szCs w:val="24"/>
          <w:lang w:val="es-SV"/>
        </w:rPr>
        <w:t xml:space="preserve">: </w:t>
      </w:r>
      <w:r w:rsidR="002C6273" w:rsidRPr="00C92919">
        <w:rPr>
          <w:rFonts w:ascii="Times New Roman" w:hAnsi="Times New Roman" w:cs="Times New Roman"/>
          <w:b w:val="0"/>
          <w:bCs w:val="0"/>
          <w:color w:val="auto"/>
          <w:sz w:val="24"/>
          <w:szCs w:val="24"/>
          <w:lang w:val="es-SV"/>
        </w:rPr>
        <w:t xml:space="preserve">El </w:t>
      </w:r>
      <w:r w:rsidR="00D73BB7" w:rsidRPr="00C92919">
        <w:rPr>
          <w:rFonts w:ascii="Times New Roman" w:hAnsi="Times New Roman" w:cs="Times New Roman"/>
          <w:b w:val="0"/>
          <w:bCs w:val="0"/>
          <w:color w:val="auto"/>
          <w:sz w:val="24"/>
          <w:szCs w:val="24"/>
          <w:lang w:val="es-SV"/>
        </w:rPr>
        <w:t>gerente de portafolio</w:t>
      </w:r>
      <w:r w:rsidR="002C6273" w:rsidRPr="00C92919">
        <w:rPr>
          <w:rFonts w:ascii="Times New Roman" w:hAnsi="Times New Roman" w:cs="Times New Roman"/>
          <w:b w:val="0"/>
          <w:bCs w:val="0"/>
          <w:color w:val="auto"/>
          <w:sz w:val="24"/>
          <w:szCs w:val="24"/>
          <w:lang w:val="es-SV"/>
        </w:rPr>
        <w:t xml:space="preserve"> del Fondo Mundial inició con una introducción general, destacando el contexto internacional y sus repercusiones para El Salvador:</w:t>
      </w:r>
      <w:r w:rsidR="00670365" w:rsidRPr="00C92919">
        <w:rPr>
          <w:rFonts w:ascii="Times New Roman" w:hAnsi="Times New Roman" w:cs="Times New Roman"/>
          <w:b w:val="0"/>
          <w:bCs w:val="0"/>
          <w:color w:val="auto"/>
          <w:sz w:val="24"/>
          <w:szCs w:val="24"/>
          <w:lang w:val="es-SV"/>
        </w:rPr>
        <w:t xml:space="preserve"> </w:t>
      </w:r>
      <w:r w:rsidR="002C6273" w:rsidRPr="00C92919">
        <w:rPr>
          <w:rFonts w:ascii="Times New Roman" w:hAnsi="Times New Roman" w:cs="Times New Roman"/>
          <w:b w:val="0"/>
          <w:bCs w:val="0"/>
          <w:color w:val="auto"/>
          <w:sz w:val="24"/>
          <w:szCs w:val="24"/>
          <w:lang w:val="es-SV"/>
        </w:rPr>
        <w:t>Señaló que la visita a El Salvador y, posteriormente, a Honduras se enmarca en la misma temática: la reducción significativa del financiamiento internacional en salud global y, en particular, en los programas de VIH.</w:t>
      </w:r>
    </w:p>
    <w:p w14:paraId="17F5EFD0" w14:textId="2F555623" w:rsidR="002C6273" w:rsidRPr="00C92919" w:rsidRDefault="002C6273" w:rsidP="00C92919">
      <w:pPr>
        <w:pStyle w:val="Ttulo1"/>
        <w:spacing w:before="0" w:line="240" w:lineRule="atLeast"/>
        <w:jc w:val="both"/>
        <w:rPr>
          <w:rFonts w:ascii="Times New Roman" w:hAnsi="Times New Roman" w:cs="Times New Roman"/>
          <w:b w:val="0"/>
          <w:bCs w:val="0"/>
          <w:color w:val="auto"/>
          <w:sz w:val="24"/>
          <w:szCs w:val="24"/>
          <w:lang w:val="es-SV"/>
        </w:rPr>
      </w:pPr>
      <w:r w:rsidRPr="00C92919">
        <w:rPr>
          <w:rFonts w:ascii="Times New Roman" w:hAnsi="Times New Roman" w:cs="Times New Roman"/>
          <w:b w:val="0"/>
          <w:bCs w:val="0"/>
          <w:color w:val="auto"/>
          <w:sz w:val="24"/>
          <w:szCs w:val="24"/>
          <w:lang w:val="es-SV"/>
        </w:rPr>
        <w:t xml:space="preserve">Explicó que esta reducción obedece a la disminución del espacio fiscal de los donantes, la </w:t>
      </w:r>
      <w:proofErr w:type="spellStart"/>
      <w:r w:rsidRPr="00C92919">
        <w:rPr>
          <w:rFonts w:ascii="Times New Roman" w:hAnsi="Times New Roman" w:cs="Times New Roman"/>
          <w:b w:val="0"/>
          <w:bCs w:val="0"/>
          <w:color w:val="auto"/>
          <w:sz w:val="24"/>
          <w:szCs w:val="24"/>
          <w:lang w:val="es-SV"/>
        </w:rPr>
        <w:t>despriorización</w:t>
      </w:r>
      <w:proofErr w:type="spellEnd"/>
      <w:r w:rsidRPr="00C92919">
        <w:rPr>
          <w:rFonts w:ascii="Times New Roman" w:hAnsi="Times New Roman" w:cs="Times New Roman"/>
          <w:b w:val="0"/>
          <w:bCs w:val="0"/>
          <w:color w:val="auto"/>
          <w:sz w:val="24"/>
          <w:szCs w:val="24"/>
          <w:lang w:val="es-SV"/>
        </w:rPr>
        <w:t xml:space="preserve"> de la salud como tema global, y la inestabilidad internacional, factores que dificultan mantener los niveles actuales de financiamiento.</w:t>
      </w:r>
    </w:p>
    <w:p w14:paraId="30EE8C6F" w14:textId="77D64CA9" w:rsidR="002C6273" w:rsidRDefault="002C6273" w:rsidP="00C92919">
      <w:pPr>
        <w:pStyle w:val="Ttulo1"/>
        <w:spacing w:before="0" w:line="240" w:lineRule="atLeast"/>
        <w:jc w:val="both"/>
        <w:rPr>
          <w:rFonts w:ascii="Times New Roman" w:hAnsi="Times New Roman" w:cs="Times New Roman"/>
          <w:b w:val="0"/>
          <w:bCs w:val="0"/>
          <w:color w:val="auto"/>
          <w:sz w:val="24"/>
          <w:szCs w:val="24"/>
          <w:lang w:val="es-SV"/>
        </w:rPr>
      </w:pPr>
      <w:r w:rsidRPr="00C92919">
        <w:rPr>
          <w:rFonts w:ascii="Times New Roman" w:hAnsi="Times New Roman" w:cs="Times New Roman"/>
          <w:b w:val="0"/>
          <w:bCs w:val="0"/>
          <w:color w:val="auto"/>
          <w:sz w:val="24"/>
          <w:szCs w:val="24"/>
          <w:lang w:val="es-SV"/>
        </w:rPr>
        <w:t>Reiteró que el Consejo de Administración del Fondo Mundial ha priorizado la focalización de recursos en países de alta carga de enfermedad y bajos ingresos, mientras que países de ingreso medio, como El Salvador, enfrentan una transición progresiva hacia la reducción o finalización del apoyo.</w:t>
      </w:r>
    </w:p>
    <w:p w14:paraId="0A6F1345" w14:textId="77777777" w:rsidR="00032977" w:rsidRPr="00032977" w:rsidRDefault="00032977" w:rsidP="00032977">
      <w:pPr>
        <w:rPr>
          <w:lang w:val="es-SV"/>
        </w:rPr>
      </w:pPr>
    </w:p>
    <w:p w14:paraId="4FBF8D1D" w14:textId="7347E853" w:rsidR="002C6273" w:rsidRPr="00C92919" w:rsidRDefault="002C6273" w:rsidP="00C92919">
      <w:pPr>
        <w:pStyle w:val="Ttulo1"/>
        <w:spacing w:before="0" w:line="240" w:lineRule="atLeast"/>
        <w:jc w:val="both"/>
        <w:rPr>
          <w:rFonts w:ascii="Times New Roman" w:hAnsi="Times New Roman" w:cs="Times New Roman"/>
          <w:color w:val="auto"/>
          <w:sz w:val="24"/>
          <w:szCs w:val="24"/>
          <w:lang w:val="es-SV"/>
        </w:rPr>
      </w:pPr>
      <w:r w:rsidRPr="00C92919">
        <w:rPr>
          <w:rFonts w:ascii="Times New Roman" w:hAnsi="Times New Roman" w:cs="Times New Roman"/>
          <w:color w:val="auto"/>
          <w:sz w:val="24"/>
          <w:szCs w:val="24"/>
          <w:lang w:val="es-SV"/>
        </w:rPr>
        <w:t>Impacto esperado en El Salvador</w:t>
      </w:r>
    </w:p>
    <w:p w14:paraId="1FBBA363" w14:textId="5FE728D7" w:rsidR="002C6273" w:rsidRPr="00C92919" w:rsidRDefault="002C6273" w:rsidP="00C92919">
      <w:pPr>
        <w:pStyle w:val="Ttulo1"/>
        <w:spacing w:before="0" w:line="240" w:lineRule="atLeast"/>
        <w:jc w:val="both"/>
        <w:rPr>
          <w:rFonts w:ascii="Times New Roman" w:hAnsi="Times New Roman" w:cs="Times New Roman"/>
          <w:b w:val="0"/>
          <w:bCs w:val="0"/>
          <w:color w:val="auto"/>
          <w:sz w:val="24"/>
          <w:szCs w:val="24"/>
          <w:lang w:val="es-SV"/>
        </w:rPr>
      </w:pPr>
      <w:r w:rsidRPr="00C92919">
        <w:rPr>
          <w:rFonts w:ascii="Times New Roman" w:hAnsi="Times New Roman" w:cs="Times New Roman"/>
          <w:b w:val="0"/>
          <w:bCs w:val="0"/>
          <w:color w:val="auto"/>
          <w:sz w:val="24"/>
          <w:szCs w:val="24"/>
          <w:lang w:val="es-SV"/>
        </w:rPr>
        <w:t>Confirmó que El Salvador entrará en transición en el área de VIH a partir del GC8, mientras que para tuberculosis se mantiene el apoyo, aunque con posibles reducciones.</w:t>
      </w:r>
      <w:r w:rsidR="00670365" w:rsidRPr="00C92919">
        <w:rPr>
          <w:rFonts w:ascii="Times New Roman" w:hAnsi="Times New Roman" w:cs="Times New Roman"/>
          <w:b w:val="0"/>
          <w:bCs w:val="0"/>
          <w:color w:val="auto"/>
          <w:sz w:val="24"/>
          <w:szCs w:val="24"/>
          <w:lang w:val="es-SV"/>
        </w:rPr>
        <w:t xml:space="preserve"> </w:t>
      </w:r>
      <w:r w:rsidRPr="00C92919">
        <w:rPr>
          <w:rFonts w:ascii="Times New Roman" w:hAnsi="Times New Roman" w:cs="Times New Roman"/>
          <w:b w:val="0"/>
          <w:bCs w:val="0"/>
          <w:color w:val="auto"/>
          <w:sz w:val="24"/>
          <w:szCs w:val="24"/>
          <w:lang w:val="es-SV"/>
        </w:rPr>
        <w:t>Advirtió que las reducciones podrían alcanzar hasta un 80%, dejando las subvenciones en niveles meramente simbólicos, lo cual obliga a repensar completamente los esquemas de trabajo.</w:t>
      </w:r>
    </w:p>
    <w:p w14:paraId="1DD5CA68" w14:textId="6CB2416C" w:rsidR="002C6273" w:rsidRPr="00C92919" w:rsidRDefault="002C6273" w:rsidP="00C92919">
      <w:pPr>
        <w:pStyle w:val="Ttulo1"/>
        <w:spacing w:before="0" w:line="240" w:lineRule="atLeast"/>
        <w:jc w:val="both"/>
        <w:rPr>
          <w:rFonts w:ascii="Times New Roman" w:hAnsi="Times New Roman" w:cs="Times New Roman"/>
          <w:b w:val="0"/>
          <w:bCs w:val="0"/>
          <w:color w:val="auto"/>
          <w:sz w:val="24"/>
          <w:szCs w:val="24"/>
          <w:lang w:val="es-SV"/>
        </w:rPr>
      </w:pPr>
      <w:r w:rsidRPr="00C92919">
        <w:rPr>
          <w:rFonts w:ascii="Times New Roman" w:hAnsi="Times New Roman" w:cs="Times New Roman"/>
          <w:b w:val="0"/>
          <w:bCs w:val="0"/>
          <w:color w:val="auto"/>
          <w:sz w:val="24"/>
          <w:szCs w:val="24"/>
          <w:lang w:val="es-SV"/>
        </w:rPr>
        <w:t>En VIH, la situación es más compleja por tratarse de intervenciones de prevención y diagnóstico que no son sostenibles sin financiamiento externo.</w:t>
      </w:r>
    </w:p>
    <w:p w14:paraId="25389AB6" w14:textId="0D84C193" w:rsidR="002C6273" w:rsidRDefault="002C6273" w:rsidP="00C92919">
      <w:pPr>
        <w:pStyle w:val="Ttulo1"/>
        <w:spacing w:before="0" w:line="240" w:lineRule="atLeast"/>
        <w:jc w:val="both"/>
        <w:rPr>
          <w:rFonts w:ascii="Times New Roman" w:hAnsi="Times New Roman" w:cs="Times New Roman"/>
          <w:b w:val="0"/>
          <w:bCs w:val="0"/>
          <w:color w:val="auto"/>
          <w:sz w:val="24"/>
          <w:szCs w:val="24"/>
          <w:lang w:val="es-SV"/>
        </w:rPr>
      </w:pPr>
      <w:r w:rsidRPr="00C92919">
        <w:rPr>
          <w:rFonts w:ascii="Times New Roman" w:hAnsi="Times New Roman" w:cs="Times New Roman"/>
          <w:b w:val="0"/>
          <w:bCs w:val="0"/>
          <w:color w:val="auto"/>
          <w:sz w:val="24"/>
          <w:szCs w:val="24"/>
          <w:lang w:val="es-SV"/>
        </w:rPr>
        <w:t>En tuberculosis, con una asignación aproximada de USD 2 millones, un recorte del 40–60% apenas permitiría comprar equipos o insumos, sin justificar el esfuerzo de negociación de una nueva subvención.</w:t>
      </w:r>
    </w:p>
    <w:p w14:paraId="3F21DD2F" w14:textId="77777777" w:rsidR="00032977" w:rsidRPr="00032977" w:rsidRDefault="00032977" w:rsidP="00032977">
      <w:pPr>
        <w:rPr>
          <w:lang w:val="es-SV"/>
        </w:rPr>
      </w:pPr>
    </w:p>
    <w:p w14:paraId="1B25743D" w14:textId="77777777" w:rsidR="00670365" w:rsidRPr="00C92919" w:rsidRDefault="002C6273" w:rsidP="00C92919">
      <w:pPr>
        <w:pStyle w:val="Ttulo1"/>
        <w:spacing w:before="0" w:line="240" w:lineRule="atLeast"/>
        <w:jc w:val="both"/>
        <w:rPr>
          <w:rFonts w:ascii="Times New Roman" w:hAnsi="Times New Roman" w:cs="Times New Roman"/>
          <w:color w:val="auto"/>
          <w:sz w:val="24"/>
          <w:szCs w:val="24"/>
          <w:lang w:val="es-SV"/>
        </w:rPr>
      </w:pPr>
      <w:r w:rsidRPr="00C92919">
        <w:rPr>
          <w:rFonts w:ascii="Times New Roman" w:hAnsi="Times New Roman" w:cs="Times New Roman"/>
          <w:color w:val="auto"/>
          <w:sz w:val="24"/>
          <w:szCs w:val="24"/>
          <w:lang w:val="es-SV"/>
        </w:rPr>
        <w:t>Estrategia de transición responsable</w:t>
      </w:r>
    </w:p>
    <w:p w14:paraId="0C2A0F32" w14:textId="732986CE" w:rsidR="002C6273" w:rsidRPr="00C92919" w:rsidRDefault="002C6273" w:rsidP="00C92919">
      <w:pPr>
        <w:pStyle w:val="Ttulo1"/>
        <w:spacing w:before="0" w:line="240" w:lineRule="atLeast"/>
        <w:jc w:val="both"/>
        <w:rPr>
          <w:rFonts w:ascii="Times New Roman" w:hAnsi="Times New Roman" w:cs="Times New Roman"/>
          <w:color w:val="auto"/>
          <w:sz w:val="24"/>
          <w:szCs w:val="24"/>
          <w:lang w:val="es-SV"/>
        </w:rPr>
      </w:pPr>
      <w:r w:rsidRPr="00C92919">
        <w:rPr>
          <w:rFonts w:ascii="Times New Roman" w:hAnsi="Times New Roman" w:cs="Times New Roman"/>
          <w:b w:val="0"/>
          <w:bCs w:val="0"/>
          <w:color w:val="auto"/>
          <w:sz w:val="24"/>
          <w:szCs w:val="24"/>
          <w:lang w:val="es-SV"/>
        </w:rPr>
        <w:t>Planteó la necesidad de planificar una transición que:</w:t>
      </w:r>
    </w:p>
    <w:p w14:paraId="3C30355F" w14:textId="1820202C" w:rsidR="002C6273" w:rsidRPr="00C92919" w:rsidRDefault="002C6273" w:rsidP="00C92919">
      <w:pPr>
        <w:pStyle w:val="Ttulo1"/>
        <w:spacing w:before="0" w:line="240" w:lineRule="atLeast"/>
        <w:jc w:val="both"/>
        <w:rPr>
          <w:rFonts w:ascii="Times New Roman" w:hAnsi="Times New Roman" w:cs="Times New Roman"/>
          <w:b w:val="0"/>
          <w:bCs w:val="0"/>
          <w:color w:val="auto"/>
          <w:sz w:val="24"/>
          <w:szCs w:val="24"/>
          <w:lang w:val="es-SV"/>
        </w:rPr>
      </w:pPr>
      <w:r w:rsidRPr="00C92919">
        <w:rPr>
          <w:rFonts w:ascii="Times New Roman" w:hAnsi="Times New Roman" w:cs="Times New Roman"/>
          <w:b w:val="0"/>
          <w:bCs w:val="0"/>
          <w:color w:val="auto"/>
          <w:sz w:val="24"/>
          <w:szCs w:val="24"/>
          <w:lang w:val="es-SV"/>
        </w:rPr>
        <w:t>Proteja los servicios existentes, garantizando que los logros alcanzados en los últimos 20 años no se pierdan.</w:t>
      </w:r>
    </w:p>
    <w:p w14:paraId="5BD6F8E3" w14:textId="237EEA0A" w:rsidR="002C6273" w:rsidRPr="00C92919" w:rsidRDefault="002C6273" w:rsidP="00C92919">
      <w:pPr>
        <w:pStyle w:val="Ttulo1"/>
        <w:spacing w:before="0" w:line="240" w:lineRule="atLeast"/>
        <w:jc w:val="both"/>
        <w:rPr>
          <w:rFonts w:ascii="Times New Roman" w:hAnsi="Times New Roman" w:cs="Times New Roman"/>
          <w:b w:val="0"/>
          <w:bCs w:val="0"/>
          <w:color w:val="auto"/>
          <w:sz w:val="24"/>
          <w:szCs w:val="24"/>
          <w:lang w:val="es-SV"/>
        </w:rPr>
      </w:pPr>
      <w:r w:rsidRPr="00C92919">
        <w:rPr>
          <w:rFonts w:ascii="Times New Roman" w:hAnsi="Times New Roman" w:cs="Times New Roman"/>
          <w:b w:val="0"/>
          <w:bCs w:val="0"/>
          <w:color w:val="auto"/>
          <w:sz w:val="24"/>
          <w:szCs w:val="24"/>
          <w:lang w:val="es-SV"/>
        </w:rPr>
        <w:t>Asegure la atención de las poblaciones clave, manteniendo servicios de prevención y diagnóstico.</w:t>
      </w:r>
    </w:p>
    <w:p w14:paraId="4841A807" w14:textId="427D9E8A" w:rsidR="002C6273" w:rsidRDefault="002C6273" w:rsidP="00C92919">
      <w:pPr>
        <w:pStyle w:val="Ttulo1"/>
        <w:spacing w:before="0" w:line="240" w:lineRule="atLeast"/>
        <w:jc w:val="both"/>
        <w:rPr>
          <w:rFonts w:ascii="Times New Roman" w:hAnsi="Times New Roman" w:cs="Times New Roman"/>
          <w:b w:val="0"/>
          <w:bCs w:val="0"/>
          <w:color w:val="auto"/>
          <w:sz w:val="24"/>
          <w:szCs w:val="24"/>
          <w:lang w:val="es-SV"/>
        </w:rPr>
      </w:pPr>
      <w:r w:rsidRPr="00C92919">
        <w:rPr>
          <w:rFonts w:ascii="Times New Roman" w:hAnsi="Times New Roman" w:cs="Times New Roman"/>
          <w:b w:val="0"/>
          <w:bCs w:val="0"/>
          <w:color w:val="auto"/>
          <w:sz w:val="24"/>
          <w:szCs w:val="24"/>
          <w:lang w:val="es-SV"/>
        </w:rPr>
        <w:t>Acompañe a las organizaciones socias en la construcción de sostenibilidad y visión institucional más allá del financiamiento del Fondo Mundial.</w:t>
      </w:r>
    </w:p>
    <w:p w14:paraId="050348C4" w14:textId="77777777" w:rsidR="00032977" w:rsidRPr="00032977" w:rsidRDefault="00032977" w:rsidP="00032977">
      <w:pPr>
        <w:rPr>
          <w:lang w:val="es-SV"/>
        </w:rPr>
      </w:pPr>
    </w:p>
    <w:p w14:paraId="32FE594A" w14:textId="77777777" w:rsidR="002B40DC" w:rsidRDefault="002B40DC" w:rsidP="00C92919">
      <w:pPr>
        <w:pStyle w:val="Ttulo1"/>
        <w:spacing w:before="0" w:line="240" w:lineRule="atLeast"/>
        <w:jc w:val="both"/>
        <w:rPr>
          <w:rFonts w:ascii="Times New Roman" w:hAnsi="Times New Roman" w:cs="Times New Roman"/>
          <w:b w:val="0"/>
          <w:bCs w:val="0"/>
          <w:color w:val="auto"/>
          <w:sz w:val="24"/>
          <w:szCs w:val="24"/>
          <w:lang w:val="es-SV"/>
        </w:rPr>
      </w:pPr>
    </w:p>
    <w:p w14:paraId="35F55DA2" w14:textId="77777777" w:rsidR="002B40DC" w:rsidRDefault="002B40DC" w:rsidP="00C92919">
      <w:pPr>
        <w:pStyle w:val="Ttulo1"/>
        <w:spacing w:before="0" w:line="240" w:lineRule="atLeast"/>
        <w:jc w:val="both"/>
        <w:rPr>
          <w:rFonts w:ascii="Times New Roman" w:hAnsi="Times New Roman" w:cs="Times New Roman"/>
          <w:b w:val="0"/>
          <w:bCs w:val="0"/>
          <w:color w:val="auto"/>
          <w:sz w:val="24"/>
          <w:szCs w:val="24"/>
          <w:lang w:val="es-SV"/>
        </w:rPr>
      </w:pPr>
    </w:p>
    <w:p w14:paraId="09DB8E8E" w14:textId="6733166C" w:rsidR="002C6273" w:rsidRPr="002B40DC" w:rsidRDefault="002C6273" w:rsidP="00C92919">
      <w:pPr>
        <w:pStyle w:val="Ttulo1"/>
        <w:spacing w:before="0" w:line="240" w:lineRule="atLeast"/>
        <w:jc w:val="both"/>
        <w:rPr>
          <w:rFonts w:ascii="Times New Roman" w:hAnsi="Times New Roman" w:cs="Times New Roman"/>
          <w:color w:val="auto"/>
          <w:sz w:val="24"/>
          <w:szCs w:val="24"/>
          <w:lang w:val="es-SV"/>
        </w:rPr>
      </w:pPr>
      <w:r w:rsidRPr="002B40DC">
        <w:rPr>
          <w:rFonts w:ascii="Times New Roman" w:hAnsi="Times New Roman" w:cs="Times New Roman"/>
          <w:color w:val="auto"/>
          <w:sz w:val="24"/>
          <w:szCs w:val="24"/>
          <w:lang w:val="es-SV"/>
        </w:rPr>
        <w:t xml:space="preserve">Rol del </w:t>
      </w:r>
      <w:r w:rsidR="002B40DC" w:rsidRPr="002B40DC">
        <w:rPr>
          <w:rFonts w:ascii="Times New Roman" w:hAnsi="Times New Roman" w:cs="Times New Roman"/>
          <w:color w:val="auto"/>
          <w:sz w:val="24"/>
          <w:szCs w:val="24"/>
          <w:lang w:val="es-SV"/>
        </w:rPr>
        <w:t>MCP-ES</w:t>
      </w:r>
      <w:r w:rsidRPr="002B40DC">
        <w:rPr>
          <w:rFonts w:ascii="Times New Roman" w:hAnsi="Times New Roman" w:cs="Times New Roman"/>
          <w:color w:val="auto"/>
          <w:sz w:val="24"/>
          <w:szCs w:val="24"/>
          <w:lang w:val="es-SV"/>
        </w:rPr>
        <w:t xml:space="preserve"> en este proceso</w:t>
      </w:r>
    </w:p>
    <w:p w14:paraId="46F89D80" w14:textId="03B7C242" w:rsidR="002C6273" w:rsidRPr="00C92919" w:rsidRDefault="002C6273" w:rsidP="00C92919">
      <w:pPr>
        <w:pStyle w:val="Ttulo1"/>
        <w:spacing w:before="0" w:line="240" w:lineRule="atLeast"/>
        <w:jc w:val="both"/>
        <w:rPr>
          <w:rFonts w:ascii="Times New Roman" w:hAnsi="Times New Roman" w:cs="Times New Roman"/>
          <w:b w:val="0"/>
          <w:bCs w:val="0"/>
          <w:color w:val="auto"/>
          <w:sz w:val="24"/>
          <w:szCs w:val="24"/>
          <w:lang w:val="es-SV"/>
        </w:rPr>
      </w:pPr>
      <w:r w:rsidRPr="00C92919">
        <w:rPr>
          <w:rFonts w:ascii="Times New Roman" w:hAnsi="Times New Roman" w:cs="Times New Roman"/>
          <w:b w:val="0"/>
          <w:bCs w:val="0"/>
          <w:color w:val="auto"/>
          <w:sz w:val="24"/>
          <w:szCs w:val="24"/>
          <w:lang w:val="es-SV"/>
        </w:rPr>
        <w:t>Subrayó que el M</w:t>
      </w:r>
      <w:r w:rsidR="00362DCD">
        <w:rPr>
          <w:rFonts w:ascii="Times New Roman" w:hAnsi="Times New Roman" w:cs="Times New Roman"/>
          <w:b w:val="0"/>
          <w:bCs w:val="0"/>
          <w:color w:val="auto"/>
          <w:sz w:val="24"/>
          <w:szCs w:val="24"/>
          <w:lang w:val="es-SV"/>
        </w:rPr>
        <w:t>C</w:t>
      </w:r>
      <w:r w:rsidRPr="00C92919">
        <w:rPr>
          <w:rFonts w:ascii="Times New Roman" w:hAnsi="Times New Roman" w:cs="Times New Roman"/>
          <w:b w:val="0"/>
          <w:bCs w:val="0"/>
          <w:color w:val="auto"/>
          <w:sz w:val="24"/>
          <w:szCs w:val="24"/>
          <w:lang w:val="es-SV"/>
        </w:rPr>
        <w:t>P</w:t>
      </w:r>
      <w:r w:rsidR="00362DCD">
        <w:rPr>
          <w:rFonts w:ascii="Times New Roman" w:hAnsi="Times New Roman" w:cs="Times New Roman"/>
          <w:b w:val="0"/>
          <w:bCs w:val="0"/>
          <w:color w:val="auto"/>
          <w:sz w:val="24"/>
          <w:szCs w:val="24"/>
          <w:lang w:val="es-SV"/>
        </w:rPr>
        <w:t>-ES</w:t>
      </w:r>
      <w:r w:rsidRPr="00C92919">
        <w:rPr>
          <w:rFonts w:ascii="Times New Roman" w:hAnsi="Times New Roman" w:cs="Times New Roman"/>
          <w:b w:val="0"/>
          <w:bCs w:val="0"/>
          <w:color w:val="auto"/>
          <w:sz w:val="24"/>
          <w:szCs w:val="24"/>
          <w:lang w:val="es-SV"/>
        </w:rPr>
        <w:t xml:space="preserve"> es un espacio con gran valor por su capacidad de integrar diferentes sectores en discusiones estratégicas.</w:t>
      </w:r>
    </w:p>
    <w:p w14:paraId="4ABF0F04" w14:textId="77777777" w:rsidR="002C6273" w:rsidRPr="00C92919" w:rsidRDefault="002C6273" w:rsidP="00C92919">
      <w:pPr>
        <w:pStyle w:val="Ttulo1"/>
        <w:spacing w:before="0" w:line="240" w:lineRule="atLeast"/>
        <w:jc w:val="both"/>
        <w:rPr>
          <w:rFonts w:ascii="Times New Roman" w:hAnsi="Times New Roman" w:cs="Times New Roman"/>
          <w:b w:val="0"/>
          <w:bCs w:val="0"/>
          <w:color w:val="auto"/>
          <w:sz w:val="24"/>
          <w:szCs w:val="24"/>
          <w:lang w:val="es-SV"/>
        </w:rPr>
      </w:pPr>
    </w:p>
    <w:p w14:paraId="5E089292" w14:textId="193A6F49" w:rsidR="002C6273" w:rsidRPr="00C92919" w:rsidRDefault="002C6273" w:rsidP="00C92919">
      <w:pPr>
        <w:pStyle w:val="Ttulo1"/>
        <w:spacing w:before="0" w:line="240" w:lineRule="atLeast"/>
        <w:jc w:val="both"/>
        <w:rPr>
          <w:rFonts w:ascii="Times New Roman" w:hAnsi="Times New Roman" w:cs="Times New Roman"/>
          <w:b w:val="0"/>
          <w:bCs w:val="0"/>
          <w:color w:val="auto"/>
          <w:sz w:val="24"/>
          <w:szCs w:val="24"/>
          <w:lang w:val="es-SV"/>
        </w:rPr>
      </w:pPr>
      <w:r w:rsidRPr="00C92919">
        <w:rPr>
          <w:rFonts w:ascii="Times New Roman" w:hAnsi="Times New Roman" w:cs="Times New Roman"/>
          <w:b w:val="0"/>
          <w:bCs w:val="0"/>
          <w:color w:val="auto"/>
          <w:sz w:val="24"/>
          <w:szCs w:val="24"/>
          <w:lang w:val="es-SV"/>
        </w:rPr>
        <w:t>Propuso que el M</w:t>
      </w:r>
      <w:r w:rsidR="00362DCD">
        <w:rPr>
          <w:rFonts w:ascii="Times New Roman" w:hAnsi="Times New Roman" w:cs="Times New Roman"/>
          <w:b w:val="0"/>
          <w:bCs w:val="0"/>
          <w:color w:val="auto"/>
          <w:sz w:val="24"/>
          <w:szCs w:val="24"/>
          <w:lang w:val="es-SV"/>
        </w:rPr>
        <w:t>CP-ES</w:t>
      </w:r>
      <w:r w:rsidRPr="00C92919">
        <w:rPr>
          <w:rFonts w:ascii="Times New Roman" w:hAnsi="Times New Roman" w:cs="Times New Roman"/>
          <w:b w:val="0"/>
          <w:bCs w:val="0"/>
          <w:color w:val="auto"/>
          <w:sz w:val="24"/>
          <w:szCs w:val="24"/>
          <w:lang w:val="es-SV"/>
        </w:rPr>
        <w:t xml:space="preserve"> reflexione sobre su futuro y sostenibilidad, evaluando cómo mantener el diálogo multisectorial aun sin apoyo directo del Fondo Mundial.</w:t>
      </w:r>
    </w:p>
    <w:p w14:paraId="3731634A" w14:textId="2110907A" w:rsidR="002C6273" w:rsidRPr="00C92919" w:rsidRDefault="002C6273" w:rsidP="00C92919">
      <w:pPr>
        <w:pStyle w:val="Ttulo1"/>
        <w:spacing w:before="0" w:line="240" w:lineRule="atLeast"/>
        <w:jc w:val="both"/>
        <w:rPr>
          <w:rFonts w:ascii="Times New Roman" w:hAnsi="Times New Roman" w:cs="Times New Roman"/>
          <w:b w:val="0"/>
          <w:bCs w:val="0"/>
          <w:color w:val="auto"/>
          <w:sz w:val="24"/>
          <w:szCs w:val="24"/>
          <w:lang w:val="es-SV"/>
        </w:rPr>
      </w:pPr>
      <w:r w:rsidRPr="00C92919">
        <w:rPr>
          <w:rFonts w:ascii="Times New Roman" w:hAnsi="Times New Roman" w:cs="Times New Roman"/>
          <w:b w:val="0"/>
          <w:bCs w:val="0"/>
          <w:color w:val="auto"/>
          <w:sz w:val="24"/>
          <w:szCs w:val="24"/>
          <w:lang w:val="es-SV"/>
        </w:rPr>
        <w:t>Señaló que podría explorarse si el gobierno u otra organización asumen el financiamiento del espacio, o si se generan mecanismos propios de sostenibilidad.</w:t>
      </w:r>
    </w:p>
    <w:p w14:paraId="185D153A" w14:textId="1BE3E76E" w:rsidR="002C6273" w:rsidRDefault="002C6273" w:rsidP="00C92919">
      <w:pPr>
        <w:pStyle w:val="Ttulo1"/>
        <w:spacing w:before="0" w:line="240" w:lineRule="atLeast"/>
        <w:jc w:val="both"/>
        <w:rPr>
          <w:rFonts w:ascii="Times New Roman" w:hAnsi="Times New Roman" w:cs="Times New Roman"/>
          <w:b w:val="0"/>
          <w:bCs w:val="0"/>
          <w:color w:val="auto"/>
          <w:sz w:val="24"/>
          <w:szCs w:val="24"/>
          <w:lang w:val="es-SV"/>
        </w:rPr>
      </w:pPr>
      <w:r w:rsidRPr="00C92919">
        <w:rPr>
          <w:rFonts w:ascii="Times New Roman" w:hAnsi="Times New Roman" w:cs="Times New Roman"/>
          <w:b w:val="0"/>
          <w:bCs w:val="0"/>
          <w:color w:val="auto"/>
          <w:sz w:val="24"/>
          <w:szCs w:val="24"/>
          <w:lang w:val="es-SV"/>
        </w:rPr>
        <w:t>Expresó interés en escuchar las perspectivas del Comité sobre estos temas, así como responder a consultas respecto a asignaciones, transiciones y próximos pasos.</w:t>
      </w:r>
    </w:p>
    <w:p w14:paraId="7F0AB358" w14:textId="77777777" w:rsidR="00362DCD" w:rsidRPr="00362DCD" w:rsidRDefault="00362DCD" w:rsidP="00362DCD">
      <w:pPr>
        <w:rPr>
          <w:lang w:val="es-SV"/>
        </w:rPr>
      </w:pPr>
    </w:p>
    <w:p w14:paraId="4603FFDA" w14:textId="0E1249E4" w:rsidR="002C6273" w:rsidRPr="00BB766E" w:rsidRDefault="002C6273" w:rsidP="00C92919">
      <w:pPr>
        <w:pStyle w:val="Ttulo1"/>
        <w:spacing w:before="0" w:line="240" w:lineRule="atLeast"/>
        <w:jc w:val="both"/>
        <w:rPr>
          <w:rFonts w:ascii="Times New Roman" w:hAnsi="Times New Roman" w:cs="Times New Roman"/>
          <w:color w:val="auto"/>
          <w:sz w:val="24"/>
          <w:szCs w:val="24"/>
          <w:lang w:val="es-SV"/>
        </w:rPr>
      </w:pPr>
      <w:r w:rsidRPr="00BB766E">
        <w:rPr>
          <w:rFonts w:ascii="Times New Roman" w:hAnsi="Times New Roman" w:cs="Times New Roman"/>
          <w:color w:val="auto"/>
          <w:sz w:val="24"/>
          <w:szCs w:val="24"/>
          <w:lang w:val="es-SV"/>
        </w:rPr>
        <w:t>Intervenciones sobre la sostenibilidad del MCP</w:t>
      </w:r>
      <w:r w:rsidR="00032977">
        <w:rPr>
          <w:rFonts w:ascii="Times New Roman" w:hAnsi="Times New Roman" w:cs="Times New Roman"/>
          <w:color w:val="auto"/>
          <w:sz w:val="24"/>
          <w:szCs w:val="24"/>
          <w:lang w:val="es-SV"/>
        </w:rPr>
        <w:t>-ES</w:t>
      </w:r>
    </w:p>
    <w:p w14:paraId="2D117C35" w14:textId="77777777" w:rsidR="00BB766E" w:rsidRDefault="00BB766E" w:rsidP="00C92919">
      <w:pPr>
        <w:pStyle w:val="Ttulo1"/>
        <w:spacing w:before="0" w:line="240" w:lineRule="atLeast"/>
        <w:jc w:val="both"/>
        <w:rPr>
          <w:rFonts w:ascii="Times New Roman" w:hAnsi="Times New Roman" w:cs="Times New Roman"/>
          <w:b w:val="0"/>
          <w:bCs w:val="0"/>
          <w:color w:val="auto"/>
          <w:sz w:val="24"/>
          <w:szCs w:val="24"/>
          <w:lang w:val="es-SV"/>
        </w:rPr>
      </w:pPr>
    </w:p>
    <w:p w14:paraId="079839F4" w14:textId="39D910AB" w:rsidR="002C6273" w:rsidRPr="00C92919" w:rsidRDefault="002C6273" w:rsidP="00C92919">
      <w:pPr>
        <w:pStyle w:val="Ttulo1"/>
        <w:spacing w:before="0" w:line="240" w:lineRule="atLeast"/>
        <w:jc w:val="both"/>
        <w:rPr>
          <w:rFonts w:ascii="Times New Roman" w:hAnsi="Times New Roman" w:cs="Times New Roman"/>
          <w:b w:val="0"/>
          <w:bCs w:val="0"/>
          <w:color w:val="auto"/>
          <w:sz w:val="24"/>
          <w:szCs w:val="24"/>
          <w:lang w:val="es-SV"/>
        </w:rPr>
      </w:pPr>
      <w:r w:rsidRPr="00032977">
        <w:rPr>
          <w:rFonts w:ascii="Times New Roman" w:hAnsi="Times New Roman" w:cs="Times New Roman"/>
          <w:color w:val="auto"/>
          <w:sz w:val="24"/>
          <w:szCs w:val="24"/>
          <w:lang w:val="es-SV"/>
        </w:rPr>
        <w:t xml:space="preserve">Dra. </w:t>
      </w:r>
      <w:r w:rsidR="00BB766E" w:rsidRPr="00032977">
        <w:rPr>
          <w:rFonts w:ascii="Times New Roman" w:hAnsi="Times New Roman" w:cs="Times New Roman"/>
          <w:color w:val="auto"/>
          <w:sz w:val="24"/>
          <w:szCs w:val="24"/>
          <w:lang w:val="es-SV"/>
        </w:rPr>
        <w:t xml:space="preserve">Celina de </w:t>
      </w:r>
      <w:r w:rsidRPr="00032977">
        <w:rPr>
          <w:rFonts w:ascii="Times New Roman" w:hAnsi="Times New Roman" w:cs="Times New Roman"/>
          <w:color w:val="auto"/>
          <w:sz w:val="24"/>
          <w:szCs w:val="24"/>
          <w:lang w:val="es-SV"/>
        </w:rPr>
        <w:t>Miranda recordó</w:t>
      </w:r>
      <w:r w:rsidRPr="00C92919">
        <w:rPr>
          <w:rFonts w:ascii="Times New Roman" w:hAnsi="Times New Roman" w:cs="Times New Roman"/>
          <w:b w:val="0"/>
          <w:bCs w:val="0"/>
          <w:color w:val="auto"/>
          <w:sz w:val="24"/>
          <w:szCs w:val="24"/>
          <w:lang w:val="es-SV"/>
        </w:rPr>
        <w:t xml:space="preserve"> </w:t>
      </w:r>
      <w:r w:rsidR="00E9711E" w:rsidRPr="00C92919">
        <w:rPr>
          <w:rFonts w:ascii="Times New Roman" w:hAnsi="Times New Roman" w:cs="Times New Roman"/>
          <w:b w:val="0"/>
          <w:bCs w:val="0"/>
          <w:color w:val="auto"/>
          <w:sz w:val="24"/>
          <w:szCs w:val="24"/>
          <w:lang w:val="es-SV"/>
        </w:rPr>
        <w:t>que,</w:t>
      </w:r>
      <w:r w:rsidRPr="00C92919">
        <w:rPr>
          <w:rFonts w:ascii="Times New Roman" w:hAnsi="Times New Roman" w:cs="Times New Roman"/>
          <w:b w:val="0"/>
          <w:bCs w:val="0"/>
          <w:color w:val="auto"/>
          <w:sz w:val="24"/>
          <w:szCs w:val="24"/>
          <w:lang w:val="es-SV"/>
        </w:rPr>
        <w:t xml:space="preserve"> desde la primera notificación oficial de transición, el MCP</w:t>
      </w:r>
      <w:r w:rsidR="00537A7C">
        <w:rPr>
          <w:rFonts w:ascii="Times New Roman" w:hAnsi="Times New Roman" w:cs="Times New Roman"/>
          <w:b w:val="0"/>
          <w:bCs w:val="0"/>
          <w:color w:val="auto"/>
          <w:sz w:val="24"/>
          <w:szCs w:val="24"/>
          <w:lang w:val="es-SV"/>
        </w:rPr>
        <w:t>-ES</w:t>
      </w:r>
      <w:r w:rsidRPr="00C92919">
        <w:rPr>
          <w:rFonts w:ascii="Times New Roman" w:hAnsi="Times New Roman" w:cs="Times New Roman"/>
          <w:b w:val="0"/>
          <w:bCs w:val="0"/>
          <w:color w:val="auto"/>
          <w:sz w:val="24"/>
          <w:szCs w:val="24"/>
          <w:lang w:val="es-SV"/>
        </w:rPr>
        <w:t xml:space="preserve"> ha sostenido varias reuniones para explorar alternativas de sostenibilidad. Señaló que se conformó un pequeño comité preliminar, que planteó ideas</w:t>
      </w:r>
      <w:r w:rsidR="007549EB">
        <w:rPr>
          <w:rFonts w:ascii="Times New Roman" w:hAnsi="Times New Roman" w:cs="Times New Roman"/>
          <w:b w:val="0"/>
          <w:bCs w:val="0"/>
          <w:color w:val="auto"/>
          <w:sz w:val="24"/>
          <w:szCs w:val="24"/>
          <w:lang w:val="es-SV"/>
        </w:rPr>
        <w:t xml:space="preserve"> iniciales </w:t>
      </w:r>
      <w:r w:rsidRPr="00C92919">
        <w:rPr>
          <w:rFonts w:ascii="Times New Roman" w:hAnsi="Times New Roman" w:cs="Times New Roman"/>
          <w:b w:val="0"/>
          <w:bCs w:val="0"/>
          <w:color w:val="auto"/>
          <w:sz w:val="24"/>
          <w:szCs w:val="24"/>
          <w:lang w:val="es-SV"/>
        </w:rPr>
        <w:t xml:space="preserve"> como:</w:t>
      </w:r>
    </w:p>
    <w:p w14:paraId="2E4C558F" w14:textId="75A95F56" w:rsidR="002C6273" w:rsidRPr="00C92919" w:rsidRDefault="002C6273" w:rsidP="00C92919">
      <w:pPr>
        <w:pStyle w:val="Ttulo1"/>
        <w:spacing w:before="0" w:line="240" w:lineRule="atLeast"/>
        <w:jc w:val="both"/>
        <w:rPr>
          <w:rFonts w:ascii="Times New Roman" w:hAnsi="Times New Roman" w:cs="Times New Roman"/>
          <w:b w:val="0"/>
          <w:bCs w:val="0"/>
          <w:color w:val="auto"/>
          <w:sz w:val="24"/>
          <w:szCs w:val="24"/>
          <w:lang w:val="es-SV"/>
        </w:rPr>
      </w:pPr>
      <w:r w:rsidRPr="00C92919">
        <w:rPr>
          <w:rFonts w:ascii="Times New Roman" w:hAnsi="Times New Roman" w:cs="Times New Roman"/>
          <w:b w:val="0"/>
          <w:bCs w:val="0"/>
          <w:color w:val="auto"/>
          <w:sz w:val="24"/>
          <w:szCs w:val="24"/>
          <w:lang w:val="es-SV"/>
        </w:rPr>
        <w:t>Constituir una personería jurídica para el MCP</w:t>
      </w:r>
      <w:r w:rsidR="00537A7C">
        <w:rPr>
          <w:rFonts w:ascii="Times New Roman" w:hAnsi="Times New Roman" w:cs="Times New Roman"/>
          <w:b w:val="0"/>
          <w:bCs w:val="0"/>
          <w:color w:val="auto"/>
          <w:sz w:val="24"/>
          <w:szCs w:val="24"/>
          <w:lang w:val="es-SV"/>
        </w:rPr>
        <w:t>-ES</w:t>
      </w:r>
      <w:r w:rsidRPr="00C92919">
        <w:rPr>
          <w:rFonts w:ascii="Times New Roman" w:hAnsi="Times New Roman" w:cs="Times New Roman"/>
          <w:b w:val="0"/>
          <w:bCs w:val="0"/>
          <w:color w:val="auto"/>
          <w:sz w:val="24"/>
          <w:szCs w:val="24"/>
          <w:lang w:val="es-SV"/>
        </w:rPr>
        <w:t>, que permita gestionar proyectos y captar recursos.</w:t>
      </w:r>
    </w:p>
    <w:p w14:paraId="417B0AF8" w14:textId="7DBB4C11" w:rsidR="002C6273" w:rsidRPr="00C92919" w:rsidRDefault="002C6273" w:rsidP="00C92919">
      <w:pPr>
        <w:pStyle w:val="Ttulo1"/>
        <w:spacing w:before="0" w:line="240" w:lineRule="atLeast"/>
        <w:jc w:val="both"/>
        <w:rPr>
          <w:rFonts w:ascii="Times New Roman" w:hAnsi="Times New Roman" w:cs="Times New Roman"/>
          <w:b w:val="0"/>
          <w:bCs w:val="0"/>
          <w:color w:val="auto"/>
          <w:sz w:val="24"/>
          <w:szCs w:val="24"/>
          <w:lang w:val="es-SV"/>
        </w:rPr>
      </w:pPr>
      <w:r w:rsidRPr="00C92919">
        <w:rPr>
          <w:rFonts w:ascii="Times New Roman" w:hAnsi="Times New Roman" w:cs="Times New Roman"/>
          <w:b w:val="0"/>
          <w:bCs w:val="0"/>
          <w:color w:val="auto"/>
          <w:sz w:val="24"/>
          <w:szCs w:val="24"/>
          <w:lang w:val="es-SV"/>
        </w:rPr>
        <w:t>Analizar la relación con organismos estatales, en particular con la CONAVI</w:t>
      </w:r>
      <w:r w:rsidR="00537A7C">
        <w:rPr>
          <w:rFonts w:ascii="Times New Roman" w:hAnsi="Times New Roman" w:cs="Times New Roman"/>
          <w:b w:val="0"/>
          <w:bCs w:val="0"/>
          <w:color w:val="auto"/>
          <w:sz w:val="24"/>
          <w:szCs w:val="24"/>
          <w:lang w:val="es-SV"/>
        </w:rPr>
        <w:t>H</w:t>
      </w:r>
      <w:r w:rsidRPr="00C92919">
        <w:rPr>
          <w:rFonts w:ascii="Times New Roman" w:hAnsi="Times New Roman" w:cs="Times New Roman"/>
          <w:b w:val="0"/>
          <w:bCs w:val="0"/>
          <w:color w:val="auto"/>
          <w:sz w:val="24"/>
          <w:szCs w:val="24"/>
          <w:lang w:val="es-SV"/>
        </w:rPr>
        <w:t>, aunque se reconocen las dificultades de integrarse en un espacio liderado por el gobierno.</w:t>
      </w:r>
    </w:p>
    <w:p w14:paraId="28609287" w14:textId="77777777" w:rsidR="002C6273" w:rsidRPr="00C92919" w:rsidRDefault="002C6273" w:rsidP="00C92919">
      <w:pPr>
        <w:pStyle w:val="Ttulo1"/>
        <w:spacing w:before="0" w:line="240" w:lineRule="atLeast"/>
        <w:jc w:val="both"/>
        <w:rPr>
          <w:rFonts w:ascii="Times New Roman" w:hAnsi="Times New Roman" w:cs="Times New Roman"/>
          <w:b w:val="0"/>
          <w:bCs w:val="0"/>
          <w:color w:val="auto"/>
          <w:sz w:val="24"/>
          <w:szCs w:val="24"/>
          <w:lang w:val="es-SV"/>
        </w:rPr>
      </w:pPr>
    </w:p>
    <w:p w14:paraId="4B4C26D8" w14:textId="538FF626" w:rsidR="002C6273" w:rsidRPr="00C92919" w:rsidRDefault="002C6273" w:rsidP="00C92919">
      <w:pPr>
        <w:pStyle w:val="Ttulo1"/>
        <w:spacing w:before="0" w:line="240" w:lineRule="atLeast"/>
        <w:jc w:val="both"/>
        <w:rPr>
          <w:rFonts w:ascii="Times New Roman" w:hAnsi="Times New Roman" w:cs="Times New Roman"/>
          <w:b w:val="0"/>
          <w:bCs w:val="0"/>
          <w:color w:val="auto"/>
          <w:sz w:val="24"/>
          <w:szCs w:val="24"/>
          <w:lang w:val="es-SV"/>
        </w:rPr>
      </w:pPr>
      <w:r w:rsidRPr="00C92919">
        <w:rPr>
          <w:rFonts w:ascii="Times New Roman" w:hAnsi="Times New Roman" w:cs="Times New Roman"/>
          <w:b w:val="0"/>
          <w:bCs w:val="0"/>
          <w:color w:val="auto"/>
          <w:sz w:val="24"/>
          <w:szCs w:val="24"/>
          <w:lang w:val="es-SV"/>
        </w:rPr>
        <w:t>Subrayó que no existe aún una propuesta definitiva, pero tampoco se parte de cero, ya que desde marzo de este año se iniciaron discusiones preliminares. Explicó que:</w:t>
      </w:r>
    </w:p>
    <w:p w14:paraId="62A50B3F" w14:textId="3FAF4BD5" w:rsidR="002C6273" w:rsidRPr="00C92919" w:rsidRDefault="002C6273" w:rsidP="00C92919">
      <w:pPr>
        <w:pStyle w:val="Ttulo1"/>
        <w:spacing w:before="0" w:line="240" w:lineRule="atLeast"/>
        <w:jc w:val="both"/>
        <w:rPr>
          <w:rFonts w:ascii="Times New Roman" w:hAnsi="Times New Roman" w:cs="Times New Roman"/>
          <w:b w:val="0"/>
          <w:bCs w:val="0"/>
          <w:color w:val="auto"/>
          <w:sz w:val="24"/>
          <w:szCs w:val="24"/>
          <w:lang w:val="es-SV"/>
        </w:rPr>
      </w:pPr>
      <w:r w:rsidRPr="00C92919">
        <w:rPr>
          <w:rFonts w:ascii="Times New Roman" w:hAnsi="Times New Roman" w:cs="Times New Roman"/>
          <w:b w:val="0"/>
          <w:bCs w:val="0"/>
          <w:color w:val="auto"/>
          <w:sz w:val="24"/>
          <w:szCs w:val="24"/>
          <w:lang w:val="es-SV"/>
        </w:rPr>
        <w:t xml:space="preserve">El comité ejecutivo ha debatido continuamente sobre sostenibilidad, en el marco de los recortes de cooperación internacional y el impacto que tuvo la disolución de </w:t>
      </w:r>
      <w:r w:rsidR="009302FE">
        <w:rPr>
          <w:rFonts w:ascii="Times New Roman" w:hAnsi="Times New Roman" w:cs="Times New Roman"/>
          <w:b w:val="0"/>
          <w:bCs w:val="0"/>
          <w:color w:val="auto"/>
          <w:sz w:val="24"/>
          <w:szCs w:val="24"/>
          <w:lang w:val="es-SV"/>
        </w:rPr>
        <w:t>USAID</w:t>
      </w:r>
      <w:r w:rsidRPr="00C92919">
        <w:rPr>
          <w:rFonts w:ascii="Times New Roman" w:hAnsi="Times New Roman" w:cs="Times New Roman"/>
          <w:b w:val="0"/>
          <w:bCs w:val="0"/>
          <w:color w:val="auto"/>
          <w:sz w:val="24"/>
          <w:szCs w:val="24"/>
          <w:lang w:val="es-SV"/>
        </w:rPr>
        <w:t xml:space="preserve"> y otros apoyos regionales.</w:t>
      </w:r>
    </w:p>
    <w:p w14:paraId="36A2118E" w14:textId="1CA16B63" w:rsidR="00BC67DC" w:rsidRPr="00BC67DC" w:rsidRDefault="002C6273" w:rsidP="00BC67DC">
      <w:pPr>
        <w:pStyle w:val="Ttulo1"/>
        <w:spacing w:before="0" w:line="240" w:lineRule="atLeast"/>
        <w:jc w:val="both"/>
        <w:rPr>
          <w:rFonts w:ascii="Times New Roman" w:hAnsi="Times New Roman" w:cs="Times New Roman"/>
          <w:b w:val="0"/>
          <w:bCs w:val="0"/>
          <w:color w:val="auto"/>
          <w:sz w:val="24"/>
          <w:szCs w:val="24"/>
          <w:lang w:val="es-SV"/>
        </w:rPr>
      </w:pPr>
      <w:r w:rsidRPr="00C92919">
        <w:rPr>
          <w:rFonts w:ascii="Times New Roman" w:hAnsi="Times New Roman" w:cs="Times New Roman"/>
          <w:b w:val="0"/>
          <w:bCs w:val="0"/>
          <w:color w:val="auto"/>
          <w:sz w:val="24"/>
          <w:szCs w:val="24"/>
          <w:lang w:val="es-SV"/>
        </w:rPr>
        <w:t xml:space="preserve">En el comité participaron el Dr. </w:t>
      </w:r>
      <w:r w:rsidR="00BC67DC">
        <w:rPr>
          <w:rFonts w:ascii="Times New Roman" w:hAnsi="Times New Roman" w:cs="Times New Roman"/>
          <w:b w:val="0"/>
          <w:bCs w:val="0"/>
          <w:color w:val="auto"/>
          <w:sz w:val="24"/>
          <w:szCs w:val="24"/>
          <w:lang w:val="es-SV"/>
        </w:rPr>
        <w:t xml:space="preserve">Salvador </w:t>
      </w:r>
      <w:r w:rsidRPr="00C92919">
        <w:rPr>
          <w:rFonts w:ascii="Times New Roman" w:hAnsi="Times New Roman" w:cs="Times New Roman"/>
          <w:b w:val="0"/>
          <w:bCs w:val="0"/>
          <w:color w:val="auto"/>
          <w:sz w:val="24"/>
          <w:szCs w:val="24"/>
          <w:lang w:val="es-SV"/>
        </w:rPr>
        <w:t xml:space="preserve">Sorto (representante del gobierno), la Dra. </w:t>
      </w:r>
      <w:r w:rsidR="00BC67DC">
        <w:rPr>
          <w:rFonts w:ascii="Times New Roman" w:hAnsi="Times New Roman" w:cs="Times New Roman"/>
          <w:b w:val="0"/>
          <w:bCs w:val="0"/>
          <w:color w:val="auto"/>
          <w:sz w:val="24"/>
          <w:szCs w:val="24"/>
          <w:lang w:val="es-SV"/>
        </w:rPr>
        <w:t xml:space="preserve">Maricela </w:t>
      </w:r>
      <w:r w:rsidRPr="00C92919">
        <w:rPr>
          <w:rFonts w:ascii="Times New Roman" w:hAnsi="Times New Roman" w:cs="Times New Roman"/>
          <w:b w:val="0"/>
          <w:bCs w:val="0"/>
          <w:color w:val="auto"/>
          <w:sz w:val="24"/>
          <w:szCs w:val="24"/>
          <w:lang w:val="es-SV"/>
        </w:rPr>
        <w:t xml:space="preserve">Herrera, la Dra. </w:t>
      </w:r>
      <w:r w:rsidR="00BC67DC">
        <w:rPr>
          <w:rFonts w:ascii="Times New Roman" w:hAnsi="Times New Roman" w:cs="Times New Roman"/>
          <w:b w:val="0"/>
          <w:bCs w:val="0"/>
          <w:color w:val="auto"/>
          <w:sz w:val="24"/>
          <w:szCs w:val="24"/>
          <w:lang w:val="es-SV"/>
        </w:rPr>
        <w:t xml:space="preserve">Celina de </w:t>
      </w:r>
      <w:r w:rsidRPr="00C92919">
        <w:rPr>
          <w:rFonts w:ascii="Times New Roman" w:hAnsi="Times New Roman" w:cs="Times New Roman"/>
          <w:b w:val="0"/>
          <w:bCs w:val="0"/>
          <w:color w:val="auto"/>
          <w:sz w:val="24"/>
          <w:szCs w:val="24"/>
          <w:lang w:val="es-SV"/>
        </w:rPr>
        <w:t>Miranda</w:t>
      </w:r>
      <w:r w:rsidR="001F11F1">
        <w:rPr>
          <w:rFonts w:ascii="Times New Roman" w:hAnsi="Times New Roman" w:cs="Times New Roman"/>
          <w:b w:val="0"/>
          <w:bCs w:val="0"/>
          <w:color w:val="auto"/>
          <w:sz w:val="24"/>
          <w:szCs w:val="24"/>
          <w:lang w:val="es-SV"/>
        </w:rPr>
        <w:t>, Lcda. Marta Alicia de Magaña y Lcda. Ana Josefa Blanco</w:t>
      </w:r>
      <w:r w:rsidRPr="00C92919">
        <w:rPr>
          <w:rFonts w:ascii="Times New Roman" w:hAnsi="Times New Roman" w:cs="Times New Roman"/>
          <w:b w:val="0"/>
          <w:bCs w:val="0"/>
          <w:color w:val="auto"/>
          <w:sz w:val="24"/>
          <w:szCs w:val="24"/>
          <w:lang w:val="es-SV"/>
        </w:rPr>
        <w:t>, con el propósito de generar un espacio de lluvia de ideas.</w:t>
      </w:r>
    </w:p>
    <w:p w14:paraId="59F509D6" w14:textId="1819F283" w:rsidR="002C6273" w:rsidRDefault="002C6273" w:rsidP="00C92919">
      <w:pPr>
        <w:pStyle w:val="Ttulo1"/>
        <w:spacing w:before="0" w:line="240" w:lineRule="atLeast"/>
        <w:jc w:val="both"/>
        <w:rPr>
          <w:rFonts w:ascii="Times New Roman" w:hAnsi="Times New Roman" w:cs="Times New Roman"/>
          <w:b w:val="0"/>
          <w:bCs w:val="0"/>
          <w:color w:val="auto"/>
          <w:sz w:val="24"/>
          <w:szCs w:val="24"/>
          <w:lang w:val="es-SV"/>
        </w:rPr>
      </w:pPr>
      <w:r w:rsidRPr="00C92919">
        <w:rPr>
          <w:rFonts w:ascii="Times New Roman" w:hAnsi="Times New Roman" w:cs="Times New Roman"/>
          <w:b w:val="0"/>
          <w:bCs w:val="0"/>
          <w:color w:val="auto"/>
          <w:sz w:val="24"/>
          <w:szCs w:val="24"/>
          <w:lang w:val="es-SV"/>
        </w:rPr>
        <w:t>Entre los temas considerados estaban: la pertinencia de tener o no una personería jurídica, las ventajas y desventajas de integrarse a la CONAVI</w:t>
      </w:r>
      <w:r w:rsidR="00BC67DC">
        <w:rPr>
          <w:rFonts w:ascii="Times New Roman" w:hAnsi="Times New Roman" w:cs="Times New Roman"/>
          <w:b w:val="0"/>
          <w:bCs w:val="0"/>
          <w:color w:val="auto"/>
          <w:sz w:val="24"/>
          <w:szCs w:val="24"/>
          <w:lang w:val="es-SV"/>
        </w:rPr>
        <w:t>H</w:t>
      </w:r>
      <w:r w:rsidRPr="00C92919">
        <w:rPr>
          <w:rFonts w:ascii="Times New Roman" w:hAnsi="Times New Roman" w:cs="Times New Roman"/>
          <w:b w:val="0"/>
          <w:bCs w:val="0"/>
          <w:color w:val="auto"/>
          <w:sz w:val="24"/>
          <w:szCs w:val="24"/>
          <w:lang w:val="es-SV"/>
        </w:rPr>
        <w:t>, y la necesidad de preparar una propuesta para ser presentada al pleno antes de finalizar el año.</w:t>
      </w:r>
    </w:p>
    <w:p w14:paraId="6656CAAD" w14:textId="1F744CEA" w:rsidR="002C6273" w:rsidRPr="00C92919" w:rsidRDefault="002C6273" w:rsidP="00C92919">
      <w:pPr>
        <w:pStyle w:val="Ttulo1"/>
        <w:spacing w:before="0" w:line="240" w:lineRule="atLeast"/>
        <w:jc w:val="both"/>
        <w:rPr>
          <w:rFonts w:ascii="Times New Roman" w:hAnsi="Times New Roman" w:cs="Times New Roman"/>
          <w:b w:val="0"/>
          <w:bCs w:val="0"/>
          <w:color w:val="auto"/>
          <w:sz w:val="24"/>
          <w:szCs w:val="24"/>
          <w:lang w:val="es-SV"/>
        </w:rPr>
      </w:pPr>
      <w:r w:rsidRPr="00C92919">
        <w:rPr>
          <w:rFonts w:ascii="Times New Roman" w:hAnsi="Times New Roman" w:cs="Times New Roman"/>
          <w:b w:val="0"/>
          <w:bCs w:val="0"/>
          <w:color w:val="auto"/>
          <w:sz w:val="24"/>
          <w:szCs w:val="24"/>
          <w:lang w:val="es-SV"/>
        </w:rPr>
        <w:t>Sin embargo, este proceso se interrumpió por dos factores:</w:t>
      </w:r>
    </w:p>
    <w:p w14:paraId="613787F2" w14:textId="438462C8" w:rsidR="002C6273" w:rsidRPr="00C92919" w:rsidRDefault="002C6273" w:rsidP="00C92919">
      <w:pPr>
        <w:pStyle w:val="Ttulo1"/>
        <w:spacing w:before="0" w:line="240" w:lineRule="atLeast"/>
        <w:jc w:val="both"/>
        <w:rPr>
          <w:rFonts w:ascii="Times New Roman" w:hAnsi="Times New Roman" w:cs="Times New Roman"/>
          <w:b w:val="0"/>
          <w:bCs w:val="0"/>
          <w:color w:val="auto"/>
          <w:sz w:val="24"/>
          <w:szCs w:val="24"/>
          <w:lang w:val="es-SV"/>
        </w:rPr>
      </w:pPr>
      <w:r w:rsidRPr="00C92919">
        <w:rPr>
          <w:rFonts w:ascii="Times New Roman" w:hAnsi="Times New Roman" w:cs="Times New Roman"/>
          <w:b w:val="0"/>
          <w:bCs w:val="0"/>
          <w:color w:val="auto"/>
          <w:sz w:val="24"/>
          <w:szCs w:val="24"/>
          <w:lang w:val="es-SV"/>
        </w:rPr>
        <w:t>El cambio de membresía en el MCP</w:t>
      </w:r>
      <w:r w:rsidR="00BC67DC">
        <w:rPr>
          <w:rFonts w:ascii="Times New Roman" w:hAnsi="Times New Roman" w:cs="Times New Roman"/>
          <w:b w:val="0"/>
          <w:bCs w:val="0"/>
          <w:color w:val="auto"/>
          <w:sz w:val="24"/>
          <w:szCs w:val="24"/>
          <w:lang w:val="es-SV"/>
        </w:rPr>
        <w:t>-ES</w:t>
      </w:r>
      <w:r w:rsidRPr="00C92919">
        <w:rPr>
          <w:rFonts w:ascii="Times New Roman" w:hAnsi="Times New Roman" w:cs="Times New Roman"/>
          <w:b w:val="0"/>
          <w:bCs w:val="0"/>
          <w:color w:val="auto"/>
          <w:sz w:val="24"/>
          <w:szCs w:val="24"/>
          <w:lang w:val="es-SV"/>
        </w:rPr>
        <w:t>.</w:t>
      </w:r>
    </w:p>
    <w:p w14:paraId="56D1D4E6" w14:textId="5505E654" w:rsidR="002C6273" w:rsidRPr="00C92919" w:rsidRDefault="002C6273" w:rsidP="00C92919">
      <w:pPr>
        <w:pStyle w:val="Ttulo1"/>
        <w:spacing w:before="0" w:line="240" w:lineRule="atLeast"/>
        <w:jc w:val="both"/>
        <w:rPr>
          <w:rFonts w:ascii="Times New Roman" w:hAnsi="Times New Roman" w:cs="Times New Roman"/>
          <w:b w:val="0"/>
          <w:bCs w:val="0"/>
          <w:color w:val="auto"/>
          <w:sz w:val="24"/>
          <w:szCs w:val="24"/>
          <w:lang w:val="es-SV"/>
        </w:rPr>
      </w:pPr>
      <w:r w:rsidRPr="00C92919">
        <w:rPr>
          <w:rFonts w:ascii="Times New Roman" w:hAnsi="Times New Roman" w:cs="Times New Roman"/>
          <w:b w:val="0"/>
          <w:bCs w:val="0"/>
          <w:color w:val="auto"/>
          <w:sz w:val="24"/>
          <w:szCs w:val="24"/>
          <w:lang w:val="es-SV"/>
        </w:rPr>
        <w:t>La priorización de discusiones sobre la reducción de fondos.</w:t>
      </w:r>
    </w:p>
    <w:p w14:paraId="4AE16414" w14:textId="77777777" w:rsidR="002C6273" w:rsidRPr="00C92919" w:rsidRDefault="002C6273" w:rsidP="00C92919">
      <w:pPr>
        <w:pStyle w:val="Ttulo1"/>
        <w:spacing w:before="0" w:line="240" w:lineRule="atLeast"/>
        <w:jc w:val="both"/>
        <w:rPr>
          <w:rFonts w:ascii="Times New Roman" w:hAnsi="Times New Roman" w:cs="Times New Roman"/>
          <w:b w:val="0"/>
          <w:bCs w:val="0"/>
          <w:color w:val="auto"/>
          <w:sz w:val="24"/>
          <w:szCs w:val="24"/>
          <w:lang w:val="es-SV"/>
        </w:rPr>
      </w:pPr>
      <w:r w:rsidRPr="00C92919">
        <w:rPr>
          <w:rFonts w:ascii="Times New Roman" w:hAnsi="Times New Roman" w:cs="Times New Roman"/>
          <w:b w:val="0"/>
          <w:bCs w:val="0"/>
          <w:color w:val="auto"/>
          <w:sz w:val="24"/>
          <w:szCs w:val="24"/>
          <w:lang w:val="es-SV"/>
        </w:rPr>
        <w:t>Se acordó que este es el momento de retomar el debate, ahora que la membresía está renovada y que se cuenta con la visita de la misión del Fondo Mundial. La expectativa es que para diciembre se presente al pleno una propuesta concreta, que podrá ser validada, modificada o aprobada.</w:t>
      </w:r>
    </w:p>
    <w:p w14:paraId="43C93C04" w14:textId="77777777" w:rsidR="002C6273" w:rsidRPr="00C92919" w:rsidRDefault="002C6273" w:rsidP="00C92919">
      <w:pPr>
        <w:pStyle w:val="Ttulo1"/>
        <w:spacing w:before="0" w:line="240" w:lineRule="atLeast"/>
        <w:jc w:val="both"/>
        <w:rPr>
          <w:rFonts w:ascii="Times New Roman" w:hAnsi="Times New Roman" w:cs="Times New Roman"/>
          <w:b w:val="0"/>
          <w:bCs w:val="0"/>
          <w:color w:val="auto"/>
          <w:sz w:val="24"/>
          <w:szCs w:val="24"/>
          <w:lang w:val="es-SV"/>
        </w:rPr>
      </w:pPr>
    </w:p>
    <w:p w14:paraId="743BEEA1" w14:textId="77777777" w:rsidR="00442A15" w:rsidRDefault="00442A15" w:rsidP="00C92919">
      <w:pPr>
        <w:spacing w:after="0" w:line="240" w:lineRule="atLeast"/>
        <w:jc w:val="both"/>
        <w:rPr>
          <w:rFonts w:ascii="Times New Roman" w:hAnsi="Times New Roman" w:cs="Times New Roman"/>
          <w:sz w:val="24"/>
          <w:szCs w:val="24"/>
          <w:lang w:val="es-SV"/>
        </w:rPr>
      </w:pPr>
    </w:p>
    <w:p w14:paraId="76AEF1C9" w14:textId="77777777" w:rsidR="00805EBE" w:rsidRDefault="00805EBE" w:rsidP="00C92919">
      <w:pPr>
        <w:spacing w:after="0" w:line="240" w:lineRule="atLeast"/>
        <w:jc w:val="both"/>
        <w:rPr>
          <w:rFonts w:ascii="Times New Roman" w:hAnsi="Times New Roman" w:cs="Times New Roman"/>
          <w:sz w:val="24"/>
          <w:szCs w:val="24"/>
          <w:lang w:val="es-SV"/>
        </w:rPr>
      </w:pPr>
    </w:p>
    <w:p w14:paraId="06401CDB" w14:textId="77777777" w:rsidR="00805EBE" w:rsidRDefault="00805EBE" w:rsidP="00C92919">
      <w:pPr>
        <w:spacing w:after="0" w:line="240" w:lineRule="atLeast"/>
        <w:jc w:val="both"/>
        <w:rPr>
          <w:rFonts w:ascii="Times New Roman" w:hAnsi="Times New Roman" w:cs="Times New Roman"/>
          <w:sz w:val="24"/>
          <w:szCs w:val="24"/>
          <w:lang w:val="es-SV"/>
        </w:rPr>
      </w:pPr>
    </w:p>
    <w:p w14:paraId="2BF9ADDA" w14:textId="77777777" w:rsidR="00805EBE" w:rsidRDefault="00805EBE" w:rsidP="00C92919">
      <w:pPr>
        <w:spacing w:after="0" w:line="240" w:lineRule="atLeast"/>
        <w:jc w:val="both"/>
        <w:rPr>
          <w:rFonts w:ascii="Times New Roman" w:hAnsi="Times New Roman" w:cs="Times New Roman"/>
          <w:sz w:val="24"/>
          <w:szCs w:val="24"/>
          <w:lang w:val="es-SV"/>
        </w:rPr>
      </w:pPr>
    </w:p>
    <w:p w14:paraId="489F693F" w14:textId="4A102855" w:rsidR="002C6273" w:rsidRPr="00C92919" w:rsidRDefault="002C6273" w:rsidP="00C92919">
      <w:pPr>
        <w:pStyle w:val="Ttulo1"/>
        <w:spacing w:before="0" w:line="240" w:lineRule="atLeast"/>
        <w:jc w:val="both"/>
        <w:rPr>
          <w:rFonts w:ascii="Times New Roman" w:hAnsi="Times New Roman" w:cs="Times New Roman"/>
          <w:b w:val="0"/>
          <w:bCs w:val="0"/>
          <w:color w:val="auto"/>
          <w:sz w:val="24"/>
          <w:szCs w:val="24"/>
          <w:lang w:val="es-SV"/>
        </w:rPr>
      </w:pPr>
      <w:r w:rsidRPr="00537A7C">
        <w:rPr>
          <w:rFonts w:ascii="Times New Roman" w:hAnsi="Times New Roman" w:cs="Times New Roman"/>
          <w:color w:val="auto"/>
          <w:sz w:val="24"/>
          <w:szCs w:val="24"/>
          <w:lang w:val="es-SV"/>
        </w:rPr>
        <w:lastRenderedPageBreak/>
        <w:t xml:space="preserve">Dra. </w:t>
      </w:r>
      <w:r w:rsidR="00BC67DC" w:rsidRPr="00537A7C">
        <w:rPr>
          <w:rFonts w:ascii="Times New Roman" w:hAnsi="Times New Roman" w:cs="Times New Roman"/>
          <w:color w:val="auto"/>
          <w:sz w:val="24"/>
          <w:szCs w:val="24"/>
          <w:lang w:val="es-SV"/>
        </w:rPr>
        <w:t xml:space="preserve">Maricela </w:t>
      </w:r>
      <w:r w:rsidRPr="00537A7C">
        <w:rPr>
          <w:rFonts w:ascii="Times New Roman" w:hAnsi="Times New Roman" w:cs="Times New Roman"/>
          <w:color w:val="auto"/>
          <w:sz w:val="24"/>
          <w:szCs w:val="24"/>
          <w:lang w:val="es-SV"/>
        </w:rPr>
        <w:t>Herrera</w:t>
      </w:r>
      <w:r w:rsidR="00BC67DC" w:rsidRPr="00537A7C">
        <w:rPr>
          <w:rFonts w:ascii="Times New Roman" w:hAnsi="Times New Roman" w:cs="Times New Roman"/>
          <w:color w:val="auto"/>
          <w:sz w:val="24"/>
          <w:szCs w:val="24"/>
          <w:lang w:val="es-SV"/>
        </w:rPr>
        <w:t>:</w:t>
      </w:r>
      <w:r w:rsidR="00BC67DC">
        <w:rPr>
          <w:rFonts w:ascii="Times New Roman" w:hAnsi="Times New Roman" w:cs="Times New Roman"/>
          <w:b w:val="0"/>
          <w:bCs w:val="0"/>
          <w:color w:val="auto"/>
          <w:sz w:val="24"/>
          <w:szCs w:val="24"/>
          <w:lang w:val="es-SV"/>
        </w:rPr>
        <w:t xml:space="preserve"> R</w:t>
      </w:r>
      <w:r w:rsidRPr="00C92919">
        <w:rPr>
          <w:rFonts w:ascii="Times New Roman" w:hAnsi="Times New Roman" w:cs="Times New Roman"/>
          <w:b w:val="0"/>
          <w:bCs w:val="0"/>
          <w:color w:val="auto"/>
          <w:sz w:val="24"/>
          <w:szCs w:val="24"/>
          <w:lang w:val="es-SV"/>
        </w:rPr>
        <w:t>eforzó la importancia de mantener espacios colegiados multisectoriales que aseguren la representatividad de todos los sectores en la toma de decisiones. Expresó que:</w:t>
      </w:r>
    </w:p>
    <w:p w14:paraId="4D8D2882" w14:textId="68E82E4D" w:rsidR="002C6273" w:rsidRPr="00C92919" w:rsidRDefault="002C6273" w:rsidP="00C92919">
      <w:pPr>
        <w:pStyle w:val="Ttulo1"/>
        <w:spacing w:before="0" w:line="240" w:lineRule="atLeast"/>
        <w:jc w:val="both"/>
        <w:rPr>
          <w:rFonts w:ascii="Times New Roman" w:hAnsi="Times New Roman" w:cs="Times New Roman"/>
          <w:b w:val="0"/>
          <w:bCs w:val="0"/>
          <w:color w:val="auto"/>
          <w:sz w:val="24"/>
          <w:szCs w:val="24"/>
          <w:lang w:val="es-SV"/>
        </w:rPr>
      </w:pPr>
      <w:r w:rsidRPr="00C92919">
        <w:rPr>
          <w:rFonts w:ascii="Times New Roman" w:hAnsi="Times New Roman" w:cs="Times New Roman"/>
          <w:b w:val="0"/>
          <w:bCs w:val="0"/>
          <w:color w:val="auto"/>
          <w:sz w:val="24"/>
          <w:szCs w:val="24"/>
          <w:lang w:val="es-SV"/>
        </w:rPr>
        <w:t>La CONAVI</w:t>
      </w:r>
      <w:r w:rsidR="00BC67DC">
        <w:rPr>
          <w:rFonts w:ascii="Times New Roman" w:hAnsi="Times New Roman" w:cs="Times New Roman"/>
          <w:b w:val="0"/>
          <w:bCs w:val="0"/>
          <w:color w:val="auto"/>
          <w:sz w:val="24"/>
          <w:szCs w:val="24"/>
          <w:lang w:val="es-SV"/>
        </w:rPr>
        <w:t>H</w:t>
      </w:r>
      <w:r w:rsidRPr="00C92919">
        <w:rPr>
          <w:rFonts w:ascii="Times New Roman" w:hAnsi="Times New Roman" w:cs="Times New Roman"/>
          <w:b w:val="0"/>
          <w:bCs w:val="0"/>
          <w:color w:val="auto"/>
          <w:sz w:val="24"/>
          <w:szCs w:val="24"/>
          <w:lang w:val="es-SV"/>
        </w:rPr>
        <w:t>, aunque reúne a diversos sectores, es una entidad gubernamental, lo que limita su capacidad de ejercer una crítica independiente hacia el propio Estado.</w:t>
      </w:r>
    </w:p>
    <w:p w14:paraId="37D9638B" w14:textId="73E86CC9" w:rsidR="002C6273" w:rsidRPr="00C92919" w:rsidRDefault="002C6273" w:rsidP="00C92919">
      <w:pPr>
        <w:pStyle w:val="Ttulo1"/>
        <w:spacing w:before="0" w:line="240" w:lineRule="atLeast"/>
        <w:jc w:val="both"/>
        <w:rPr>
          <w:rFonts w:ascii="Times New Roman" w:hAnsi="Times New Roman" w:cs="Times New Roman"/>
          <w:b w:val="0"/>
          <w:bCs w:val="0"/>
          <w:color w:val="auto"/>
          <w:sz w:val="24"/>
          <w:szCs w:val="24"/>
          <w:lang w:val="es-SV"/>
        </w:rPr>
      </w:pPr>
      <w:r w:rsidRPr="00C92919">
        <w:rPr>
          <w:rFonts w:ascii="Times New Roman" w:hAnsi="Times New Roman" w:cs="Times New Roman"/>
          <w:b w:val="0"/>
          <w:bCs w:val="0"/>
          <w:color w:val="auto"/>
          <w:sz w:val="24"/>
          <w:szCs w:val="24"/>
          <w:lang w:val="es-SV"/>
        </w:rPr>
        <w:t>En contraste, un mecanismo como el MCP</w:t>
      </w:r>
      <w:r w:rsidR="00537A7C">
        <w:rPr>
          <w:rFonts w:ascii="Times New Roman" w:hAnsi="Times New Roman" w:cs="Times New Roman"/>
          <w:b w:val="0"/>
          <w:bCs w:val="0"/>
          <w:color w:val="auto"/>
          <w:sz w:val="24"/>
          <w:szCs w:val="24"/>
          <w:lang w:val="es-SV"/>
        </w:rPr>
        <w:t>-ES</w:t>
      </w:r>
      <w:r w:rsidRPr="00C92919">
        <w:rPr>
          <w:rFonts w:ascii="Times New Roman" w:hAnsi="Times New Roman" w:cs="Times New Roman"/>
          <w:b w:val="0"/>
          <w:bCs w:val="0"/>
          <w:color w:val="auto"/>
          <w:sz w:val="24"/>
          <w:szCs w:val="24"/>
          <w:lang w:val="es-SV"/>
        </w:rPr>
        <w:t xml:space="preserve"> permite que las organizaciones de sociedad civil tengan autonomía para señalar deficiencias y aportar propuestas.</w:t>
      </w:r>
    </w:p>
    <w:p w14:paraId="28FE5C4A" w14:textId="1BFD21DC" w:rsidR="002C6273" w:rsidRPr="00C92919" w:rsidRDefault="002C6273" w:rsidP="00C92919">
      <w:pPr>
        <w:pStyle w:val="Ttulo1"/>
        <w:spacing w:before="0" w:line="240" w:lineRule="atLeast"/>
        <w:jc w:val="both"/>
        <w:rPr>
          <w:rFonts w:ascii="Times New Roman" w:hAnsi="Times New Roman" w:cs="Times New Roman"/>
          <w:b w:val="0"/>
          <w:bCs w:val="0"/>
          <w:color w:val="auto"/>
          <w:sz w:val="24"/>
          <w:szCs w:val="24"/>
          <w:lang w:val="es-SV"/>
        </w:rPr>
      </w:pPr>
      <w:r w:rsidRPr="00C92919">
        <w:rPr>
          <w:rFonts w:ascii="Times New Roman" w:hAnsi="Times New Roman" w:cs="Times New Roman"/>
          <w:b w:val="0"/>
          <w:bCs w:val="0"/>
          <w:color w:val="auto"/>
          <w:sz w:val="24"/>
          <w:szCs w:val="24"/>
          <w:lang w:val="es-SV"/>
        </w:rPr>
        <w:t>Se podría evaluar la creación de un nuevo ente colegiado, con personería jurídica, que continúe la labor del MCP</w:t>
      </w:r>
      <w:r w:rsidR="007C3882">
        <w:rPr>
          <w:rFonts w:ascii="Times New Roman" w:hAnsi="Times New Roman" w:cs="Times New Roman"/>
          <w:b w:val="0"/>
          <w:bCs w:val="0"/>
          <w:color w:val="auto"/>
          <w:sz w:val="24"/>
          <w:szCs w:val="24"/>
          <w:lang w:val="es-SV"/>
        </w:rPr>
        <w:t>-ES</w:t>
      </w:r>
      <w:r w:rsidRPr="00C92919">
        <w:rPr>
          <w:rFonts w:ascii="Times New Roman" w:hAnsi="Times New Roman" w:cs="Times New Roman"/>
          <w:b w:val="0"/>
          <w:bCs w:val="0"/>
          <w:color w:val="auto"/>
          <w:sz w:val="24"/>
          <w:szCs w:val="24"/>
          <w:lang w:val="es-SV"/>
        </w:rPr>
        <w:t xml:space="preserve"> bajo un modelo más independiente, garantizando representatividad y búsqueda de recursos.</w:t>
      </w:r>
    </w:p>
    <w:p w14:paraId="2294F6CF" w14:textId="5233D2B8" w:rsidR="002C6273" w:rsidRPr="00C92919" w:rsidRDefault="00293E24" w:rsidP="00C92919">
      <w:pPr>
        <w:pStyle w:val="Ttulo1"/>
        <w:spacing w:before="0" w:line="240" w:lineRule="atLeast"/>
        <w:jc w:val="both"/>
        <w:rPr>
          <w:rFonts w:ascii="Times New Roman" w:hAnsi="Times New Roman" w:cs="Times New Roman"/>
          <w:b w:val="0"/>
          <w:bCs w:val="0"/>
          <w:color w:val="auto"/>
          <w:sz w:val="24"/>
          <w:szCs w:val="24"/>
          <w:lang w:val="es-SV"/>
        </w:rPr>
      </w:pPr>
      <w:r w:rsidRPr="00537A7C">
        <w:rPr>
          <w:rFonts w:ascii="Times New Roman" w:hAnsi="Times New Roman" w:cs="Times New Roman"/>
          <w:color w:val="auto"/>
          <w:sz w:val="24"/>
          <w:szCs w:val="24"/>
          <w:lang w:val="es-SV"/>
        </w:rPr>
        <w:t>Dra. Anabel Amaya</w:t>
      </w:r>
      <w:r w:rsidR="002C6273" w:rsidRPr="00537A7C">
        <w:rPr>
          <w:rFonts w:ascii="Times New Roman" w:hAnsi="Times New Roman" w:cs="Times New Roman"/>
          <w:color w:val="auto"/>
          <w:sz w:val="24"/>
          <w:szCs w:val="24"/>
          <w:lang w:val="es-SV"/>
        </w:rPr>
        <w:t xml:space="preserve"> </w:t>
      </w:r>
      <w:r w:rsidR="002C6273" w:rsidRPr="00537A7C">
        <w:rPr>
          <w:rFonts w:ascii="Times New Roman" w:hAnsi="Times New Roman" w:cs="Times New Roman"/>
          <w:b w:val="0"/>
          <w:bCs w:val="0"/>
          <w:color w:val="auto"/>
          <w:sz w:val="24"/>
          <w:szCs w:val="24"/>
          <w:lang w:val="es-SV"/>
        </w:rPr>
        <w:t>compartió e</w:t>
      </w:r>
      <w:r w:rsidR="002C6273" w:rsidRPr="00C92919">
        <w:rPr>
          <w:rFonts w:ascii="Times New Roman" w:hAnsi="Times New Roman" w:cs="Times New Roman"/>
          <w:b w:val="0"/>
          <w:bCs w:val="0"/>
          <w:color w:val="auto"/>
          <w:sz w:val="24"/>
          <w:szCs w:val="24"/>
          <w:lang w:val="es-SV"/>
        </w:rPr>
        <w:t>jemplos de alianzas internacionales que podrían servir como modelo para El Salvador:</w:t>
      </w:r>
    </w:p>
    <w:p w14:paraId="47CD32ED" w14:textId="77777777" w:rsidR="002C6273" w:rsidRPr="00C92919" w:rsidRDefault="002C6273" w:rsidP="00C92919">
      <w:pPr>
        <w:pStyle w:val="Ttulo1"/>
        <w:spacing w:before="0" w:line="240" w:lineRule="atLeast"/>
        <w:jc w:val="both"/>
        <w:rPr>
          <w:rFonts w:ascii="Times New Roman" w:hAnsi="Times New Roman" w:cs="Times New Roman"/>
          <w:b w:val="0"/>
          <w:bCs w:val="0"/>
          <w:color w:val="auto"/>
          <w:sz w:val="24"/>
          <w:szCs w:val="24"/>
          <w:lang w:val="es-SV"/>
        </w:rPr>
      </w:pPr>
      <w:r w:rsidRPr="00C92919">
        <w:rPr>
          <w:rFonts w:ascii="Times New Roman" w:hAnsi="Times New Roman" w:cs="Times New Roman"/>
          <w:b w:val="0"/>
          <w:bCs w:val="0"/>
          <w:color w:val="auto"/>
          <w:sz w:val="24"/>
          <w:szCs w:val="24"/>
          <w:lang w:val="es-SV"/>
        </w:rPr>
        <w:t xml:space="preserve">Mencionó la experiencia de la iniciativa </w:t>
      </w:r>
      <w:proofErr w:type="spellStart"/>
      <w:r w:rsidRPr="00C92919">
        <w:rPr>
          <w:rFonts w:ascii="Times New Roman" w:hAnsi="Times New Roman" w:cs="Times New Roman"/>
          <w:b w:val="0"/>
          <w:bCs w:val="0"/>
          <w:color w:val="auto"/>
          <w:sz w:val="24"/>
          <w:szCs w:val="24"/>
          <w:lang w:val="es-SV"/>
        </w:rPr>
        <w:t>Joining</w:t>
      </w:r>
      <w:proofErr w:type="spellEnd"/>
      <w:r w:rsidRPr="00C92919">
        <w:rPr>
          <w:rFonts w:ascii="Times New Roman" w:hAnsi="Times New Roman" w:cs="Times New Roman"/>
          <w:b w:val="0"/>
          <w:bCs w:val="0"/>
          <w:color w:val="auto"/>
          <w:sz w:val="24"/>
          <w:szCs w:val="24"/>
          <w:lang w:val="es-SV"/>
        </w:rPr>
        <w:t xml:space="preserve"> </w:t>
      </w:r>
      <w:proofErr w:type="spellStart"/>
      <w:r w:rsidRPr="00C92919">
        <w:rPr>
          <w:rFonts w:ascii="Times New Roman" w:hAnsi="Times New Roman" w:cs="Times New Roman"/>
          <w:b w:val="0"/>
          <w:bCs w:val="0"/>
          <w:color w:val="auto"/>
          <w:sz w:val="24"/>
          <w:szCs w:val="24"/>
          <w:lang w:val="es-SV"/>
        </w:rPr>
        <w:t>Forces</w:t>
      </w:r>
      <w:proofErr w:type="spellEnd"/>
      <w:r w:rsidRPr="00C92919">
        <w:rPr>
          <w:rFonts w:ascii="Times New Roman" w:hAnsi="Times New Roman" w:cs="Times New Roman"/>
          <w:b w:val="0"/>
          <w:bCs w:val="0"/>
          <w:color w:val="auto"/>
          <w:sz w:val="24"/>
          <w:szCs w:val="24"/>
          <w:lang w:val="es-SV"/>
        </w:rPr>
        <w:t>, integrada por seis organizaciones de niñez a nivel global. Este espacio no posee personería jurídica ni es liderado por el Estado, sino que funciona mediante gobernanza rotativa entre las organizaciones participantes.</w:t>
      </w:r>
    </w:p>
    <w:p w14:paraId="262782C5" w14:textId="77777777" w:rsidR="002C6273" w:rsidRPr="00C92919" w:rsidRDefault="002C6273" w:rsidP="00C92919">
      <w:pPr>
        <w:pStyle w:val="Ttulo1"/>
        <w:spacing w:before="0" w:line="240" w:lineRule="atLeast"/>
        <w:jc w:val="both"/>
        <w:rPr>
          <w:rFonts w:ascii="Times New Roman" w:hAnsi="Times New Roman" w:cs="Times New Roman"/>
          <w:b w:val="0"/>
          <w:bCs w:val="0"/>
          <w:color w:val="auto"/>
          <w:sz w:val="24"/>
          <w:szCs w:val="24"/>
          <w:lang w:val="es-SV"/>
        </w:rPr>
      </w:pPr>
    </w:p>
    <w:p w14:paraId="5D4FEDDB" w14:textId="13AA27A1" w:rsidR="002C6273" w:rsidRPr="00C92919" w:rsidRDefault="002C6273" w:rsidP="00C92919">
      <w:pPr>
        <w:pStyle w:val="Ttulo1"/>
        <w:spacing w:before="0" w:line="240" w:lineRule="atLeast"/>
        <w:jc w:val="both"/>
        <w:rPr>
          <w:rFonts w:ascii="Times New Roman" w:hAnsi="Times New Roman" w:cs="Times New Roman"/>
          <w:b w:val="0"/>
          <w:bCs w:val="0"/>
          <w:color w:val="auto"/>
          <w:sz w:val="24"/>
          <w:szCs w:val="24"/>
          <w:lang w:val="es-SV"/>
        </w:rPr>
      </w:pPr>
      <w:r w:rsidRPr="00C92919">
        <w:rPr>
          <w:rFonts w:ascii="Times New Roman" w:hAnsi="Times New Roman" w:cs="Times New Roman"/>
          <w:b w:val="0"/>
          <w:bCs w:val="0"/>
          <w:color w:val="auto"/>
          <w:sz w:val="24"/>
          <w:szCs w:val="24"/>
          <w:lang w:val="es-SV"/>
        </w:rPr>
        <w:t>Explicó que estas alianzas son sostenibles porque cada organización miembro asume un compromiso político y financiero, incluyendo aportes de membresía.</w:t>
      </w:r>
    </w:p>
    <w:p w14:paraId="5AF1CD2C" w14:textId="650A9359" w:rsidR="002C6273" w:rsidRPr="00C92919" w:rsidRDefault="002C6273" w:rsidP="00C92919">
      <w:pPr>
        <w:pStyle w:val="Ttulo1"/>
        <w:spacing w:before="0" w:line="240" w:lineRule="atLeast"/>
        <w:jc w:val="both"/>
        <w:rPr>
          <w:rFonts w:ascii="Times New Roman" w:hAnsi="Times New Roman" w:cs="Times New Roman"/>
          <w:b w:val="0"/>
          <w:bCs w:val="0"/>
          <w:color w:val="auto"/>
          <w:sz w:val="24"/>
          <w:szCs w:val="24"/>
          <w:lang w:val="es-SV"/>
        </w:rPr>
      </w:pPr>
      <w:r w:rsidRPr="00C92919">
        <w:rPr>
          <w:rFonts w:ascii="Times New Roman" w:hAnsi="Times New Roman" w:cs="Times New Roman"/>
          <w:b w:val="0"/>
          <w:bCs w:val="0"/>
          <w:color w:val="auto"/>
          <w:sz w:val="24"/>
          <w:szCs w:val="24"/>
          <w:lang w:val="es-SV"/>
        </w:rPr>
        <w:t>Propuso que el MCP</w:t>
      </w:r>
      <w:r w:rsidR="00201AD6">
        <w:rPr>
          <w:rFonts w:ascii="Times New Roman" w:hAnsi="Times New Roman" w:cs="Times New Roman"/>
          <w:b w:val="0"/>
          <w:bCs w:val="0"/>
          <w:color w:val="auto"/>
          <w:sz w:val="24"/>
          <w:szCs w:val="24"/>
          <w:lang w:val="es-SV"/>
        </w:rPr>
        <w:t xml:space="preserve">-ES </w:t>
      </w:r>
      <w:r w:rsidRPr="00C92919">
        <w:rPr>
          <w:rFonts w:ascii="Times New Roman" w:hAnsi="Times New Roman" w:cs="Times New Roman"/>
          <w:b w:val="0"/>
          <w:bCs w:val="0"/>
          <w:color w:val="auto"/>
          <w:sz w:val="24"/>
          <w:szCs w:val="24"/>
          <w:lang w:val="es-SV"/>
        </w:rPr>
        <w:t>explore la posibilidad de adoptar un modelo similar, con una voz líder rotativa, elegida anualmente entre las organizaciones socias.</w:t>
      </w:r>
    </w:p>
    <w:p w14:paraId="373A8407" w14:textId="51AC3DDA" w:rsidR="002C6273" w:rsidRPr="00C92919" w:rsidRDefault="002C6273" w:rsidP="00C92919">
      <w:pPr>
        <w:pStyle w:val="Ttulo1"/>
        <w:spacing w:before="0" w:line="240" w:lineRule="atLeast"/>
        <w:jc w:val="both"/>
        <w:rPr>
          <w:rFonts w:ascii="Times New Roman" w:hAnsi="Times New Roman" w:cs="Times New Roman"/>
          <w:b w:val="0"/>
          <w:bCs w:val="0"/>
          <w:color w:val="auto"/>
          <w:sz w:val="24"/>
          <w:szCs w:val="24"/>
          <w:lang w:val="es-SV"/>
        </w:rPr>
      </w:pPr>
      <w:r w:rsidRPr="00C92919">
        <w:rPr>
          <w:rFonts w:ascii="Times New Roman" w:hAnsi="Times New Roman" w:cs="Times New Roman"/>
          <w:b w:val="0"/>
          <w:bCs w:val="0"/>
          <w:color w:val="auto"/>
          <w:sz w:val="24"/>
          <w:szCs w:val="24"/>
          <w:lang w:val="es-SV"/>
        </w:rPr>
        <w:t>Además, subrayó la importancia de no perder la articulación con referentes globales, ya que el MCP</w:t>
      </w:r>
      <w:r w:rsidR="00201AD6">
        <w:rPr>
          <w:rFonts w:ascii="Times New Roman" w:hAnsi="Times New Roman" w:cs="Times New Roman"/>
          <w:b w:val="0"/>
          <w:bCs w:val="0"/>
          <w:color w:val="auto"/>
          <w:sz w:val="24"/>
          <w:szCs w:val="24"/>
          <w:lang w:val="es-SV"/>
        </w:rPr>
        <w:t>-ES</w:t>
      </w:r>
      <w:r w:rsidRPr="00C92919">
        <w:rPr>
          <w:rFonts w:ascii="Times New Roman" w:hAnsi="Times New Roman" w:cs="Times New Roman"/>
          <w:b w:val="0"/>
          <w:bCs w:val="0"/>
          <w:color w:val="auto"/>
          <w:sz w:val="24"/>
          <w:szCs w:val="24"/>
          <w:lang w:val="es-SV"/>
        </w:rPr>
        <w:t xml:space="preserve"> forma parte de un movimiento internacional más amplio en la respuesta al VIH.</w:t>
      </w:r>
    </w:p>
    <w:p w14:paraId="08FFD251" w14:textId="53A6556D" w:rsidR="002C6273" w:rsidRPr="00831B51" w:rsidRDefault="002C6273" w:rsidP="00C92919">
      <w:pPr>
        <w:pStyle w:val="Ttulo1"/>
        <w:spacing w:before="0" w:line="240" w:lineRule="atLeast"/>
        <w:jc w:val="both"/>
        <w:rPr>
          <w:rFonts w:ascii="Times New Roman" w:hAnsi="Times New Roman" w:cs="Times New Roman"/>
          <w:color w:val="auto"/>
          <w:sz w:val="24"/>
          <w:szCs w:val="24"/>
          <w:lang w:val="es-SV"/>
        </w:rPr>
      </w:pPr>
      <w:r w:rsidRPr="00831B51">
        <w:rPr>
          <w:rFonts w:ascii="Times New Roman" w:hAnsi="Times New Roman" w:cs="Times New Roman"/>
          <w:color w:val="auto"/>
          <w:sz w:val="24"/>
          <w:szCs w:val="24"/>
          <w:highlight w:val="yellow"/>
          <w:lang w:val="es-SV"/>
        </w:rPr>
        <w:t>Reflexiones generales</w:t>
      </w:r>
    </w:p>
    <w:p w14:paraId="3E8BDEDA" w14:textId="2F2822A5" w:rsidR="002C6273" w:rsidRPr="00C92919" w:rsidRDefault="002C6273" w:rsidP="00C92919">
      <w:pPr>
        <w:pStyle w:val="Ttulo1"/>
        <w:spacing w:before="0" w:line="240" w:lineRule="atLeast"/>
        <w:jc w:val="both"/>
        <w:rPr>
          <w:rFonts w:ascii="Times New Roman" w:hAnsi="Times New Roman" w:cs="Times New Roman"/>
          <w:b w:val="0"/>
          <w:bCs w:val="0"/>
          <w:color w:val="auto"/>
          <w:sz w:val="24"/>
          <w:szCs w:val="24"/>
          <w:lang w:val="es-SV"/>
        </w:rPr>
      </w:pPr>
      <w:r w:rsidRPr="00C92919">
        <w:rPr>
          <w:rFonts w:ascii="Times New Roman" w:hAnsi="Times New Roman" w:cs="Times New Roman"/>
          <w:b w:val="0"/>
          <w:bCs w:val="0"/>
          <w:color w:val="auto"/>
          <w:sz w:val="24"/>
          <w:szCs w:val="24"/>
          <w:lang w:val="es-SV"/>
        </w:rPr>
        <w:t>Durante este bloque de discusión, los participantes coincidieron en que:</w:t>
      </w:r>
    </w:p>
    <w:p w14:paraId="3B1E6030" w14:textId="65E02AA5" w:rsidR="002C6273" w:rsidRPr="00C92919" w:rsidRDefault="002C6273" w:rsidP="00C92919">
      <w:pPr>
        <w:pStyle w:val="Ttulo1"/>
        <w:spacing w:before="0" w:line="240" w:lineRule="atLeast"/>
        <w:jc w:val="both"/>
        <w:rPr>
          <w:rFonts w:ascii="Times New Roman" w:hAnsi="Times New Roman" w:cs="Times New Roman"/>
          <w:b w:val="0"/>
          <w:bCs w:val="0"/>
          <w:color w:val="auto"/>
          <w:sz w:val="24"/>
          <w:szCs w:val="24"/>
          <w:lang w:val="es-SV"/>
        </w:rPr>
      </w:pPr>
      <w:r w:rsidRPr="00C92919">
        <w:rPr>
          <w:rFonts w:ascii="Times New Roman" w:hAnsi="Times New Roman" w:cs="Times New Roman"/>
          <w:b w:val="0"/>
          <w:bCs w:val="0"/>
          <w:color w:val="auto"/>
          <w:sz w:val="24"/>
          <w:szCs w:val="24"/>
          <w:lang w:val="es-SV"/>
        </w:rPr>
        <w:t>Es esencial no perder los logros alcanzados en más de 20 años de trabajo del MCP</w:t>
      </w:r>
      <w:r w:rsidR="00EF1F1D">
        <w:rPr>
          <w:rFonts w:ascii="Times New Roman" w:hAnsi="Times New Roman" w:cs="Times New Roman"/>
          <w:b w:val="0"/>
          <w:bCs w:val="0"/>
          <w:color w:val="auto"/>
          <w:sz w:val="24"/>
          <w:szCs w:val="24"/>
          <w:lang w:val="es-SV"/>
        </w:rPr>
        <w:t>-ES</w:t>
      </w:r>
      <w:r w:rsidRPr="00C92919">
        <w:rPr>
          <w:rFonts w:ascii="Times New Roman" w:hAnsi="Times New Roman" w:cs="Times New Roman"/>
          <w:b w:val="0"/>
          <w:bCs w:val="0"/>
          <w:color w:val="auto"/>
          <w:sz w:val="24"/>
          <w:szCs w:val="24"/>
          <w:lang w:val="es-SV"/>
        </w:rPr>
        <w:t>, tanto en incidencia política como en articulación multisectorial.</w:t>
      </w:r>
    </w:p>
    <w:p w14:paraId="5FA737E6" w14:textId="26B229B0" w:rsidR="002C6273" w:rsidRPr="00C92919" w:rsidRDefault="002C6273" w:rsidP="00C92919">
      <w:pPr>
        <w:pStyle w:val="Ttulo1"/>
        <w:spacing w:before="0" w:line="240" w:lineRule="atLeast"/>
        <w:jc w:val="both"/>
        <w:rPr>
          <w:rFonts w:ascii="Times New Roman" w:hAnsi="Times New Roman" w:cs="Times New Roman"/>
          <w:b w:val="0"/>
          <w:bCs w:val="0"/>
          <w:color w:val="auto"/>
          <w:sz w:val="24"/>
          <w:szCs w:val="24"/>
          <w:lang w:val="es-SV"/>
        </w:rPr>
      </w:pPr>
      <w:r w:rsidRPr="00C92919">
        <w:rPr>
          <w:rFonts w:ascii="Times New Roman" w:hAnsi="Times New Roman" w:cs="Times New Roman"/>
          <w:b w:val="0"/>
          <w:bCs w:val="0"/>
          <w:color w:val="auto"/>
          <w:sz w:val="24"/>
          <w:szCs w:val="24"/>
          <w:lang w:val="es-SV"/>
        </w:rPr>
        <w:t>Las decisiones sobre el futuro del MCP</w:t>
      </w:r>
      <w:r w:rsidR="00FC0634">
        <w:rPr>
          <w:rFonts w:ascii="Times New Roman" w:hAnsi="Times New Roman" w:cs="Times New Roman"/>
          <w:b w:val="0"/>
          <w:bCs w:val="0"/>
          <w:color w:val="auto"/>
          <w:sz w:val="24"/>
          <w:szCs w:val="24"/>
          <w:lang w:val="es-SV"/>
        </w:rPr>
        <w:t>-ES</w:t>
      </w:r>
      <w:r w:rsidRPr="00C92919">
        <w:rPr>
          <w:rFonts w:ascii="Times New Roman" w:hAnsi="Times New Roman" w:cs="Times New Roman"/>
          <w:b w:val="0"/>
          <w:bCs w:val="0"/>
          <w:color w:val="auto"/>
          <w:sz w:val="24"/>
          <w:szCs w:val="24"/>
          <w:lang w:val="es-SV"/>
        </w:rPr>
        <w:t xml:space="preserve"> deben estar orientadas a la sostenibilidad, la representatividad y la protección de los servicios esenciales para poblaciones clave.</w:t>
      </w:r>
    </w:p>
    <w:p w14:paraId="040FA98F" w14:textId="77777777" w:rsidR="002C6273" w:rsidRPr="00C92919" w:rsidRDefault="002C6273" w:rsidP="00C92919">
      <w:pPr>
        <w:pStyle w:val="Ttulo1"/>
        <w:spacing w:before="0" w:line="240" w:lineRule="atLeast"/>
        <w:jc w:val="both"/>
        <w:rPr>
          <w:rFonts w:ascii="Times New Roman" w:hAnsi="Times New Roman" w:cs="Times New Roman"/>
          <w:b w:val="0"/>
          <w:bCs w:val="0"/>
          <w:color w:val="auto"/>
          <w:sz w:val="24"/>
          <w:szCs w:val="24"/>
          <w:lang w:val="es-SV"/>
        </w:rPr>
      </w:pPr>
    </w:p>
    <w:p w14:paraId="10DBFAAF" w14:textId="77777777" w:rsidR="00EF1F1D" w:rsidRDefault="002C6273" w:rsidP="00C92919">
      <w:pPr>
        <w:pStyle w:val="Ttulo1"/>
        <w:spacing w:before="0" w:line="240" w:lineRule="atLeast"/>
        <w:jc w:val="both"/>
        <w:rPr>
          <w:rFonts w:ascii="Times New Roman" w:hAnsi="Times New Roman" w:cs="Times New Roman"/>
          <w:color w:val="auto"/>
          <w:sz w:val="24"/>
          <w:szCs w:val="24"/>
          <w:lang w:val="es-SV"/>
        </w:rPr>
      </w:pPr>
      <w:r w:rsidRPr="00EF1F1D">
        <w:rPr>
          <w:rFonts w:ascii="Times New Roman" w:hAnsi="Times New Roman" w:cs="Times New Roman"/>
          <w:color w:val="auto"/>
          <w:sz w:val="24"/>
          <w:szCs w:val="24"/>
          <w:lang w:val="es-SV"/>
        </w:rPr>
        <w:t>Reflexiones sobre el legado y retos del MCP</w:t>
      </w:r>
    </w:p>
    <w:p w14:paraId="4D5F3935" w14:textId="3F123177" w:rsidR="002C6273" w:rsidRPr="00EF1F1D" w:rsidRDefault="002C6273" w:rsidP="00C92919">
      <w:pPr>
        <w:pStyle w:val="Ttulo1"/>
        <w:spacing w:before="0" w:line="240" w:lineRule="atLeast"/>
        <w:jc w:val="both"/>
        <w:rPr>
          <w:rFonts w:ascii="Times New Roman" w:hAnsi="Times New Roman" w:cs="Times New Roman"/>
          <w:color w:val="auto"/>
          <w:sz w:val="24"/>
          <w:szCs w:val="24"/>
          <w:lang w:val="es-SV"/>
        </w:rPr>
      </w:pPr>
      <w:r w:rsidRPr="00FC0634">
        <w:rPr>
          <w:rFonts w:ascii="Times New Roman" w:hAnsi="Times New Roman" w:cs="Times New Roman"/>
          <w:color w:val="auto"/>
          <w:sz w:val="24"/>
          <w:szCs w:val="24"/>
          <w:lang w:val="es-SV"/>
        </w:rPr>
        <w:t>Lc</w:t>
      </w:r>
      <w:r w:rsidR="00EF1F1D" w:rsidRPr="00FC0634">
        <w:rPr>
          <w:rFonts w:ascii="Times New Roman" w:hAnsi="Times New Roman" w:cs="Times New Roman"/>
          <w:color w:val="auto"/>
          <w:sz w:val="24"/>
          <w:szCs w:val="24"/>
          <w:lang w:val="es-SV"/>
        </w:rPr>
        <w:t>da</w:t>
      </w:r>
      <w:r w:rsidRPr="00FC0634">
        <w:rPr>
          <w:rFonts w:ascii="Times New Roman" w:hAnsi="Times New Roman" w:cs="Times New Roman"/>
          <w:color w:val="auto"/>
          <w:sz w:val="24"/>
          <w:szCs w:val="24"/>
          <w:lang w:val="es-SV"/>
        </w:rPr>
        <w:t>.</w:t>
      </w:r>
      <w:r w:rsidR="000B38F1" w:rsidRPr="00FC0634">
        <w:rPr>
          <w:rFonts w:ascii="Times New Roman" w:hAnsi="Times New Roman" w:cs="Times New Roman"/>
          <w:color w:val="auto"/>
          <w:sz w:val="24"/>
          <w:szCs w:val="24"/>
          <w:lang w:val="es-SV"/>
        </w:rPr>
        <w:t xml:space="preserve"> Ana Josefa</w:t>
      </w:r>
      <w:r w:rsidRPr="00FC0634">
        <w:rPr>
          <w:rFonts w:ascii="Times New Roman" w:hAnsi="Times New Roman" w:cs="Times New Roman"/>
          <w:color w:val="auto"/>
          <w:sz w:val="24"/>
          <w:szCs w:val="24"/>
          <w:lang w:val="es-SV"/>
        </w:rPr>
        <w:t xml:space="preserve"> Blanco</w:t>
      </w:r>
      <w:r w:rsidRPr="00C92919">
        <w:rPr>
          <w:rFonts w:ascii="Times New Roman" w:hAnsi="Times New Roman" w:cs="Times New Roman"/>
          <w:b w:val="0"/>
          <w:bCs w:val="0"/>
          <w:color w:val="auto"/>
          <w:sz w:val="24"/>
          <w:szCs w:val="24"/>
          <w:lang w:val="es-SV"/>
        </w:rPr>
        <w:t xml:space="preserve"> destacó que el legado del MCP</w:t>
      </w:r>
      <w:r w:rsidR="000B38F1">
        <w:rPr>
          <w:rFonts w:ascii="Times New Roman" w:hAnsi="Times New Roman" w:cs="Times New Roman"/>
          <w:b w:val="0"/>
          <w:bCs w:val="0"/>
          <w:color w:val="auto"/>
          <w:sz w:val="24"/>
          <w:szCs w:val="24"/>
          <w:lang w:val="es-SV"/>
        </w:rPr>
        <w:t>-ES</w:t>
      </w:r>
      <w:r w:rsidRPr="00C92919">
        <w:rPr>
          <w:rFonts w:ascii="Times New Roman" w:hAnsi="Times New Roman" w:cs="Times New Roman"/>
          <w:b w:val="0"/>
          <w:bCs w:val="0"/>
          <w:color w:val="auto"/>
          <w:sz w:val="24"/>
          <w:szCs w:val="24"/>
          <w:lang w:val="es-SV"/>
        </w:rPr>
        <w:t xml:space="preserve"> es sumamente valioso, no solo para El Salvador, sino también como referente internacional. Señaló que:</w:t>
      </w:r>
    </w:p>
    <w:p w14:paraId="1CE65B64" w14:textId="510DFC2D" w:rsidR="002C6273" w:rsidRPr="00C92919" w:rsidRDefault="002C6273" w:rsidP="00C92919">
      <w:pPr>
        <w:pStyle w:val="Ttulo1"/>
        <w:spacing w:before="0" w:line="240" w:lineRule="atLeast"/>
        <w:jc w:val="both"/>
        <w:rPr>
          <w:rFonts w:ascii="Times New Roman" w:hAnsi="Times New Roman" w:cs="Times New Roman"/>
          <w:b w:val="0"/>
          <w:bCs w:val="0"/>
          <w:color w:val="auto"/>
          <w:sz w:val="24"/>
          <w:szCs w:val="24"/>
          <w:lang w:val="es-SV"/>
        </w:rPr>
      </w:pPr>
      <w:r w:rsidRPr="00C92919">
        <w:rPr>
          <w:rFonts w:ascii="Times New Roman" w:hAnsi="Times New Roman" w:cs="Times New Roman"/>
          <w:b w:val="0"/>
          <w:bCs w:val="0"/>
          <w:color w:val="auto"/>
          <w:sz w:val="24"/>
          <w:szCs w:val="24"/>
          <w:lang w:val="es-SV"/>
        </w:rPr>
        <w:t>En 2</w:t>
      </w:r>
      <w:r w:rsidR="00B95A73">
        <w:rPr>
          <w:rFonts w:ascii="Times New Roman" w:hAnsi="Times New Roman" w:cs="Times New Roman"/>
          <w:b w:val="0"/>
          <w:bCs w:val="0"/>
          <w:color w:val="auto"/>
          <w:sz w:val="24"/>
          <w:szCs w:val="24"/>
          <w:lang w:val="es-SV"/>
        </w:rPr>
        <w:t>3</w:t>
      </w:r>
      <w:r w:rsidRPr="00C92919">
        <w:rPr>
          <w:rFonts w:ascii="Times New Roman" w:hAnsi="Times New Roman" w:cs="Times New Roman"/>
          <w:b w:val="0"/>
          <w:bCs w:val="0"/>
          <w:color w:val="auto"/>
          <w:sz w:val="24"/>
          <w:szCs w:val="24"/>
          <w:lang w:val="es-SV"/>
        </w:rPr>
        <w:t xml:space="preserve"> años de funcionamiento, el MCP</w:t>
      </w:r>
      <w:r w:rsidR="000B38F1">
        <w:rPr>
          <w:rFonts w:ascii="Times New Roman" w:hAnsi="Times New Roman" w:cs="Times New Roman"/>
          <w:b w:val="0"/>
          <w:bCs w:val="0"/>
          <w:color w:val="auto"/>
          <w:sz w:val="24"/>
          <w:szCs w:val="24"/>
          <w:lang w:val="es-SV"/>
        </w:rPr>
        <w:t>-ES</w:t>
      </w:r>
      <w:r w:rsidRPr="00C92919">
        <w:rPr>
          <w:rFonts w:ascii="Times New Roman" w:hAnsi="Times New Roman" w:cs="Times New Roman"/>
          <w:b w:val="0"/>
          <w:bCs w:val="0"/>
          <w:color w:val="auto"/>
          <w:sz w:val="24"/>
          <w:szCs w:val="24"/>
          <w:lang w:val="es-SV"/>
        </w:rPr>
        <w:t xml:space="preserve"> ha jugado un papel fundamental en la incidencia política, la coordinación intersectorial y la respuesta nacional al VIH.</w:t>
      </w:r>
    </w:p>
    <w:p w14:paraId="3A48D397" w14:textId="5319E074" w:rsidR="002C6273" w:rsidRPr="00C92919" w:rsidRDefault="002C6273" w:rsidP="00C92919">
      <w:pPr>
        <w:pStyle w:val="Ttulo1"/>
        <w:spacing w:before="0" w:line="240" w:lineRule="atLeast"/>
        <w:jc w:val="both"/>
        <w:rPr>
          <w:rFonts w:ascii="Times New Roman" w:hAnsi="Times New Roman" w:cs="Times New Roman"/>
          <w:b w:val="0"/>
          <w:bCs w:val="0"/>
          <w:color w:val="auto"/>
          <w:sz w:val="24"/>
          <w:szCs w:val="24"/>
          <w:lang w:val="es-SV"/>
        </w:rPr>
      </w:pPr>
      <w:r w:rsidRPr="00C92919">
        <w:rPr>
          <w:rFonts w:ascii="Times New Roman" w:hAnsi="Times New Roman" w:cs="Times New Roman"/>
          <w:b w:val="0"/>
          <w:bCs w:val="0"/>
          <w:color w:val="auto"/>
          <w:sz w:val="24"/>
          <w:szCs w:val="24"/>
          <w:lang w:val="es-SV"/>
        </w:rPr>
        <w:t>Subrayó la importancia de documentar toda esta experiencia acumulada, de manera que se convierta en una carta de presentación ante nuevas instancias de cooperación o futuros mecanismos de gobernanza.</w:t>
      </w:r>
    </w:p>
    <w:p w14:paraId="2F047C5F" w14:textId="10B8C3AF" w:rsidR="002C6273" w:rsidRPr="00C92919" w:rsidRDefault="002C6273" w:rsidP="00C92919">
      <w:pPr>
        <w:pStyle w:val="Ttulo1"/>
        <w:spacing w:before="0" w:line="240" w:lineRule="atLeast"/>
        <w:jc w:val="both"/>
        <w:rPr>
          <w:rFonts w:ascii="Times New Roman" w:hAnsi="Times New Roman" w:cs="Times New Roman"/>
          <w:b w:val="0"/>
          <w:bCs w:val="0"/>
          <w:color w:val="auto"/>
          <w:sz w:val="24"/>
          <w:szCs w:val="24"/>
          <w:lang w:val="es-SV"/>
        </w:rPr>
      </w:pPr>
      <w:r w:rsidRPr="00C92919">
        <w:rPr>
          <w:rFonts w:ascii="Times New Roman" w:hAnsi="Times New Roman" w:cs="Times New Roman"/>
          <w:b w:val="0"/>
          <w:bCs w:val="0"/>
          <w:color w:val="auto"/>
          <w:sz w:val="24"/>
          <w:szCs w:val="24"/>
          <w:lang w:val="es-SV"/>
        </w:rPr>
        <w:t>Consideró que el MCP</w:t>
      </w:r>
      <w:r w:rsidR="000B38F1">
        <w:rPr>
          <w:rFonts w:ascii="Times New Roman" w:hAnsi="Times New Roman" w:cs="Times New Roman"/>
          <w:b w:val="0"/>
          <w:bCs w:val="0"/>
          <w:color w:val="auto"/>
          <w:sz w:val="24"/>
          <w:szCs w:val="24"/>
          <w:lang w:val="es-SV"/>
        </w:rPr>
        <w:t>-ES</w:t>
      </w:r>
      <w:r w:rsidRPr="00C92919">
        <w:rPr>
          <w:rFonts w:ascii="Times New Roman" w:hAnsi="Times New Roman" w:cs="Times New Roman"/>
          <w:b w:val="0"/>
          <w:bCs w:val="0"/>
          <w:color w:val="auto"/>
          <w:sz w:val="24"/>
          <w:szCs w:val="24"/>
          <w:lang w:val="es-SV"/>
        </w:rPr>
        <w:t xml:space="preserve"> tiene bondades únicas, como la calidad del compromiso de sus integrantes y la evidencia histórica de cómo se han construido relaciones entre sectores diversos.</w:t>
      </w:r>
    </w:p>
    <w:p w14:paraId="5AA5C78A" w14:textId="0ACC8AA7" w:rsidR="002C6273" w:rsidRPr="00C92919" w:rsidRDefault="002C6273" w:rsidP="00C92919">
      <w:pPr>
        <w:pStyle w:val="Ttulo1"/>
        <w:spacing w:before="0" w:line="240" w:lineRule="atLeast"/>
        <w:jc w:val="both"/>
        <w:rPr>
          <w:rFonts w:ascii="Times New Roman" w:hAnsi="Times New Roman" w:cs="Times New Roman"/>
          <w:b w:val="0"/>
          <w:bCs w:val="0"/>
          <w:color w:val="auto"/>
          <w:sz w:val="24"/>
          <w:szCs w:val="24"/>
          <w:lang w:val="es-SV"/>
        </w:rPr>
      </w:pPr>
      <w:r w:rsidRPr="00C92919">
        <w:rPr>
          <w:rFonts w:ascii="Times New Roman" w:hAnsi="Times New Roman" w:cs="Times New Roman"/>
          <w:b w:val="0"/>
          <w:bCs w:val="0"/>
          <w:color w:val="auto"/>
          <w:sz w:val="24"/>
          <w:szCs w:val="24"/>
          <w:lang w:val="es-SV"/>
        </w:rPr>
        <w:t>Otros representantes de sociedad civil enfatizaron que:</w:t>
      </w:r>
    </w:p>
    <w:p w14:paraId="24E4F165" w14:textId="7B21C12E" w:rsidR="002C6273" w:rsidRPr="00C92919" w:rsidRDefault="002C6273" w:rsidP="00C92919">
      <w:pPr>
        <w:pStyle w:val="Ttulo1"/>
        <w:spacing w:before="0" w:line="240" w:lineRule="atLeast"/>
        <w:jc w:val="both"/>
        <w:rPr>
          <w:rFonts w:ascii="Times New Roman" w:hAnsi="Times New Roman" w:cs="Times New Roman"/>
          <w:b w:val="0"/>
          <w:bCs w:val="0"/>
          <w:color w:val="auto"/>
          <w:sz w:val="24"/>
          <w:szCs w:val="24"/>
          <w:lang w:val="es-SV"/>
        </w:rPr>
      </w:pPr>
      <w:r w:rsidRPr="00C92919">
        <w:rPr>
          <w:rFonts w:ascii="Times New Roman" w:hAnsi="Times New Roman" w:cs="Times New Roman"/>
          <w:b w:val="0"/>
          <w:bCs w:val="0"/>
          <w:color w:val="auto"/>
          <w:sz w:val="24"/>
          <w:szCs w:val="24"/>
          <w:lang w:val="es-SV"/>
        </w:rPr>
        <w:t>La trayectoria del MCP</w:t>
      </w:r>
      <w:r w:rsidR="00C52AA9">
        <w:rPr>
          <w:rFonts w:ascii="Times New Roman" w:hAnsi="Times New Roman" w:cs="Times New Roman"/>
          <w:b w:val="0"/>
          <w:bCs w:val="0"/>
          <w:color w:val="auto"/>
          <w:sz w:val="24"/>
          <w:szCs w:val="24"/>
          <w:lang w:val="es-SV"/>
        </w:rPr>
        <w:t>-ES</w:t>
      </w:r>
      <w:r w:rsidRPr="00C92919">
        <w:rPr>
          <w:rFonts w:ascii="Times New Roman" w:hAnsi="Times New Roman" w:cs="Times New Roman"/>
          <w:b w:val="0"/>
          <w:bCs w:val="0"/>
          <w:color w:val="auto"/>
          <w:sz w:val="24"/>
          <w:szCs w:val="24"/>
          <w:lang w:val="es-SV"/>
        </w:rPr>
        <w:t xml:space="preserve"> debe reconocerse como un proceso de construcción colectiva que no puede desarticularse por completo con la salida del financiamiento del Fondo Mundial.</w:t>
      </w:r>
    </w:p>
    <w:p w14:paraId="7E0D779E" w14:textId="77777777" w:rsidR="002C6273" w:rsidRPr="00C92919" w:rsidRDefault="002C6273" w:rsidP="00C92919">
      <w:pPr>
        <w:pStyle w:val="Ttulo1"/>
        <w:spacing w:before="0" w:line="240" w:lineRule="atLeast"/>
        <w:jc w:val="both"/>
        <w:rPr>
          <w:rFonts w:ascii="Times New Roman" w:hAnsi="Times New Roman" w:cs="Times New Roman"/>
          <w:b w:val="0"/>
          <w:bCs w:val="0"/>
          <w:color w:val="auto"/>
          <w:sz w:val="24"/>
          <w:szCs w:val="24"/>
          <w:lang w:val="es-SV"/>
        </w:rPr>
      </w:pPr>
    </w:p>
    <w:p w14:paraId="1DBA14DD" w14:textId="63EFE6EE" w:rsidR="002C6273" w:rsidRPr="00C92919" w:rsidRDefault="002C6273" w:rsidP="00C92919">
      <w:pPr>
        <w:pStyle w:val="Ttulo1"/>
        <w:spacing w:before="0" w:line="240" w:lineRule="atLeast"/>
        <w:jc w:val="both"/>
        <w:rPr>
          <w:rFonts w:ascii="Times New Roman" w:hAnsi="Times New Roman" w:cs="Times New Roman"/>
          <w:b w:val="0"/>
          <w:bCs w:val="0"/>
          <w:color w:val="auto"/>
          <w:sz w:val="24"/>
          <w:szCs w:val="24"/>
          <w:lang w:val="es-SV"/>
        </w:rPr>
      </w:pPr>
      <w:r w:rsidRPr="00C92919">
        <w:rPr>
          <w:rFonts w:ascii="Times New Roman" w:hAnsi="Times New Roman" w:cs="Times New Roman"/>
          <w:b w:val="0"/>
          <w:bCs w:val="0"/>
          <w:color w:val="auto"/>
          <w:sz w:val="24"/>
          <w:szCs w:val="24"/>
          <w:lang w:val="es-SV"/>
        </w:rPr>
        <w:t>Es necesario elaborar una ruta crítica a corto plazo, dado que solo restan dos años de financiamiento, con el fin de garantizar una transición ordenada, responsable e inclusiva.</w:t>
      </w:r>
    </w:p>
    <w:p w14:paraId="06BF2AAB" w14:textId="77777777" w:rsidR="002C6273" w:rsidRPr="00C92919" w:rsidRDefault="002C6273" w:rsidP="00C92919">
      <w:pPr>
        <w:pStyle w:val="Ttulo1"/>
        <w:spacing w:before="0" w:line="240" w:lineRule="atLeast"/>
        <w:jc w:val="both"/>
        <w:rPr>
          <w:rFonts w:ascii="Times New Roman" w:hAnsi="Times New Roman" w:cs="Times New Roman"/>
          <w:b w:val="0"/>
          <w:bCs w:val="0"/>
          <w:color w:val="auto"/>
          <w:sz w:val="24"/>
          <w:szCs w:val="24"/>
          <w:lang w:val="es-SV"/>
        </w:rPr>
      </w:pPr>
      <w:r w:rsidRPr="00C92919">
        <w:rPr>
          <w:rFonts w:ascii="Times New Roman" w:hAnsi="Times New Roman" w:cs="Times New Roman"/>
          <w:b w:val="0"/>
          <w:bCs w:val="0"/>
          <w:color w:val="auto"/>
          <w:sz w:val="24"/>
          <w:szCs w:val="24"/>
          <w:lang w:val="es-SV"/>
        </w:rPr>
        <w:t>La sociedad civil enfrenta limitaciones de recursos financieros, lo que dificulta la sostenibilidad independiente, pero aun así ha contribuido significativamente al país a lo largo de los años.</w:t>
      </w:r>
    </w:p>
    <w:p w14:paraId="6ED4A76D" w14:textId="77777777" w:rsidR="002C6273" w:rsidRPr="00C92919" w:rsidRDefault="002C6273" w:rsidP="00C92919">
      <w:pPr>
        <w:pStyle w:val="Ttulo1"/>
        <w:spacing w:before="0" w:line="240" w:lineRule="atLeast"/>
        <w:jc w:val="both"/>
        <w:rPr>
          <w:rFonts w:ascii="Times New Roman" w:hAnsi="Times New Roman" w:cs="Times New Roman"/>
          <w:b w:val="0"/>
          <w:bCs w:val="0"/>
          <w:color w:val="auto"/>
          <w:sz w:val="24"/>
          <w:szCs w:val="24"/>
          <w:lang w:val="es-SV"/>
        </w:rPr>
      </w:pPr>
    </w:p>
    <w:p w14:paraId="5A604D24" w14:textId="7C0E7F4D" w:rsidR="002C6273" w:rsidRPr="00C92919" w:rsidRDefault="00F323F2" w:rsidP="00C92919">
      <w:pPr>
        <w:pStyle w:val="Ttulo1"/>
        <w:spacing w:before="0" w:line="240" w:lineRule="atLeast"/>
        <w:jc w:val="both"/>
        <w:rPr>
          <w:rFonts w:ascii="Times New Roman" w:hAnsi="Times New Roman" w:cs="Times New Roman"/>
          <w:b w:val="0"/>
          <w:bCs w:val="0"/>
          <w:color w:val="auto"/>
          <w:sz w:val="24"/>
          <w:szCs w:val="24"/>
          <w:lang w:val="es-SV"/>
        </w:rPr>
      </w:pPr>
      <w:r w:rsidRPr="00F506A6">
        <w:rPr>
          <w:rFonts w:ascii="Times New Roman" w:hAnsi="Times New Roman" w:cs="Times New Roman"/>
          <w:color w:val="auto"/>
          <w:sz w:val="24"/>
          <w:szCs w:val="24"/>
          <w:lang w:val="es-SV"/>
        </w:rPr>
        <w:t>Dra. Carmen del Pilar de Durán:</w:t>
      </w:r>
      <w:r>
        <w:rPr>
          <w:rFonts w:ascii="Times New Roman" w:hAnsi="Times New Roman" w:cs="Times New Roman"/>
          <w:b w:val="0"/>
          <w:bCs w:val="0"/>
          <w:color w:val="auto"/>
          <w:sz w:val="24"/>
          <w:szCs w:val="24"/>
          <w:lang w:val="es-SV"/>
        </w:rPr>
        <w:t xml:space="preserve"> </w:t>
      </w:r>
      <w:r w:rsidR="002C6273" w:rsidRPr="00C92919">
        <w:rPr>
          <w:rFonts w:ascii="Times New Roman" w:hAnsi="Times New Roman" w:cs="Times New Roman"/>
          <w:b w:val="0"/>
          <w:bCs w:val="0"/>
          <w:color w:val="auto"/>
          <w:sz w:val="24"/>
          <w:szCs w:val="24"/>
          <w:lang w:val="es-SV"/>
        </w:rPr>
        <w:t>Expresó que, aunque lleva pocos días dentro del MCP</w:t>
      </w:r>
      <w:r w:rsidR="00C75D87">
        <w:rPr>
          <w:rFonts w:ascii="Times New Roman" w:hAnsi="Times New Roman" w:cs="Times New Roman"/>
          <w:b w:val="0"/>
          <w:bCs w:val="0"/>
          <w:color w:val="auto"/>
          <w:sz w:val="24"/>
          <w:szCs w:val="24"/>
          <w:lang w:val="es-SV"/>
        </w:rPr>
        <w:t>-ES</w:t>
      </w:r>
      <w:r w:rsidR="002C6273" w:rsidRPr="00C92919">
        <w:rPr>
          <w:rFonts w:ascii="Times New Roman" w:hAnsi="Times New Roman" w:cs="Times New Roman"/>
          <w:b w:val="0"/>
          <w:bCs w:val="0"/>
          <w:color w:val="auto"/>
          <w:sz w:val="24"/>
          <w:szCs w:val="24"/>
          <w:lang w:val="es-SV"/>
        </w:rPr>
        <w:t>, percibe un equipo comprometido y empoderado, lo cual constituye la base para sostener la respuesta más allá de lo financiero.</w:t>
      </w:r>
    </w:p>
    <w:p w14:paraId="3B7C530B" w14:textId="77777777" w:rsidR="002C6273" w:rsidRPr="00C92919" w:rsidRDefault="002C6273" w:rsidP="00C92919">
      <w:pPr>
        <w:pStyle w:val="Ttulo1"/>
        <w:spacing w:before="0" w:line="240" w:lineRule="atLeast"/>
        <w:jc w:val="both"/>
        <w:rPr>
          <w:rFonts w:ascii="Times New Roman" w:hAnsi="Times New Roman" w:cs="Times New Roman"/>
          <w:b w:val="0"/>
          <w:bCs w:val="0"/>
          <w:color w:val="auto"/>
          <w:sz w:val="24"/>
          <w:szCs w:val="24"/>
          <w:lang w:val="es-SV"/>
        </w:rPr>
      </w:pPr>
    </w:p>
    <w:p w14:paraId="2B8A953B" w14:textId="77777777" w:rsidR="002C6273" w:rsidRPr="00C92919" w:rsidRDefault="002C6273" w:rsidP="00C92919">
      <w:pPr>
        <w:pStyle w:val="Ttulo1"/>
        <w:spacing w:before="0" w:line="240" w:lineRule="atLeast"/>
        <w:jc w:val="both"/>
        <w:rPr>
          <w:rFonts w:ascii="Times New Roman" w:hAnsi="Times New Roman" w:cs="Times New Roman"/>
          <w:b w:val="0"/>
          <w:bCs w:val="0"/>
          <w:color w:val="auto"/>
          <w:sz w:val="24"/>
          <w:szCs w:val="24"/>
          <w:lang w:val="es-SV"/>
        </w:rPr>
      </w:pPr>
      <w:r w:rsidRPr="00C92919">
        <w:rPr>
          <w:rFonts w:ascii="Times New Roman" w:hAnsi="Times New Roman" w:cs="Times New Roman"/>
          <w:b w:val="0"/>
          <w:bCs w:val="0"/>
          <w:color w:val="auto"/>
          <w:sz w:val="24"/>
          <w:szCs w:val="24"/>
          <w:lang w:val="es-SV"/>
        </w:rPr>
        <w:t>Señaló que la clave de la sostenibilidad radica en el compromiso y el amor al trabajo de cada miembro, lo que permitirá gestionar financiamiento en el futuro y mantener las acciones emprendidas.</w:t>
      </w:r>
    </w:p>
    <w:p w14:paraId="7E8BAFCD" w14:textId="77777777" w:rsidR="002C6273" w:rsidRPr="00C92919" w:rsidRDefault="002C6273" w:rsidP="00C92919">
      <w:pPr>
        <w:pStyle w:val="Ttulo1"/>
        <w:spacing w:before="0" w:line="240" w:lineRule="atLeast"/>
        <w:jc w:val="both"/>
        <w:rPr>
          <w:rFonts w:ascii="Times New Roman" w:hAnsi="Times New Roman" w:cs="Times New Roman"/>
          <w:b w:val="0"/>
          <w:bCs w:val="0"/>
          <w:color w:val="auto"/>
          <w:sz w:val="24"/>
          <w:szCs w:val="24"/>
          <w:lang w:val="es-SV"/>
        </w:rPr>
      </w:pPr>
    </w:p>
    <w:p w14:paraId="4FE45497" w14:textId="589EE953" w:rsidR="002C6273" w:rsidRPr="00C92919" w:rsidRDefault="002C6273" w:rsidP="00C92919">
      <w:pPr>
        <w:pStyle w:val="Ttulo1"/>
        <w:spacing w:before="0" w:line="240" w:lineRule="atLeast"/>
        <w:jc w:val="both"/>
        <w:rPr>
          <w:rFonts w:ascii="Times New Roman" w:hAnsi="Times New Roman" w:cs="Times New Roman"/>
          <w:b w:val="0"/>
          <w:bCs w:val="0"/>
          <w:color w:val="auto"/>
          <w:sz w:val="24"/>
          <w:szCs w:val="24"/>
          <w:lang w:val="es-SV"/>
        </w:rPr>
      </w:pPr>
      <w:r w:rsidRPr="00C92919">
        <w:rPr>
          <w:rFonts w:ascii="Times New Roman" w:hAnsi="Times New Roman" w:cs="Times New Roman"/>
          <w:b w:val="0"/>
          <w:bCs w:val="0"/>
          <w:color w:val="auto"/>
          <w:sz w:val="24"/>
          <w:szCs w:val="24"/>
          <w:lang w:val="es-SV"/>
        </w:rPr>
        <w:t>Reconoció que debe familiarizarse con mayor profundidad en los procesos, pero reiteró su confianza en la capacidad colectiva para sostener el MCP</w:t>
      </w:r>
      <w:r w:rsidR="00EC00C0">
        <w:rPr>
          <w:rFonts w:ascii="Times New Roman" w:hAnsi="Times New Roman" w:cs="Times New Roman"/>
          <w:b w:val="0"/>
          <w:bCs w:val="0"/>
          <w:color w:val="auto"/>
          <w:sz w:val="24"/>
          <w:szCs w:val="24"/>
          <w:lang w:val="es-SV"/>
        </w:rPr>
        <w:t>-ES</w:t>
      </w:r>
      <w:r w:rsidRPr="00C92919">
        <w:rPr>
          <w:rFonts w:ascii="Times New Roman" w:hAnsi="Times New Roman" w:cs="Times New Roman"/>
          <w:b w:val="0"/>
          <w:bCs w:val="0"/>
          <w:color w:val="auto"/>
          <w:sz w:val="24"/>
          <w:szCs w:val="24"/>
          <w:lang w:val="es-SV"/>
        </w:rPr>
        <w:t>.</w:t>
      </w:r>
    </w:p>
    <w:p w14:paraId="058E0E49" w14:textId="77777777" w:rsidR="002C6273" w:rsidRPr="00C92919" w:rsidRDefault="002C6273" w:rsidP="00C92919">
      <w:pPr>
        <w:pStyle w:val="Ttulo1"/>
        <w:spacing w:before="0" w:line="240" w:lineRule="atLeast"/>
        <w:jc w:val="both"/>
        <w:rPr>
          <w:rFonts w:ascii="Times New Roman" w:hAnsi="Times New Roman" w:cs="Times New Roman"/>
          <w:b w:val="0"/>
          <w:bCs w:val="0"/>
          <w:color w:val="auto"/>
          <w:sz w:val="24"/>
          <w:szCs w:val="24"/>
          <w:lang w:val="es-SV"/>
        </w:rPr>
      </w:pPr>
    </w:p>
    <w:p w14:paraId="53A56F40" w14:textId="45FAF5C4" w:rsidR="002C6273" w:rsidRPr="00C92919" w:rsidRDefault="00F506A6" w:rsidP="00C92919">
      <w:pPr>
        <w:pStyle w:val="Ttulo1"/>
        <w:spacing w:before="0" w:line="240" w:lineRule="atLeast"/>
        <w:jc w:val="both"/>
        <w:rPr>
          <w:rFonts w:ascii="Times New Roman" w:hAnsi="Times New Roman" w:cs="Times New Roman"/>
          <w:b w:val="0"/>
          <w:bCs w:val="0"/>
          <w:color w:val="auto"/>
          <w:sz w:val="24"/>
          <w:szCs w:val="24"/>
          <w:lang w:val="es-SV"/>
        </w:rPr>
      </w:pPr>
      <w:r w:rsidRPr="00F506A6">
        <w:rPr>
          <w:rFonts w:ascii="Times New Roman" w:hAnsi="Times New Roman" w:cs="Times New Roman"/>
          <w:color w:val="auto"/>
          <w:sz w:val="24"/>
          <w:szCs w:val="24"/>
          <w:lang w:val="es-SV"/>
        </w:rPr>
        <w:t xml:space="preserve">Lcda. </w:t>
      </w:r>
      <w:r w:rsidR="002C6273" w:rsidRPr="00F506A6">
        <w:rPr>
          <w:rFonts w:ascii="Times New Roman" w:hAnsi="Times New Roman" w:cs="Times New Roman"/>
          <w:color w:val="auto"/>
          <w:sz w:val="24"/>
          <w:szCs w:val="24"/>
          <w:lang w:val="es-SV"/>
        </w:rPr>
        <w:t xml:space="preserve"> María Isabel Mendoza</w:t>
      </w:r>
      <w:r w:rsidRPr="00F506A6">
        <w:rPr>
          <w:rFonts w:ascii="Times New Roman" w:hAnsi="Times New Roman" w:cs="Times New Roman"/>
          <w:color w:val="auto"/>
          <w:sz w:val="24"/>
          <w:szCs w:val="24"/>
          <w:lang w:val="es-SV"/>
        </w:rPr>
        <w:t>:</w:t>
      </w:r>
      <w:r>
        <w:rPr>
          <w:rFonts w:ascii="Times New Roman" w:hAnsi="Times New Roman" w:cs="Times New Roman"/>
          <w:b w:val="0"/>
          <w:bCs w:val="0"/>
          <w:color w:val="auto"/>
          <w:sz w:val="24"/>
          <w:szCs w:val="24"/>
          <w:lang w:val="es-SV"/>
        </w:rPr>
        <w:t xml:space="preserve"> </w:t>
      </w:r>
      <w:r w:rsidR="002C6273" w:rsidRPr="00C92919">
        <w:rPr>
          <w:rFonts w:ascii="Times New Roman" w:hAnsi="Times New Roman" w:cs="Times New Roman"/>
          <w:b w:val="0"/>
          <w:bCs w:val="0"/>
          <w:color w:val="auto"/>
          <w:sz w:val="24"/>
          <w:szCs w:val="24"/>
          <w:lang w:val="es-SV"/>
        </w:rPr>
        <w:t>aportó una perspectiva gubernamental, resaltando que:</w:t>
      </w:r>
    </w:p>
    <w:p w14:paraId="6AEDD455" w14:textId="5CC15F35" w:rsidR="002C6273" w:rsidRPr="00C92919" w:rsidRDefault="002C6273" w:rsidP="00C92919">
      <w:pPr>
        <w:pStyle w:val="Ttulo1"/>
        <w:spacing w:before="0" w:line="240" w:lineRule="atLeast"/>
        <w:jc w:val="both"/>
        <w:rPr>
          <w:rFonts w:ascii="Times New Roman" w:hAnsi="Times New Roman" w:cs="Times New Roman"/>
          <w:b w:val="0"/>
          <w:bCs w:val="0"/>
          <w:color w:val="auto"/>
          <w:sz w:val="24"/>
          <w:szCs w:val="24"/>
          <w:lang w:val="es-SV"/>
        </w:rPr>
      </w:pPr>
      <w:r w:rsidRPr="00C92919">
        <w:rPr>
          <w:rFonts w:ascii="Times New Roman" w:hAnsi="Times New Roman" w:cs="Times New Roman"/>
          <w:b w:val="0"/>
          <w:bCs w:val="0"/>
          <w:color w:val="auto"/>
          <w:sz w:val="24"/>
          <w:szCs w:val="24"/>
          <w:lang w:val="es-SV"/>
        </w:rPr>
        <w:t>El MCP</w:t>
      </w:r>
      <w:r w:rsidR="005C0FE8">
        <w:rPr>
          <w:rFonts w:ascii="Times New Roman" w:hAnsi="Times New Roman" w:cs="Times New Roman"/>
          <w:b w:val="0"/>
          <w:bCs w:val="0"/>
          <w:color w:val="auto"/>
          <w:sz w:val="24"/>
          <w:szCs w:val="24"/>
          <w:lang w:val="es-SV"/>
        </w:rPr>
        <w:t>-ES</w:t>
      </w:r>
      <w:r w:rsidRPr="00C92919">
        <w:rPr>
          <w:rFonts w:ascii="Times New Roman" w:hAnsi="Times New Roman" w:cs="Times New Roman"/>
          <w:b w:val="0"/>
          <w:bCs w:val="0"/>
          <w:color w:val="auto"/>
          <w:sz w:val="24"/>
          <w:szCs w:val="24"/>
          <w:lang w:val="es-SV"/>
        </w:rPr>
        <w:t xml:space="preserve"> debe continuar su labor no solo desde la visión social, sino también institucional, ya que ambas dimensiones están estrechamente vinculadas.</w:t>
      </w:r>
    </w:p>
    <w:p w14:paraId="77EB8016" w14:textId="77777777" w:rsidR="002C6273" w:rsidRPr="00C92919" w:rsidRDefault="002C6273" w:rsidP="00C92919">
      <w:pPr>
        <w:pStyle w:val="Ttulo1"/>
        <w:spacing w:before="0" w:line="240" w:lineRule="atLeast"/>
        <w:jc w:val="both"/>
        <w:rPr>
          <w:rFonts w:ascii="Times New Roman" w:hAnsi="Times New Roman" w:cs="Times New Roman"/>
          <w:b w:val="0"/>
          <w:bCs w:val="0"/>
          <w:color w:val="auto"/>
          <w:sz w:val="24"/>
          <w:szCs w:val="24"/>
          <w:lang w:val="es-SV"/>
        </w:rPr>
      </w:pPr>
      <w:r w:rsidRPr="00C92919">
        <w:rPr>
          <w:rFonts w:ascii="Times New Roman" w:hAnsi="Times New Roman" w:cs="Times New Roman"/>
          <w:b w:val="0"/>
          <w:bCs w:val="0"/>
          <w:color w:val="auto"/>
          <w:sz w:val="24"/>
          <w:szCs w:val="24"/>
          <w:lang w:val="es-SV"/>
        </w:rPr>
        <w:t>Es prioritario construir una base institucionalizada en el país, evitando depender únicamente de organismos internacionales que eventualmente se retiran.</w:t>
      </w:r>
    </w:p>
    <w:p w14:paraId="5DAFEE5D" w14:textId="58C397AF" w:rsidR="002C6273" w:rsidRPr="00C92919" w:rsidRDefault="002C6273" w:rsidP="00C92919">
      <w:pPr>
        <w:pStyle w:val="Ttulo1"/>
        <w:spacing w:before="0" w:line="240" w:lineRule="atLeast"/>
        <w:jc w:val="both"/>
        <w:rPr>
          <w:rFonts w:ascii="Times New Roman" w:hAnsi="Times New Roman" w:cs="Times New Roman"/>
          <w:b w:val="0"/>
          <w:bCs w:val="0"/>
          <w:color w:val="auto"/>
          <w:sz w:val="24"/>
          <w:szCs w:val="24"/>
          <w:lang w:val="es-SV"/>
        </w:rPr>
      </w:pPr>
      <w:r w:rsidRPr="00C92919">
        <w:rPr>
          <w:rFonts w:ascii="Times New Roman" w:hAnsi="Times New Roman" w:cs="Times New Roman"/>
          <w:b w:val="0"/>
          <w:bCs w:val="0"/>
          <w:color w:val="auto"/>
          <w:sz w:val="24"/>
          <w:szCs w:val="24"/>
          <w:lang w:val="es-SV"/>
        </w:rPr>
        <w:t>Una de las primeras acciones debería ser la legalización formal del MCP</w:t>
      </w:r>
      <w:r w:rsidR="00EC00C0">
        <w:rPr>
          <w:rFonts w:ascii="Times New Roman" w:hAnsi="Times New Roman" w:cs="Times New Roman"/>
          <w:b w:val="0"/>
          <w:bCs w:val="0"/>
          <w:color w:val="auto"/>
          <w:sz w:val="24"/>
          <w:szCs w:val="24"/>
          <w:lang w:val="es-SV"/>
        </w:rPr>
        <w:t>-ES</w:t>
      </w:r>
      <w:r w:rsidRPr="00C92919">
        <w:rPr>
          <w:rFonts w:ascii="Times New Roman" w:hAnsi="Times New Roman" w:cs="Times New Roman"/>
          <w:b w:val="0"/>
          <w:bCs w:val="0"/>
          <w:color w:val="auto"/>
          <w:sz w:val="24"/>
          <w:szCs w:val="24"/>
          <w:lang w:val="es-SV"/>
        </w:rPr>
        <w:t xml:space="preserve"> como entidad, lo cual facilitaría la movilización de recursos y garantizaría la continuidad de los procesos.</w:t>
      </w:r>
    </w:p>
    <w:p w14:paraId="7567A26F" w14:textId="0B92E1D4" w:rsidR="002C6273" w:rsidRPr="00C92919" w:rsidRDefault="002C6273" w:rsidP="00C92919">
      <w:pPr>
        <w:pStyle w:val="Ttulo1"/>
        <w:spacing w:before="0" w:line="240" w:lineRule="atLeast"/>
        <w:jc w:val="both"/>
        <w:rPr>
          <w:rFonts w:ascii="Times New Roman" w:hAnsi="Times New Roman" w:cs="Times New Roman"/>
          <w:b w:val="0"/>
          <w:bCs w:val="0"/>
          <w:color w:val="auto"/>
          <w:sz w:val="24"/>
          <w:szCs w:val="24"/>
          <w:lang w:val="es-SV"/>
        </w:rPr>
      </w:pPr>
      <w:r w:rsidRPr="00C92919">
        <w:rPr>
          <w:rFonts w:ascii="Times New Roman" w:hAnsi="Times New Roman" w:cs="Times New Roman"/>
          <w:b w:val="0"/>
          <w:bCs w:val="0"/>
          <w:color w:val="auto"/>
          <w:sz w:val="24"/>
          <w:szCs w:val="24"/>
          <w:lang w:val="es-SV"/>
        </w:rPr>
        <w:t>Destacó que ya existe un proceso de registro de organizaciones de sociedad civil en curso, lo que podría facilitar la incorporación del MCP</w:t>
      </w:r>
      <w:r w:rsidR="00EC00C0">
        <w:rPr>
          <w:rFonts w:ascii="Times New Roman" w:hAnsi="Times New Roman" w:cs="Times New Roman"/>
          <w:b w:val="0"/>
          <w:bCs w:val="0"/>
          <w:color w:val="auto"/>
          <w:sz w:val="24"/>
          <w:szCs w:val="24"/>
          <w:lang w:val="es-SV"/>
        </w:rPr>
        <w:t>-ES</w:t>
      </w:r>
      <w:r w:rsidRPr="00C92919">
        <w:rPr>
          <w:rFonts w:ascii="Times New Roman" w:hAnsi="Times New Roman" w:cs="Times New Roman"/>
          <w:b w:val="0"/>
          <w:bCs w:val="0"/>
          <w:color w:val="auto"/>
          <w:sz w:val="24"/>
          <w:szCs w:val="24"/>
          <w:lang w:val="es-SV"/>
        </w:rPr>
        <w:t xml:space="preserve"> como ente legal.</w:t>
      </w:r>
    </w:p>
    <w:p w14:paraId="23CF8200" w14:textId="77777777" w:rsidR="002C6273" w:rsidRPr="00C92919" w:rsidRDefault="002C6273" w:rsidP="00C92919">
      <w:pPr>
        <w:pStyle w:val="Ttulo1"/>
        <w:spacing w:before="0" w:line="240" w:lineRule="atLeast"/>
        <w:jc w:val="both"/>
        <w:rPr>
          <w:rFonts w:ascii="Times New Roman" w:hAnsi="Times New Roman" w:cs="Times New Roman"/>
          <w:b w:val="0"/>
          <w:bCs w:val="0"/>
          <w:color w:val="auto"/>
          <w:sz w:val="24"/>
          <w:szCs w:val="24"/>
          <w:lang w:val="es-SV"/>
        </w:rPr>
      </w:pPr>
    </w:p>
    <w:p w14:paraId="207A2FE4" w14:textId="77777777" w:rsidR="002C6273" w:rsidRPr="00C92919" w:rsidRDefault="002C6273" w:rsidP="00C92919">
      <w:pPr>
        <w:pStyle w:val="Ttulo1"/>
        <w:spacing w:before="0" w:line="240" w:lineRule="atLeast"/>
        <w:jc w:val="both"/>
        <w:rPr>
          <w:rFonts w:ascii="Times New Roman" w:hAnsi="Times New Roman" w:cs="Times New Roman"/>
          <w:b w:val="0"/>
          <w:bCs w:val="0"/>
          <w:color w:val="auto"/>
          <w:sz w:val="24"/>
          <w:szCs w:val="24"/>
          <w:lang w:val="es-SV"/>
        </w:rPr>
      </w:pPr>
    </w:p>
    <w:p w14:paraId="0A8C010B" w14:textId="77777777" w:rsidR="002C6273" w:rsidRPr="005C0FE8" w:rsidRDefault="002C6273" w:rsidP="00C92919">
      <w:pPr>
        <w:pStyle w:val="Ttulo1"/>
        <w:spacing w:before="0" w:line="240" w:lineRule="atLeast"/>
        <w:jc w:val="both"/>
        <w:rPr>
          <w:rFonts w:ascii="Times New Roman" w:hAnsi="Times New Roman" w:cs="Times New Roman"/>
          <w:color w:val="auto"/>
          <w:sz w:val="24"/>
          <w:szCs w:val="24"/>
          <w:lang w:val="es-SV"/>
        </w:rPr>
      </w:pPr>
      <w:r w:rsidRPr="005C0FE8">
        <w:rPr>
          <w:rFonts w:ascii="Times New Roman" w:hAnsi="Times New Roman" w:cs="Times New Roman"/>
          <w:color w:val="auto"/>
          <w:sz w:val="24"/>
          <w:szCs w:val="24"/>
          <w:lang w:val="es-SV"/>
        </w:rPr>
        <w:t>En conjunto, las intervenciones resaltaron que:</w:t>
      </w:r>
    </w:p>
    <w:p w14:paraId="3810B3DA" w14:textId="77777777" w:rsidR="002C6273" w:rsidRPr="00C92919" w:rsidRDefault="002C6273" w:rsidP="00C92919">
      <w:pPr>
        <w:pStyle w:val="Ttulo1"/>
        <w:spacing w:before="0" w:line="240" w:lineRule="atLeast"/>
        <w:jc w:val="both"/>
        <w:rPr>
          <w:rFonts w:ascii="Times New Roman" w:hAnsi="Times New Roman" w:cs="Times New Roman"/>
          <w:b w:val="0"/>
          <w:bCs w:val="0"/>
          <w:color w:val="auto"/>
          <w:sz w:val="24"/>
          <w:szCs w:val="24"/>
          <w:lang w:val="es-SV"/>
        </w:rPr>
      </w:pPr>
    </w:p>
    <w:p w14:paraId="73D07627" w14:textId="7B03C99C" w:rsidR="002C6273" w:rsidRPr="00C92919" w:rsidRDefault="002C6273" w:rsidP="00C92919">
      <w:pPr>
        <w:pStyle w:val="Ttulo1"/>
        <w:spacing w:before="0" w:line="240" w:lineRule="atLeast"/>
        <w:jc w:val="both"/>
        <w:rPr>
          <w:rFonts w:ascii="Times New Roman" w:hAnsi="Times New Roman" w:cs="Times New Roman"/>
          <w:b w:val="0"/>
          <w:bCs w:val="0"/>
          <w:color w:val="auto"/>
          <w:sz w:val="24"/>
          <w:szCs w:val="24"/>
          <w:lang w:val="es-SV"/>
        </w:rPr>
      </w:pPr>
      <w:r w:rsidRPr="00C92919">
        <w:rPr>
          <w:rFonts w:ascii="Times New Roman" w:hAnsi="Times New Roman" w:cs="Times New Roman"/>
          <w:b w:val="0"/>
          <w:bCs w:val="0"/>
          <w:color w:val="auto"/>
          <w:sz w:val="24"/>
          <w:szCs w:val="24"/>
          <w:lang w:val="es-SV"/>
        </w:rPr>
        <w:t>El MCP</w:t>
      </w:r>
      <w:r w:rsidR="005C0FE8">
        <w:rPr>
          <w:rFonts w:ascii="Times New Roman" w:hAnsi="Times New Roman" w:cs="Times New Roman"/>
          <w:b w:val="0"/>
          <w:bCs w:val="0"/>
          <w:color w:val="auto"/>
          <w:sz w:val="24"/>
          <w:szCs w:val="24"/>
          <w:lang w:val="es-SV"/>
        </w:rPr>
        <w:t>-ES</w:t>
      </w:r>
      <w:r w:rsidRPr="00C92919">
        <w:rPr>
          <w:rFonts w:ascii="Times New Roman" w:hAnsi="Times New Roman" w:cs="Times New Roman"/>
          <w:b w:val="0"/>
          <w:bCs w:val="0"/>
          <w:color w:val="auto"/>
          <w:sz w:val="24"/>
          <w:szCs w:val="24"/>
          <w:lang w:val="es-SV"/>
        </w:rPr>
        <w:t xml:space="preserve"> ha sido un espacio único y estratégico, cuyo legado debe preservarse y fortalecerse.</w:t>
      </w:r>
    </w:p>
    <w:p w14:paraId="1B5B5D05" w14:textId="77777777" w:rsidR="002C6273" w:rsidRPr="00C92919" w:rsidRDefault="002C6273" w:rsidP="00C92919">
      <w:pPr>
        <w:pStyle w:val="Ttulo1"/>
        <w:spacing w:before="0" w:line="240" w:lineRule="atLeast"/>
        <w:jc w:val="both"/>
        <w:rPr>
          <w:rFonts w:ascii="Times New Roman" w:hAnsi="Times New Roman" w:cs="Times New Roman"/>
          <w:b w:val="0"/>
          <w:bCs w:val="0"/>
          <w:color w:val="auto"/>
          <w:sz w:val="24"/>
          <w:szCs w:val="24"/>
          <w:lang w:val="es-SV"/>
        </w:rPr>
      </w:pPr>
      <w:r w:rsidRPr="00C92919">
        <w:rPr>
          <w:rFonts w:ascii="Times New Roman" w:hAnsi="Times New Roman" w:cs="Times New Roman"/>
          <w:b w:val="0"/>
          <w:bCs w:val="0"/>
          <w:color w:val="auto"/>
          <w:sz w:val="24"/>
          <w:szCs w:val="24"/>
          <w:lang w:val="es-SV"/>
        </w:rPr>
        <w:t>La transición representa una oportunidad para repensar su modelo de gobernanza, documentar aprendizajes y asegurar continuidad.</w:t>
      </w:r>
    </w:p>
    <w:p w14:paraId="1B0C4450" w14:textId="77777777" w:rsidR="002C6273" w:rsidRPr="00C92919" w:rsidRDefault="002C6273" w:rsidP="00C92919">
      <w:pPr>
        <w:pStyle w:val="Ttulo1"/>
        <w:spacing w:before="0" w:line="240" w:lineRule="atLeast"/>
        <w:jc w:val="both"/>
        <w:rPr>
          <w:rFonts w:ascii="Times New Roman" w:hAnsi="Times New Roman" w:cs="Times New Roman"/>
          <w:b w:val="0"/>
          <w:bCs w:val="0"/>
          <w:color w:val="auto"/>
          <w:sz w:val="24"/>
          <w:szCs w:val="24"/>
          <w:lang w:val="es-SV"/>
        </w:rPr>
      </w:pPr>
    </w:p>
    <w:p w14:paraId="40A56D15" w14:textId="77777777" w:rsidR="002C6273" w:rsidRPr="00C92919" w:rsidRDefault="002C6273" w:rsidP="00C92919">
      <w:pPr>
        <w:pStyle w:val="Ttulo1"/>
        <w:spacing w:before="0" w:line="240" w:lineRule="atLeast"/>
        <w:jc w:val="both"/>
        <w:rPr>
          <w:rFonts w:ascii="Times New Roman" w:hAnsi="Times New Roman" w:cs="Times New Roman"/>
          <w:b w:val="0"/>
          <w:bCs w:val="0"/>
          <w:color w:val="auto"/>
          <w:sz w:val="24"/>
          <w:szCs w:val="24"/>
          <w:lang w:val="es-SV"/>
        </w:rPr>
      </w:pPr>
      <w:r w:rsidRPr="00C92919">
        <w:rPr>
          <w:rFonts w:ascii="Times New Roman" w:hAnsi="Times New Roman" w:cs="Times New Roman"/>
          <w:b w:val="0"/>
          <w:bCs w:val="0"/>
          <w:color w:val="auto"/>
          <w:sz w:val="24"/>
          <w:szCs w:val="24"/>
          <w:lang w:val="es-SV"/>
        </w:rPr>
        <w:t>Es indispensable avanzar hacia la institucionalización y legalización, lo que permitirá no solo sostener la respuesta nacional al VIH y TB, sino también ampliar la agenda hacia otros temas de salud pública.</w:t>
      </w:r>
    </w:p>
    <w:p w14:paraId="20111EE3" w14:textId="77777777" w:rsidR="002C6273" w:rsidRPr="00EC00C0" w:rsidRDefault="002C6273" w:rsidP="00C92919">
      <w:pPr>
        <w:pStyle w:val="Ttulo1"/>
        <w:spacing w:before="0" w:line="240" w:lineRule="atLeast"/>
        <w:jc w:val="both"/>
        <w:rPr>
          <w:rFonts w:ascii="Times New Roman" w:hAnsi="Times New Roman" w:cs="Times New Roman"/>
          <w:color w:val="auto"/>
          <w:sz w:val="24"/>
          <w:szCs w:val="24"/>
          <w:lang w:val="es-SV"/>
        </w:rPr>
      </w:pPr>
    </w:p>
    <w:p w14:paraId="4BDA9EFD" w14:textId="75BEFF1D" w:rsidR="002C6273" w:rsidRPr="00EC00C0" w:rsidRDefault="002C6273" w:rsidP="00C92919">
      <w:pPr>
        <w:pStyle w:val="Ttulo1"/>
        <w:spacing w:before="0" w:line="240" w:lineRule="atLeast"/>
        <w:jc w:val="both"/>
        <w:rPr>
          <w:rFonts w:ascii="Times New Roman" w:hAnsi="Times New Roman" w:cs="Times New Roman"/>
          <w:color w:val="auto"/>
          <w:sz w:val="24"/>
          <w:szCs w:val="24"/>
          <w:lang w:val="es-SV"/>
        </w:rPr>
      </w:pPr>
      <w:r w:rsidRPr="00EC00C0">
        <w:rPr>
          <w:rFonts w:ascii="Times New Roman" w:hAnsi="Times New Roman" w:cs="Times New Roman"/>
          <w:color w:val="auto"/>
          <w:sz w:val="24"/>
          <w:szCs w:val="24"/>
          <w:lang w:val="es-SV"/>
        </w:rPr>
        <w:t>Análisis de sinergias con CONAVI</w:t>
      </w:r>
      <w:r w:rsidR="00EC00C0">
        <w:rPr>
          <w:rFonts w:ascii="Times New Roman" w:hAnsi="Times New Roman" w:cs="Times New Roman"/>
          <w:color w:val="auto"/>
          <w:sz w:val="24"/>
          <w:szCs w:val="24"/>
          <w:lang w:val="es-SV"/>
        </w:rPr>
        <w:t>H</w:t>
      </w:r>
    </w:p>
    <w:p w14:paraId="1D12366A" w14:textId="74540CE1" w:rsidR="002C6273" w:rsidRPr="00C92919" w:rsidRDefault="002C6273" w:rsidP="00C92919">
      <w:pPr>
        <w:pStyle w:val="Ttulo1"/>
        <w:spacing w:before="0" w:line="240" w:lineRule="atLeast"/>
        <w:jc w:val="both"/>
        <w:rPr>
          <w:rFonts w:ascii="Times New Roman" w:hAnsi="Times New Roman" w:cs="Times New Roman"/>
          <w:b w:val="0"/>
          <w:bCs w:val="0"/>
          <w:color w:val="auto"/>
          <w:sz w:val="24"/>
          <w:szCs w:val="24"/>
          <w:lang w:val="es-SV"/>
        </w:rPr>
      </w:pPr>
      <w:r w:rsidRPr="00C92919">
        <w:rPr>
          <w:rFonts w:ascii="Times New Roman" w:hAnsi="Times New Roman" w:cs="Times New Roman"/>
          <w:b w:val="0"/>
          <w:bCs w:val="0"/>
          <w:color w:val="auto"/>
          <w:sz w:val="24"/>
          <w:szCs w:val="24"/>
          <w:lang w:val="es-SV"/>
        </w:rPr>
        <w:t>Consulta del Fondo Mundial sobre CONAVI</w:t>
      </w:r>
      <w:r w:rsidR="00EC00C0">
        <w:rPr>
          <w:rFonts w:ascii="Times New Roman" w:hAnsi="Times New Roman" w:cs="Times New Roman"/>
          <w:b w:val="0"/>
          <w:bCs w:val="0"/>
          <w:color w:val="auto"/>
          <w:sz w:val="24"/>
          <w:szCs w:val="24"/>
          <w:lang w:val="es-SV"/>
        </w:rPr>
        <w:t>H</w:t>
      </w:r>
    </w:p>
    <w:p w14:paraId="5EBE4690" w14:textId="77777777" w:rsidR="002C6273" w:rsidRPr="00C92919" w:rsidRDefault="002C6273" w:rsidP="00C92919">
      <w:pPr>
        <w:pStyle w:val="Ttulo1"/>
        <w:spacing w:before="0" w:line="240" w:lineRule="atLeast"/>
        <w:jc w:val="both"/>
        <w:rPr>
          <w:rFonts w:ascii="Times New Roman" w:hAnsi="Times New Roman" w:cs="Times New Roman"/>
          <w:b w:val="0"/>
          <w:bCs w:val="0"/>
          <w:color w:val="auto"/>
          <w:sz w:val="24"/>
          <w:szCs w:val="24"/>
          <w:lang w:val="es-SV"/>
        </w:rPr>
      </w:pPr>
    </w:p>
    <w:p w14:paraId="44A5FC25" w14:textId="019376E5" w:rsidR="002C6273" w:rsidRPr="00C92919" w:rsidRDefault="00EC00C0" w:rsidP="00C92919">
      <w:pPr>
        <w:pStyle w:val="Ttulo1"/>
        <w:spacing w:before="0" w:line="240" w:lineRule="atLeast"/>
        <w:jc w:val="both"/>
        <w:rPr>
          <w:rFonts w:ascii="Times New Roman" w:hAnsi="Times New Roman" w:cs="Times New Roman"/>
          <w:b w:val="0"/>
          <w:bCs w:val="0"/>
          <w:color w:val="auto"/>
          <w:sz w:val="24"/>
          <w:szCs w:val="24"/>
          <w:lang w:val="es-SV"/>
        </w:rPr>
      </w:pPr>
      <w:r>
        <w:rPr>
          <w:rFonts w:ascii="Times New Roman" w:hAnsi="Times New Roman" w:cs="Times New Roman"/>
          <w:b w:val="0"/>
          <w:bCs w:val="0"/>
          <w:color w:val="auto"/>
          <w:sz w:val="24"/>
          <w:szCs w:val="24"/>
          <w:lang w:val="es-SV"/>
        </w:rPr>
        <w:t xml:space="preserve">El Sr. </w:t>
      </w:r>
      <w:r w:rsidR="002C6273" w:rsidRPr="00C92919">
        <w:rPr>
          <w:rFonts w:ascii="Times New Roman" w:hAnsi="Times New Roman" w:cs="Times New Roman"/>
          <w:b w:val="0"/>
          <w:bCs w:val="0"/>
          <w:color w:val="auto"/>
          <w:sz w:val="24"/>
          <w:szCs w:val="24"/>
          <w:lang w:val="es-SV"/>
        </w:rPr>
        <w:t>Marcos Patiño Mayer solicitó información sobre la ubicación y funcionamiento actual de CONAVI.</w:t>
      </w:r>
    </w:p>
    <w:p w14:paraId="2EC6FE9E" w14:textId="77777777" w:rsidR="002C6273" w:rsidRPr="00C92919" w:rsidRDefault="002C6273" w:rsidP="00C92919">
      <w:pPr>
        <w:pStyle w:val="Ttulo1"/>
        <w:spacing w:before="0" w:line="240" w:lineRule="atLeast"/>
        <w:jc w:val="both"/>
        <w:rPr>
          <w:rFonts w:ascii="Times New Roman" w:hAnsi="Times New Roman" w:cs="Times New Roman"/>
          <w:b w:val="0"/>
          <w:bCs w:val="0"/>
          <w:color w:val="auto"/>
          <w:sz w:val="24"/>
          <w:szCs w:val="24"/>
          <w:lang w:val="es-SV"/>
        </w:rPr>
      </w:pPr>
    </w:p>
    <w:p w14:paraId="2322D1CF" w14:textId="77777777" w:rsidR="002C6273" w:rsidRPr="00C92919" w:rsidRDefault="002C6273" w:rsidP="00C92919">
      <w:pPr>
        <w:pStyle w:val="Ttulo1"/>
        <w:spacing w:before="0" w:line="240" w:lineRule="atLeast"/>
        <w:jc w:val="both"/>
        <w:rPr>
          <w:rFonts w:ascii="Times New Roman" w:hAnsi="Times New Roman" w:cs="Times New Roman"/>
          <w:b w:val="0"/>
          <w:bCs w:val="0"/>
          <w:color w:val="auto"/>
          <w:sz w:val="24"/>
          <w:szCs w:val="24"/>
          <w:lang w:val="es-SV"/>
        </w:rPr>
      </w:pPr>
      <w:r w:rsidRPr="00C92919">
        <w:rPr>
          <w:rFonts w:ascii="Times New Roman" w:hAnsi="Times New Roman" w:cs="Times New Roman"/>
          <w:b w:val="0"/>
          <w:bCs w:val="0"/>
          <w:color w:val="auto"/>
          <w:sz w:val="24"/>
          <w:szCs w:val="24"/>
          <w:lang w:val="es-SV"/>
        </w:rPr>
        <w:lastRenderedPageBreak/>
        <w:t>Los participantes explicaron que:</w:t>
      </w:r>
    </w:p>
    <w:p w14:paraId="09D7C6F2" w14:textId="77777777" w:rsidR="002C6273" w:rsidRPr="00C92919" w:rsidRDefault="002C6273" w:rsidP="00C92919">
      <w:pPr>
        <w:pStyle w:val="Ttulo1"/>
        <w:spacing w:before="0" w:line="240" w:lineRule="atLeast"/>
        <w:jc w:val="both"/>
        <w:rPr>
          <w:rFonts w:ascii="Times New Roman" w:hAnsi="Times New Roman" w:cs="Times New Roman"/>
          <w:b w:val="0"/>
          <w:bCs w:val="0"/>
          <w:color w:val="auto"/>
          <w:sz w:val="24"/>
          <w:szCs w:val="24"/>
          <w:lang w:val="es-SV"/>
        </w:rPr>
      </w:pPr>
    </w:p>
    <w:p w14:paraId="35F7F61A" w14:textId="46036E37" w:rsidR="002C6273" w:rsidRPr="00C92919" w:rsidRDefault="002C6273" w:rsidP="00C92919">
      <w:pPr>
        <w:pStyle w:val="Ttulo1"/>
        <w:spacing w:before="0" w:line="240" w:lineRule="atLeast"/>
        <w:jc w:val="both"/>
        <w:rPr>
          <w:rFonts w:ascii="Times New Roman" w:hAnsi="Times New Roman" w:cs="Times New Roman"/>
          <w:b w:val="0"/>
          <w:bCs w:val="0"/>
          <w:color w:val="auto"/>
          <w:sz w:val="24"/>
          <w:szCs w:val="24"/>
          <w:lang w:val="es-SV"/>
        </w:rPr>
      </w:pPr>
      <w:r w:rsidRPr="00C92919">
        <w:rPr>
          <w:rFonts w:ascii="Times New Roman" w:hAnsi="Times New Roman" w:cs="Times New Roman"/>
          <w:b w:val="0"/>
          <w:bCs w:val="0"/>
          <w:color w:val="auto"/>
          <w:sz w:val="24"/>
          <w:szCs w:val="24"/>
          <w:lang w:val="es-SV"/>
        </w:rPr>
        <w:t>La CONAVI</w:t>
      </w:r>
      <w:r w:rsidR="00177A51">
        <w:rPr>
          <w:rFonts w:ascii="Times New Roman" w:hAnsi="Times New Roman" w:cs="Times New Roman"/>
          <w:b w:val="0"/>
          <w:bCs w:val="0"/>
          <w:color w:val="auto"/>
          <w:sz w:val="24"/>
          <w:szCs w:val="24"/>
          <w:lang w:val="es-SV"/>
        </w:rPr>
        <w:t>H</w:t>
      </w:r>
      <w:r w:rsidRPr="00C92919">
        <w:rPr>
          <w:rFonts w:ascii="Times New Roman" w:hAnsi="Times New Roman" w:cs="Times New Roman"/>
          <w:b w:val="0"/>
          <w:bCs w:val="0"/>
          <w:color w:val="auto"/>
          <w:sz w:val="24"/>
          <w:szCs w:val="24"/>
          <w:lang w:val="es-SV"/>
        </w:rPr>
        <w:t xml:space="preserve"> (</w:t>
      </w:r>
      <w:r w:rsidR="000D7C9B" w:rsidRPr="00E151DD">
        <w:rPr>
          <w:rFonts w:ascii="Times New Roman" w:hAnsi="Times New Roman" w:cs="Times New Roman"/>
          <w:b w:val="0"/>
          <w:bCs w:val="0"/>
          <w:color w:val="auto"/>
          <w:sz w:val="24"/>
          <w:szCs w:val="24"/>
          <w:lang w:val="es-SV"/>
        </w:rPr>
        <w:t>Comisión Nacional Contra el VIH</w:t>
      </w:r>
      <w:r w:rsidRPr="00C92919">
        <w:rPr>
          <w:rFonts w:ascii="Times New Roman" w:hAnsi="Times New Roman" w:cs="Times New Roman"/>
          <w:b w:val="0"/>
          <w:bCs w:val="0"/>
          <w:color w:val="auto"/>
          <w:sz w:val="24"/>
          <w:szCs w:val="24"/>
          <w:lang w:val="es-SV"/>
        </w:rPr>
        <w:t xml:space="preserve">) cuenta con 18 </w:t>
      </w:r>
      <w:r w:rsidR="00E151DD">
        <w:rPr>
          <w:rFonts w:ascii="Times New Roman" w:hAnsi="Times New Roman" w:cs="Times New Roman"/>
          <w:b w:val="0"/>
          <w:bCs w:val="0"/>
          <w:color w:val="auto"/>
          <w:sz w:val="24"/>
          <w:szCs w:val="24"/>
          <w:lang w:val="es-SV"/>
        </w:rPr>
        <w:t>instituciones</w:t>
      </w:r>
      <w:r w:rsidRPr="00C92919">
        <w:rPr>
          <w:rFonts w:ascii="Times New Roman" w:hAnsi="Times New Roman" w:cs="Times New Roman"/>
          <w:b w:val="0"/>
          <w:bCs w:val="0"/>
          <w:color w:val="auto"/>
          <w:sz w:val="24"/>
          <w:szCs w:val="24"/>
          <w:lang w:val="es-SV"/>
        </w:rPr>
        <w:t>, incluyendo instituciones gubernamentales (Ministerio de Salud, Ministerio de Educación, Seguro Social, Procuraduría de Derechos Humanos, Ministerio de Relaciones Exteriores, Consejo Superior de Salud Pública, entre otros) y representación mínima de sociedad civil.</w:t>
      </w:r>
    </w:p>
    <w:p w14:paraId="04A9022A" w14:textId="77777777" w:rsidR="002C6273" w:rsidRPr="00C92919" w:rsidRDefault="002C6273" w:rsidP="00C92919">
      <w:pPr>
        <w:pStyle w:val="Ttulo1"/>
        <w:spacing w:before="0" w:line="240" w:lineRule="atLeast"/>
        <w:jc w:val="both"/>
        <w:rPr>
          <w:rFonts w:ascii="Times New Roman" w:hAnsi="Times New Roman" w:cs="Times New Roman"/>
          <w:b w:val="0"/>
          <w:bCs w:val="0"/>
          <w:color w:val="auto"/>
          <w:sz w:val="24"/>
          <w:szCs w:val="24"/>
          <w:lang w:val="es-SV"/>
        </w:rPr>
      </w:pPr>
    </w:p>
    <w:p w14:paraId="62C4BA01" w14:textId="77777777" w:rsidR="002C6273" w:rsidRPr="00C92919" w:rsidRDefault="002C6273" w:rsidP="00C92919">
      <w:pPr>
        <w:pStyle w:val="Ttulo1"/>
        <w:spacing w:before="0" w:line="240" w:lineRule="atLeast"/>
        <w:jc w:val="both"/>
        <w:rPr>
          <w:rFonts w:ascii="Times New Roman" w:hAnsi="Times New Roman" w:cs="Times New Roman"/>
          <w:b w:val="0"/>
          <w:bCs w:val="0"/>
          <w:color w:val="auto"/>
          <w:sz w:val="24"/>
          <w:szCs w:val="24"/>
          <w:lang w:val="es-SV"/>
        </w:rPr>
      </w:pPr>
      <w:r w:rsidRPr="00C92919">
        <w:rPr>
          <w:rFonts w:ascii="Times New Roman" w:hAnsi="Times New Roman" w:cs="Times New Roman"/>
          <w:b w:val="0"/>
          <w:bCs w:val="0"/>
          <w:color w:val="auto"/>
          <w:sz w:val="24"/>
          <w:szCs w:val="24"/>
          <w:lang w:val="es-SV"/>
        </w:rPr>
        <w:t>Su presidencia corresponde formalmente al Ministro de Salud, aunque en la práctica suele estar delegada en un viceministro u otra autoridad técnica.</w:t>
      </w:r>
    </w:p>
    <w:p w14:paraId="3020B3C5" w14:textId="77777777" w:rsidR="002C6273" w:rsidRPr="00C92919" w:rsidRDefault="002C6273" w:rsidP="00C92919">
      <w:pPr>
        <w:pStyle w:val="Ttulo1"/>
        <w:spacing w:before="0" w:line="240" w:lineRule="atLeast"/>
        <w:jc w:val="both"/>
        <w:rPr>
          <w:rFonts w:ascii="Times New Roman" w:hAnsi="Times New Roman" w:cs="Times New Roman"/>
          <w:b w:val="0"/>
          <w:bCs w:val="0"/>
          <w:color w:val="auto"/>
          <w:sz w:val="24"/>
          <w:szCs w:val="24"/>
          <w:lang w:val="es-SV"/>
        </w:rPr>
      </w:pPr>
    </w:p>
    <w:p w14:paraId="719D6C9F" w14:textId="77777777" w:rsidR="002C6273" w:rsidRPr="00C92919" w:rsidRDefault="002C6273" w:rsidP="00C92919">
      <w:pPr>
        <w:pStyle w:val="Ttulo1"/>
        <w:spacing w:before="0" w:line="240" w:lineRule="atLeast"/>
        <w:jc w:val="both"/>
        <w:rPr>
          <w:rFonts w:ascii="Times New Roman" w:hAnsi="Times New Roman" w:cs="Times New Roman"/>
          <w:b w:val="0"/>
          <w:bCs w:val="0"/>
          <w:color w:val="auto"/>
          <w:sz w:val="24"/>
          <w:szCs w:val="24"/>
          <w:lang w:val="es-SV"/>
        </w:rPr>
      </w:pPr>
      <w:r w:rsidRPr="00C92919">
        <w:rPr>
          <w:rFonts w:ascii="Times New Roman" w:hAnsi="Times New Roman" w:cs="Times New Roman"/>
          <w:b w:val="0"/>
          <w:bCs w:val="0"/>
          <w:color w:val="auto"/>
          <w:sz w:val="24"/>
          <w:szCs w:val="24"/>
          <w:lang w:val="es-SV"/>
        </w:rPr>
        <w:t>Dispone de un presupuesto anual aproximado de USD 40,000, utilizado principalmente en gastos administrativos básicos (papelería, reuniones, logística).</w:t>
      </w:r>
    </w:p>
    <w:p w14:paraId="3F5D0AB8" w14:textId="77777777" w:rsidR="002C6273" w:rsidRPr="00C92919" w:rsidRDefault="002C6273" w:rsidP="00C92919">
      <w:pPr>
        <w:pStyle w:val="Ttulo1"/>
        <w:spacing w:before="0" w:line="240" w:lineRule="atLeast"/>
        <w:jc w:val="both"/>
        <w:rPr>
          <w:rFonts w:ascii="Times New Roman" w:hAnsi="Times New Roman" w:cs="Times New Roman"/>
          <w:b w:val="0"/>
          <w:bCs w:val="0"/>
          <w:color w:val="auto"/>
          <w:sz w:val="24"/>
          <w:szCs w:val="24"/>
          <w:lang w:val="es-SV"/>
        </w:rPr>
      </w:pPr>
    </w:p>
    <w:p w14:paraId="6F711187" w14:textId="740F6DB5" w:rsidR="002C6273" w:rsidRPr="00C92919" w:rsidRDefault="002C6273" w:rsidP="00C92919">
      <w:pPr>
        <w:pStyle w:val="Ttulo1"/>
        <w:spacing w:before="0" w:line="240" w:lineRule="atLeast"/>
        <w:jc w:val="both"/>
        <w:rPr>
          <w:rFonts w:ascii="Times New Roman" w:hAnsi="Times New Roman" w:cs="Times New Roman"/>
          <w:b w:val="0"/>
          <w:bCs w:val="0"/>
          <w:color w:val="auto"/>
          <w:sz w:val="24"/>
          <w:szCs w:val="24"/>
          <w:lang w:val="es-SV"/>
        </w:rPr>
      </w:pPr>
      <w:r w:rsidRPr="00C92919">
        <w:rPr>
          <w:rFonts w:ascii="Times New Roman" w:hAnsi="Times New Roman" w:cs="Times New Roman"/>
          <w:b w:val="0"/>
          <w:bCs w:val="0"/>
          <w:color w:val="auto"/>
          <w:sz w:val="24"/>
          <w:szCs w:val="24"/>
          <w:lang w:val="es-SV"/>
        </w:rPr>
        <w:t>Diferencias entre CONAVI</w:t>
      </w:r>
      <w:r w:rsidR="00177A51">
        <w:rPr>
          <w:rFonts w:ascii="Times New Roman" w:hAnsi="Times New Roman" w:cs="Times New Roman"/>
          <w:b w:val="0"/>
          <w:bCs w:val="0"/>
          <w:color w:val="auto"/>
          <w:sz w:val="24"/>
          <w:szCs w:val="24"/>
          <w:lang w:val="es-SV"/>
        </w:rPr>
        <w:t>H</w:t>
      </w:r>
      <w:r w:rsidRPr="00C92919">
        <w:rPr>
          <w:rFonts w:ascii="Times New Roman" w:hAnsi="Times New Roman" w:cs="Times New Roman"/>
          <w:b w:val="0"/>
          <w:bCs w:val="0"/>
          <w:color w:val="auto"/>
          <w:sz w:val="24"/>
          <w:szCs w:val="24"/>
          <w:lang w:val="es-SV"/>
        </w:rPr>
        <w:t xml:space="preserve"> y MCP</w:t>
      </w:r>
      <w:r w:rsidR="00177A51">
        <w:rPr>
          <w:rFonts w:ascii="Times New Roman" w:hAnsi="Times New Roman" w:cs="Times New Roman"/>
          <w:b w:val="0"/>
          <w:bCs w:val="0"/>
          <w:color w:val="auto"/>
          <w:sz w:val="24"/>
          <w:szCs w:val="24"/>
          <w:lang w:val="es-SV"/>
        </w:rPr>
        <w:t>-ES</w:t>
      </w:r>
    </w:p>
    <w:p w14:paraId="5FBA5C54" w14:textId="77777777" w:rsidR="002C6273" w:rsidRPr="00C92919" w:rsidRDefault="002C6273" w:rsidP="00C92919">
      <w:pPr>
        <w:pStyle w:val="Ttulo1"/>
        <w:spacing w:before="0" w:line="240" w:lineRule="atLeast"/>
        <w:jc w:val="both"/>
        <w:rPr>
          <w:rFonts w:ascii="Times New Roman" w:hAnsi="Times New Roman" w:cs="Times New Roman"/>
          <w:b w:val="0"/>
          <w:bCs w:val="0"/>
          <w:color w:val="auto"/>
          <w:sz w:val="24"/>
          <w:szCs w:val="24"/>
          <w:lang w:val="es-SV"/>
        </w:rPr>
      </w:pPr>
    </w:p>
    <w:p w14:paraId="0B74FF20" w14:textId="77777777" w:rsidR="002C6273" w:rsidRPr="00C92919" w:rsidRDefault="002C6273" w:rsidP="00C92919">
      <w:pPr>
        <w:pStyle w:val="Ttulo1"/>
        <w:spacing w:before="0" w:line="240" w:lineRule="atLeast"/>
        <w:jc w:val="both"/>
        <w:rPr>
          <w:rFonts w:ascii="Times New Roman" w:hAnsi="Times New Roman" w:cs="Times New Roman"/>
          <w:b w:val="0"/>
          <w:bCs w:val="0"/>
          <w:color w:val="auto"/>
          <w:sz w:val="24"/>
          <w:szCs w:val="24"/>
          <w:lang w:val="es-SV"/>
        </w:rPr>
      </w:pPr>
      <w:r w:rsidRPr="00C92919">
        <w:rPr>
          <w:rFonts w:ascii="Times New Roman" w:hAnsi="Times New Roman" w:cs="Times New Roman"/>
          <w:b w:val="0"/>
          <w:bCs w:val="0"/>
          <w:color w:val="auto"/>
          <w:sz w:val="24"/>
          <w:szCs w:val="24"/>
          <w:lang w:val="es-SV"/>
        </w:rPr>
        <w:t>Los miembros del Comité señalaron las diferencias clave entre ambas instancias:</w:t>
      </w:r>
    </w:p>
    <w:p w14:paraId="226C24BA" w14:textId="77777777" w:rsidR="002C6273" w:rsidRPr="00C92919" w:rsidRDefault="002C6273" w:rsidP="00C92919">
      <w:pPr>
        <w:pStyle w:val="Ttulo1"/>
        <w:spacing w:before="0" w:line="240" w:lineRule="atLeast"/>
        <w:jc w:val="both"/>
        <w:rPr>
          <w:rFonts w:ascii="Times New Roman" w:hAnsi="Times New Roman" w:cs="Times New Roman"/>
          <w:b w:val="0"/>
          <w:bCs w:val="0"/>
          <w:color w:val="auto"/>
          <w:sz w:val="24"/>
          <w:szCs w:val="24"/>
          <w:lang w:val="es-SV"/>
        </w:rPr>
      </w:pPr>
    </w:p>
    <w:p w14:paraId="29C9AC98" w14:textId="0EF09FA2" w:rsidR="002C6273" w:rsidRPr="00C92919" w:rsidRDefault="002C6273" w:rsidP="00C92919">
      <w:pPr>
        <w:pStyle w:val="Ttulo1"/>
        <w:spacing w:before="0" w:line="240" w:lineRule="atLeast"/>
        <w:jc w:val="both"/>
        <w:rPr>
          <w:rFonts w:ascii="Times New Roman" w:hAnsi="Times New Roman" w:cs="Times New Roman"/>
          <w:b w:val="0"/>
          <w:bCs w:val="0"/>
          <w:color w:val="auto"/>
          <w:sz w:val="24"/>
          <w:szCs w:val="24"/>
          <w:lang w:val="es-SV"/>
        </w:rPr>
      </w:pPr>
      <w:r w:rsidRPr="00C92919">
        <w:rPr>
          <w:rFonts w:ascii="Times New Roman" w:hAnsi="Times New Roman" w:cs="Times New Roman"/>
          <w:b w:val="0"/>
          <w:bCs w:val="0"/>
          <w:color w:val="auto"/>
          <w:sz w:val="24"/>
          <w:szCs w:val="24"/>
          <w:lang w:val="es-SV"/>
        </w:rPr>
        <w:t>La CONAVI</w:t>
      </w:r>
      <w:r w:rsidR="00177A51">
        <w:rPr>
          <w:rFonts w:ascii="Times New Roman" w:hAnsi="Times New Roman" w:cs="Times New Roman"/>
          <w:b w:val="0"/>
          <w:bCs w:val="0"/>
          <w:color w:val="auto"/>
          <w:sz w:val="24"/>
          <w:szCs w:val="24"/>
          <w:lang w:val="es-SV"/>
        </w:rPr>
        <w:t>H</w:t>
      </w:r>
      <w:r w:rsidRPr="00C92919">
        <w:rPr>
          <w:rFonts w:ascii="Times New Roman" w:hAnsi="Times New Roman" w:cs="Times New Roman"/>
          <w:b w:val="0"/>
          <w:bCs w:val="0"/>
          <w:color w:val="auto"/>
          <w:sz w:val="24"/>
          <w:szCs w:val="24"/>
          <w:lang w:val="es-SV"/>
        </w:rPr>
        <w:t xml:space="preserve"> tiene un carácter legal y estatal, establecida por decreto, con fuerte predominio gubernamental y una participación reducida de sociedad civil (uno o dos representantes).</w:t>
      </w:r>
    </w:p>
    <w:p w14:paraId="38EEFF76" w14:textId="77777777" w:rsidR="002C6273" w:rsidRPr="00C92919" w:rsidRDefault="002C6273" w:rsidP="00C92919">
      <w:pPr>
        <w:pStyle w:val="Ttulo1"/>
        <w:spacing w:before="0" w:line="240" w:lineRule="atLeast"/>
        <w:jc w:val="both"/>
        <w:rPr>
          <w:rFonts w:ascii="Times New Roman" w:hAnsi="Times New Roman" w:cs="Times New Roman"/>
          <w:b w:val="0"/>
          <w:bCs w:val="0"/>
          <w:color w:val="auto"/>
          <w:sz w:val="24"/>
          <w:szCs w:val="24"/>
          <w:lang w:val="es-SV"/>
        </w:rPr>
      </w:pPr>
    </w:p>
    <w:p w14:paraId="43CB2D34" w14:textId="77F1C050" w:rsidR="002C6273" w:rsidRPr="00C92919" w:rsidRDefault="002C6273" w:rsidP="00C92919">
      <w:pPr>
        <w:pStyle w:val="Ttulo1"/>
        <w:spacing w:before="0" w:line="240" w:lineRule="atLeast"/>
        <w:jc w:val="both"/>
        <w:rPr>
          <w:rFonts w:ascii="Times New Roman" w:hAnsi="Times New Roman" w:cs="Times New Roman"/>
          <w:b w:val="0"/>
          <w:bCs w:val="0"/>
          <w:color w:val="auto"/>
          <w:sz w:val="24"/>
          <w:szCs w:val="24"/>
          <w:lang w:val="es-SV"/>
        </w:rPr>
      </w:pPr>
      <w:r w:rsidRPr="00C92919">
        <w:rPr>
          <w:rFonts w:ascii="Times New Roman" w:hAnsi="Times New Roman" w:cs="Times New Roman"/>
          <w:b w:val="0"/>
          <w:bCs w:val="0"/>
          <w:color w:val="auto"/>
          <w:sz w:val="24"/>
          <w:szCs w:val="24"/>
          <w:lang w:val="es-SV"/>
        </w:rPr>
        <w:t>El MCP</w:t>
      </w:r>
      <w:r w:rsidR="00177A51">
        <w:rPr>
          <w:rFonts w:ascii="Times New Roman" w:hAnsi="Times New Roman" w:cs="Times New Roman"/>
          <w:b w:val="0"/>
          <w:bCs w:val="0"/>
          <w:color w:val="auto"/>
          <w:sz w:val="24"/>
          <w:szCs w:val="24"/>
          <w:lang w:val="es-SV"/>
        </w:rPr>
        <w:t>-ES</w:t>
      </w:r>
      <w:r w:rsidRPr="00C92919">
        <w:rPr>
          <w:rFonts w:ascii="Times New Roman" w:hAnsi="Times New Roman" w:cs="Times New Roman"/>
          <w:b w:val="0"/>
          <w:bCs w:val="0"/>
          <w:color w:val="auto"/>
          <w:sz w:val="24"/>
          <w:szCs w:val="24"/>
          <w:lang w:val="es-SV"/>
        </w:rPr>
        <w:t>, en cambio, se caracteriza por una mayor representatividad de sociedad civil y poblaciones clave, con menor presencia gubernamental, lo que le ha permitido mantener independencia y capacidad crítica.</w:t>
      </w:r>
    </w:p>
    <w:p w14:paraId="64920DD6" w14:textId="77777777" w:rsidR="002C6273" w:rsidRPr="00C92919" w:rsidRDefault="002C6273" w:rsidP="00C92919">
      <w:pPr>
        <w:pStyle w:val="Ttulo1"/>
        <w:spacing w:before="0" w:line="240" w:lineRule="atLeast"/>
        <w:jc w:val="both"/>
        <w:rPr>
          <w:rFonts w:ascii="Times New Roman" w:hAnsi="Times New Roman" w:cs="Times New Roman"/>
          <w:b w:val="0"/>
          <w:bCs w:val="0"/>
          <w:color w:val="auto"/>
          <w:sz w:val="24"/>
          <w:szCs w:val="24"/>
          <w:lang w:val="es-SV"/>
        </w:rPr>
      </w:pPr>
    </w:p>
    <w:p w14:paraId="5229C4CD" w14:textId="77777777" w:rsidR="002C6273" w:rsidRPr="00C92919" w:rsidRDefault="002C6273" w:rsidP="00C92919">
      <w:pPr>
        <w:pStyle w:val="Ttulo1"/>
        <w:spacing w:before="0" w:line="240" w:lineRule="atLeast"/>
        <w:jc w:val="both"/>
        <w:rPr>
          <w:rFonts w:ascii="Times New Roman" w:hAnsi="Times New Roman" w:cs="Times New Roman"/>
          <w:b w:val="0"/>
          <w:bCs w:val="0"/>
          <w:color w:val="auto"/>
          <w:sz w:val="24"/>
          <w:szCs w:val="24"/>
          <w:lang w:val="es-SV"/>
        </w:rPr>
      </w:pPr>
      <w:r w:rsidRPr="00C92919">
        <w:rPr>
          <w:rFonts w:ascii="Times New Roman" w:hAnsi="Times New Roman" w:cs="Times New Roman"/>
          <w:b w:val="0"/>
          <w:bCs w:val="0"/>
          <w:color w:val="auto"/>
          <w:sz w:val="24"/>
          <w:szCs w:val="24"/>
          <w:lang w:val="es-SV"/>
        </w:rPr>
        <w:t>Ambas instancias han tenido un rol complementario:</w:t>
      </w:r>
    </w:p>
    <w:p w14:paraId="276FC231" w14:textId="77777777" w:rsidR="002C6273" w:rsidRPr="00C92919" w:rsidRDefault="002C6273" w:rsidP="00C92919">
      <w:pPr>
        <w:pStyle w:val="Ttulo1"/>
        <w:spacing w:before="0" w:line="240" w:lineRule="atLeast"/>
        <w:jc w:val="both"/>
        <w:rPr>
          <w:rFonts w:ascii="Times New Roman" w:hAnsi="Times New Roman" w:cs="Times New Roman"/>
          <w:b w:val="0"/>
          <w:bCs w:val="0"/>
          <w:color w:val="auto"/>
          <w:sz w:val="24"/>
          <w:szCs w:val="24"/>
          <w:lang w:val="es-SV"/>
        </w:rPr>
      </w:pPr>
    </w:p>
    <w:p w14:paraId="0579A3DA" w14:textId="106BB759" w:rsidR="002C6273" w:rsidRPr="00C92919" w:rsidRDefault="002C6273" w:rsidP="00C92919">
      <w:pPr>
        <w:pStyle w:val="Ttulo1"/>
        <w:spacing w:before="0" w:line="240" w:lineRule="atLeast"/>
        <w:jc w:val="both"/>
        <w:rPr>
          <w:rFonts w:ascii="Times New Roman" w:hAnsi="Times New Roman" w:cs="Times New Roman"/>
          <w:b w:val="0"/>
          <w:bCs w:val="0"/>
          <w:color w:val="auto"/>
          <w:sz w:val="24"/>
          <w:szCs w:val="24"/>
          <w:lang w:val="es-SV"/>
        </w:rPr>
      </w:pPr>
      <w:r w:rsidRPr="00C92919">
        <w:rPr>
          <w:rFonts w:ascii="Times New Roman" w:hAnsi="Times New Roman" w:cs="Times New Roman"/>
          <w:b w:val="0"/>
          <w:bCs w:val="0"/>
          <w:color w:val="auto"/>
          <w:sz w:val="24"/>
          <w:szCs w:val="24"/>
          <w:lang w:val="es-SV"/>
        </w:rPr>
        <w:t>CONAVI</w:t>
      </w:r>
      <w:r w:rsidR="00177A51">
        <w:rPr>
          <w:rFonts w:ascii="Times New Roman" w:hAnsi="Times New Roman" w:cs="Times New Roman"/>
          <w:b w:val="0"/>
          <w:bCs w:val="0"/>
          <w:color w:val="auto"/>
          <w:sz w:val="24"/>
          <w:szCs w:val="24"/>
          <w:lang w:val="es-SV"/>
        </w:rPr>
        <w:t>H</w:t>
      </w:r>
      <w:r w:rsidRPr="00C92919">
        <w:rPr>
          <w:rFonts w:ascii="Times New Roman" w:hAnsi="Times New Roman" w:cs="Times New Roman"/>
          <w:b w:val="0"/>
          <w:bCs w:val="0"/>
          <w:color w:val="auto"/>
          <w:sz w:val="24"/>
          <w:szCs w:val="24"/>
          <w:lang w:val="es-SV"/>
        </w:rPr>
        <w:t xml:space="preserve"> ha trabajado en temas legislativos, normativos y de políticas públicas.</w:t>
      </w:r>
    </w:p>
    <w:p w14:paraId="268F91B4" w14:textId="77777777" w:rsidR="002C6273" w:rsidRPr="00C92919" w:rsidRDefault="002C6273" w:rsidP="00C92919">
      <w:pPr>
        <w:pStyle w:val="Ttulo1"/>
        <w:spacing w:before="0" w:line="240" w:lineRule="atLeast"/>
        <w:jc w:val="both"/>
        <w:rPr>
          <w:rFonts w:ascii="Times New Roman" w:hAnsi="Times New Roman" w:cs="Times New Roman"/>
          <w:b w:val="0"/>
          <w:bCs w:val="0"/>
          <w:color w:val="auto"/>
          <w:sz w:val="24"/>
          <w:szCs w:val="24"/>
          <w:lang w:val="es-SV"/>
        </w:rPr>
      </w:pPr>
    </w:p>
    <w:p w14:paraId="6CD56002" w14:textId="7EA44DE8" w:rsidR="002C6273" w:rsidRPr="00C92919" w:rsidRDefault="002C6273" w:rsidP="00C92919">
      <w:pPr>
        <w:pStyle w:val="Ttulo1"/>
        <w:spacing w:before="0" w:line="240" w:lineRule="atLeast"/>
        <w:jc w:val="both"/>
        <w:rPr>
          <w:rFonts w:ascii="Times New Roman" w:hAnsi="Times New Roman" w:cs="Times New Roman"/>
          <w:b w:val="0"/>
          <w:bCs w:val="0"/>
          <w:color w:val="auto"/>
          <w:sz w:val="24"/>
          <w:szCs w:val="24"/>
          <w:lang w:val="es-SV"/>
        </w:rPr>
      </w:pPr>
      <w:r w:rsidRPr="00C92919">
        <w:rPr>
          <w:rFonts w:ascii="Times New Roman" w:hAnsi="Times New Roman" w:cs="Times New Roman"/>
          <w:b w:val="0"/>
          <w:bCs w:val="0"/>
          <w:color w:val="auto"/>
          <w:sz w:val="24"/>
          <w:szCs w:val="24"/>
          <w:lang w:val="es-SV"/>
        </w:rPr>
        <w:t>El MCP</w:t>
      </w:r>
      <w:r w:rsidR="00177A51">
        <w:rPr>
          <w:rFonts w:ascii="Times New Roman" w:hAnsi="Times New Roman" w:cs="Times New Roman"/>
          <w:b w:val="0"/>
          <w:bCs w:val="0"/>
          <w:color w:val="auto"/>
          <w:sz w:val="24"/>
          <w:szCs w:val="24"/>
          <w:lang w:val="es-SV"/>
        </w:rPr>
        <w:t>-ES</w:t>
      </w:r>
      <w:r w:rsidRPr="00C92919">
        <w:rPr>
          <w:rFonts w:ascii="Times New Roman" w:hAnsi="Times New Roman" w:cs="Times New Roman"/>
          <w:b w:val="0"/>
          <w:bCs w:val="0"/>
          <w:color w:val="auto"/>
          <w:sz w:val="24"/>
          <w:szCs w:val="24"/>
          <w:lang w:val="es-SV"/>
        </w:rPr>
        <w:t xml:space="preserve"> se ha centrado en monitoreo estratégico y seguimiento de indicadores de proyectos del Fondo Mundial.</w:t>
      </w:r>
    </w:p>
    <w:p w14:paraId="50D120B7" w14:textId="77777777" w:rsidR="002C6273" w:rsidRPr="00C92919" w:rsidRDefault="002C6273" w:rsidP="00C92919">
      <w:pPr>
        <w:pStyle w:val="Ttulo1"/>
        <w:spacing w:before="0" w:line="240" w:lineRule="atLeast"/>
        <w:jc w:val="both"/>
        <w:rPr>
          <w:rFonts w:ascii="Times New Roman" w:hAnsi="Times New Roman" w:cs="Times New Roman"/>
          <w:b w:val="0"/>
          <w:bCs w:val="0"/>
          <w:color w:val="auto"/>
          <w:sz w:val="24"/>
          <w:szCs w:val="24"/>
          <w:lang w:val="es-SV"/>
        </w:rPr>
      </w:pPr>
    </w:p>
    <w:p w14:paraId="01E0ED38" w14:textId="77777777" w:rsidR="002C6273" w:rsidRPr="00C92919" w:rsidRDefault="002C6273" w:rsidP="00C92919">
      <w:pPr>
        <w:pStyle w:val="Ttulo1"/>
        <w:spacing w:before="0" w:line="240" w:lineRule="atLeast"/>
        <w:jc w:val="both"/>
        <w:rPr>
          <w:rFonts w:ascii="Times New Roman" w:hAnsi="Times New Roman" w:cs="Times New Roman"/>
          <w:b w:val="0"/>
          <w:bCs w:val="0"/>
          <w:color w:val="auto"/>
          <w:sz w:val="24"/>
          <w:szCs w:val="24"/>
          <w:lang w:val="es-SV"/>
        </w:rPr>
      </w:pPr>
      <w:r w:rsidRPr="00C92919">
        <w:rPr>
          <w:rFonts w:ascii="Times New Roman" w:hAnsi="Times New Roman" w:cs="Times New Roman"/>
          <w:b w:val="0"/>
          <w:bCs w:val="0"/>
          <w:color w:val="auto"/>
          <w:sz w:val="24"/>
          <w:szCs w:val="24"/>
          <w:lang w:val="es-SV"/>
        </w:rPr>
        <w:t>También se ha dado coordinación entre ambas en comisiones mixtas, como la Subcomisión Nacional de Monitoreo y Evaluación, donde se han trabajado planes estratégicos, evaluaciones e indicadores.</w:t>
      </w:r>
    </w:p>
    <w:p w14:paraId="2CF91D90" w14:textId="77777777" w:rsidR="002C6273" w:rsidRPr="00C92919" w:rsidRDefault="002C6273" w:rsidP="00C92919">
      <w:pPr>
        <w:pStyle w:val="Ttulo1"/>
        <w:spacing w:before="0" w:line="240" w:lineRule="atLeast"/>
        <w:jc w:val="both"/>
        <w:rPr>
          <w:rFonts w:ascii="Times New Roman" w:hAnsi="Times New Roman" w:cs="Times New Roman"/>
          <w:b w:val="0"/>
          <w:bCs w:val="0"/>
          <w:color w:val="auto"/>
          <w:sz w:val="24"/>
          <w:szCs w:val="24"/>
          <w:lang w:val="es-SV"/>
        </w:rPr>
      </w:pPr>
    </w:p>
    <w:p w14:paraId="6BEFFB33" w14:textId="004DB911" w:rsidR="002C6273" w:rsidRPr="00C92919" w:rsidRDefault="002C6273" w:rsidP="00C92919">
      <w:pPr>
        <w:pStyle w:val="Ttulo1"/>
        <w:spacing w:before="0" w:line="240" w:lineRule="atLeast"/>
        <w:jc w:val="both"/>
        <w:rPr>
          <w:rFonts w:ascii="Times New Roman" w:hAnsi="Times New Roman" w:cs="Times New Roman"/>
          <w:b w:val="0"/>
          <w:bCs w:val="0"/>
          <w:color w:val="auto"/>
          <w:sz w:val="24"/>
          <w:szCs w:val="24"/>
          <w:lang w:val="es-SV"/>
        </w:rPr>
      </w:pPr>
      <w:r w:rsidRPr="00C92919">
        <w:rPr>
          <w:rFonts w:ascii="Times New Roman" w:hAnsi="Times New Roman" w:cs="Times New Roman"/>
          <w:b w:val="0"/>
          <w:bCs w:val="0"/>
          <w:color w:val="auto"/>
          <w:sz w:val="24"/>
          <w:szCs w:val="24"/>
          <w:lang w:val="es-SV"/>
        </w:rPr>
        <w:t>Fortalezas y limitaciones de CONAVI</w:t>
      </w:r>
      <w:r w:rsidR="00177A51">
        <w:rPr>
          <w:rFonts w:ascii="Times New Roman" w:hAnsi="Times New Roman" w:cs="Times New Roman"/>
          <w:b w:val="0"/>
          <w:bCs w:val="0"/>
          <w:color w:val="auto"/>
          <w:sz w:val="24"/>
          <w:szCs w:val="24"/>
          <w:lang w:val="es-SV"/>
        </w:rPr>
        <w:t>H</w:t>
      </w:r>
    </w:p>
    <w:p w14:paraId="7084B4DB" w14:textId="77777777" w:rsidR="002C6273" w:rsidRPr="00C92919" w:rsidRDefault="002C6273" w:rsidP="00C92919">
      <w:pPr>
        <w:pStyle w:val="Ttulo1"/>
        <w:spacing w:before="0" w:line="240" w:lineRule="atLeast"/>
        <w:jc w:val="both"/>
        <w:rPr>
          <w:rFonts w:ascii="Times New Roman" w:hAnsi="Times New Roman" w:cs="Times New Roman"/>
          <w:b w:val="0"/>
          <w:bCs w:val="0"/>
          <w:color w:val="auto"/>
          <w:sz w:val="24"/>
          <w:szCs w:val="24"/>
          <w:lang w:val="es-SV"/>
        </w:rPr>
      </w:pPr>
    </w:p>
    <w:p w14:paraId="2E1B33F7" w14:textId="77777777" w:rsidR="002C6273" w:rsidRPr="00C92919" w:rsidRDefault="002C6273" w:rsidP="00C92919">
      <w:pPr>
        <w:pStyle w:val="Ttulo1"/>
        <w:spacing w:before="0" w:line="240" w:lineRule="atLeast"/>
        <w:jc w:val="both"/>
        <w:rPr>
          <w:rFonts w:ascii="Times New Roman" w:hAnsi="Times New Roman" w:cs="Times New Roman"/>
          <w:b w:val="0"/>
          <w:bCs w:val="0"/>
          <w:color w:val="auto"/>
          <w:sz w:val="24"/>
          <w:szCs w:val="24"/>
          <w:lang w:val="es-SV"/>
        </w:rPr>
      </w:pPr>
      <w:r w:rsidRPr="00C92919">
        <w:rPr>
          <w:rFonts w:ascii="Times New Roman" w:hAnsi="Times New Roman" w:cs="Times New Roman"/>
          <w:b w:val="0"/>
          <w:bCs w:val="0"/>
          <w:color w:val="auto"/>
          <w:sz w:val="24"/>
          <w:szCs w:val="24"/>
          <w:lang w:val="es-SV"/>
        </w:rPr>
        <w:t>Los participantes identificaron que:</w:t>
      </w:r>
    </w:p>
    <w:p w14:paraId="64A54EB0" w14:textId="77777777" w:rsidR="002C6273" w:rsidRPr="00C92919" w:rsidRDefault="002C6273" w:rsidP="00C92919">
      <w:pPr>
        <w:pStyle w:val="Ttulo1"/>
        <w:spacing w:before="0" w:line="240" w:lineRule="atLeast"/>
        <w:jc w:val="both"/>
        <w:rPr>
          <w:rFonts w:ascii="Times New Roman" w:hAnsi="Times New Roman" w:cs="Times New Roman"/>
          <w:b w:val="0"/>
          <w:bCs w:val="0"/>
          <w:color w:val="auto"/>
          <w:sz w:val="24"/>
          <w:szCs w:val="24"/>
          <w:lang w:val="es-SV"/>
        </w:rPr>
      </w:pPr>
    </w:p>
    <w:p w14:paraId="34C8AC7A" w14:textId="64B3F6F3" w:rsidR="002C6273" w:rsidRPr="00C92919" w:rsidRDefault="002C6273" w:rsidP="00C92919">
      <w:pPr>
        <w:pStyle w:val="Ttulo1"/>
        <w:spacing w:before="0" w:line="240" w:lineRule="atLeast"/>
        <w:jc w:val="both"/>
        <w:rPr>
          <w:rFonts w:ascii="Times New Roman" w:hAnsi="Times New Roman" w:cs="Times New Roman"/>
          <w:b w:val="0"/>
          <w:bCs w:val="0"/>
          <w:color w:val="auto"/>
          <w:sz w:val="24"/>
          <w:szCs w:val="24"/>
          <w:lang w:val="es-SV"/>
        </w:rPr>
      </w:pPr>
      <w:r w:rsidRPr="00C92919">
        <w:rPr>
          <w:rFonts w:ascii="Times New Roman" w:hAnsi="Times New Roman" w:cs="Times New Roman"/>
          <w:b w:val="0"/>
          <w:bCs w:val="0"/>
          <w:color w:val="auto"/>
          <w:sz w:val="24"/>
          <w:szCs w:val="24"/>
          <w:lang w:val="es-SV"/>
        </w:rPr>
        <w:t>Una fortaleza de CONAVI</w:t>
      </w:r>
      <w:r w:rsidR="00177A51">
        <w:rPr>
          <w:rFonts w:ascii="Times New Roman" w:hAnsi="Times New Roman" w:cs="Times New Roman"/>
          <w:b w:val="0"/>
          <w:bCs w:val="0"/>
          <w:color w:val="auto"/>
          <w:sz w:val="24"/>
          <w:szCs w:val="24"/>
          <w:lang w:val="es-SV"/>
        </w:rPr>
        <w:t>H</w:t>
      </w:r>
      <w:r w:rsidRPr="00C92919">
        <w:rPr>
          <w:rFonts w:ascii="Times New Roman" w:hAnsi="Times New Roman" w:cs="Times New Roman"/>
          <w:b w:val="0"/>
          <w:bCs w:val="0"/>
          <w:color w:val="auto"/>
          <w:sz w:val="24"/>
          <w:szCs w:val="24"/>
          <w:lang w:val="es-SV"/>
        </w:rPr>
        <w:t xml:space="preserve"> es su respaldo legal, su mecanismo establecido de participación.</w:t>
      </w:r>
    </w:p>
    <w:p w14:paraId="118D8570" w14:textId="77777777" w:rsidR="002C6273" w:rsidRPr="00C92919" w:rsidRDefault="002C6273" w:rsidP="00C92919">
      <w:pPr>
        <w:pStyle w:val="Ttulo1"/>
        <w:spacing w:before="0" w:line="240" w:lineRule="atLeast"/>
        <w:jc w:val="both"/>
        <w:rPr>
          <w:rFonts w:ascii="Times New Roman" w:hAnsi="Times New Roman" w:cs="Times New Roman"/>
          <w:b w:val="0"/>
          <w:bCs w:val="0"/>
          <w:color w:val="auto"/>
          <w:sz w:val="24"/>
          <w:szCs w:val="24"/>
          <w:lang w:val="es-SV"/>
        </w:rPr>
      </w:pPr>
    </w:p>
    <w:p w14:paraId="7D44C73E" w14:textId="2F9F2955" w:rsidR="002C6273" w:rsidRPr="00C92919" w:rsidRDefault="002C6273" w:rsidP="00C92919">
      <w:pPr>
        <w:pStyle w:val="Ttulo1"/>
        <w:spacing w:before="0" w:line="240" w:lineRule="atLeast"/>
        <w:jc w:val="both"/>
        <w:rPr>
          <w:rFonts w:ascii="Times New Roman" w:hAnsi="Times New Roman" w:cs="Times New Roman"/>
          <w:b w:val="0"/>
          <w:bCs w:val="0"/>
          <w:color w:val="auto"/>
          <w:sz w:val="24"/>
          <w:szCs w:val="24"/>
          <w:lang w:val="es-SV"/>
        </w:rPr>
      </w:pPr>
      <w:r w:rsidRPr="00C92919">
        <w:rPr>
          <w:rFonts w:ascii="Times New Roman" w:hAnsi="Times New Roman" w:cs="Times New Roman"/>
          <w:b w:val="0"/>
          <w:bCs w:val="0"/>
          <w:color w:val="auto"/>
          <w:sz w:val="24"/>
          <w:szCs w:val="24"/>
          <w:lang w:val="es-SV"/>
        </w:rPr>
        <w:t>Sin embargo, su representación de sociedad civil es limitada, al no incluir poblaciones clave ni ONGs internacionales, como sí ocurre en el MCP</w:t>
      </w:r>
      <w:r w:rsidR="00177A51">
        <w:rPr>
          <w:rFonts w:ascii="Times New Roman" w:hAnsi="Times New Roman" w:cs="Times New Roman"/>
          <w:b w:val="0"/>
          <w:bCs w:val="0"/>
          <w:color w:val="auto"/>
          <w:sz w:val="24"/>
          <w:szCs w:val="24"/>
          <w:lang w:val="es-SV"/>
        </w:rPr>
        <w:t>-ES</w:t>
      </w:r>
      <w:r w:rsidRPr="00C92919">
        <w:rPr>
          <w:rFonts w:ascii="Times New Roman" w:hAnsi="Times New Roman" w:cs="Times New Roman"/>
          <w:b w:val="0"/>
          <w:bCs w:val="0"/>
          <w:color w:val="auto"/>
          <w:sz w:val="24"/>
          <w:szCs w:val="24"/>
          <w:lang w:val="es-SV"/>
        </w:rPr>
        <w:t>.</w:t>
      </w:r>
    </w:p>
    <w:p w14:paraId="529C8025" w14:textId="77777777" w:rsidR="002C6273" w:rsidRPr="00C92919" w:rsidRDefault="002C6273" w:rsidP="00C92919">
      <w:pPr>
        <w:pStyle w:val="Ttulo1"/>
        <w:spacing w:before="0" w:line="240" w:lineRule="atLeast"/>
        <w:jc w:val="both"/>
        <w:rPr>
          <w:rFonts w:ascii="Times New Roman" w:hAnsi="Times New Roman" w:cs="Times New Roman"/>
          <w:b w:val="0"/>
          <w:bCs w:val="0"/>
          <w:color w:val="auto"/>
          <w:sz w:val="24"/>
          <w:szCs w:val="24"/>
          <w:lang w:val="es-SV"/>
        </w:rPr>
      </w:pPr>
    </w:p>
    <w:p w14:paraId="58ECF790" w14:textId="4A34C760" w:rsidR="002C6273" w:rsidRPr="00C92919" w:rsidRDefault="002C6273" w:rsidP="00C92919">
      <w:pPr>
        <w:pStyle w:val="Ttulo1"/>
        <w:spacing w:before="0" w:line="240" w:lineRule="atLeast"/>
        <w:jc w:val="both"/>
        <w:rPr>
          <w:rFonts w:ascii="Times New Roman" w:hAnsi="Times New Roman" w:cs="Times New Roman"/>
          <w:b w:val="0"/>
          <w:bCs w:val="0"/>
          <w:color w:val="auto"/>
          <w:sz w:val="24"/>
          <w:szCs w:val="24"/>
          <w:lang w:val="es-SV"/>
        </w:rPr>
      </w:pPr>
      <w:r w:rsidRPr="00C92919">
        <w:rPr>
          <w:rFonts w:ascii="Times New Roman" w:hAnsi="Times New Roman" w:cs="Times New Roman"/>
          <w:b w:val="0"/>
          <w:bCs w:val="0"/>
          <w:color w:val="auto"/>
          <w:sz w:val="24"/>
          <w:szCs w:val="24"/>
          <w:lang w:val="es-SV"/>
        </w:rPr>
        <w:lastRenderedPageBreak/>
        <w:t>Para que CONAVI</w:t>
      </w:r>
      <w:r w:rsidR="00177A51">
        <w:rPr>
          <w:rFonts w:ascii="Times New Roman" w:hAnsi="Times New Roman" w:cs="Times New Roman"/>
          <w:b w:val="0"/>
          <w:bCs w:val="0"/>
          <w:color w:val="auto"/>
          <w:sz w:val="24"/>
          <w:szCs w:val="24"/>
          <w:lang w:val="es-SV"/>
        </w:rPr>
        <w:t>H</w:t>
      </w:r>
      <w:r w:rsidRPr="00C92919">
        <w:rPr>
          <w:rFonts w:ascii="Times New Roman" w:hAnsi="Times New Roman" w:cs="Times New Roman"/>
          <w:b w:val="0"/>
          <w:bCs w:val="0"/>
          <w:color w:val="auto"/>
          <w:sz w:val="24"/>
          <w:szCs w:val="24"/>
          <w:lang w:val="es-SV"/>
        </w:rPr>
        <w:t xml:space="preserve"> pueda asumir un rol más amplio en la transición del MCP</w:t>
      </w:r>
      <w:r w:rsidR="00177A51">
        <w:rPr>
          <w:rFonts w:ascii="Times New Roman" w:hAnsi="Times New Roman" w:cs="Times New Roman"/>
          <w:b w:val="0"/>
          <w:bCs w:val="0"/>
          <w:color w:val="auto"/>
          <w:sz w:val="24"/>
          <w:szCs w:val="24"/>
          <w:lang w:val="es-SV"/>
        </w:rPr>
        <w:t>-ES</w:t>
      </w:r>
      <w:r w:rsidRPr="00C92919">
        <w:rPr>
          <w:rFonts w:ascii="Times New Roman" w:hAnsi="Times New Roman" w:cs="Times New Roman"/>
          <w:b w:val="0"/>
          <w:bCs w:val="0"/>
          <w:color w:val="auto"/>
          <w:sz w:val="24"/>
          <w:szCs w:val="24"/>
          <w:lang w:val="es-SV"/>
        </w:rPr>
        <w:t>, sería necesario ajustar el decreto que la rige, incorporando mayor representatividad y funciones de monitoreo estratégico.</w:t>
      </w:r>
    </w:p>
    <w:p w14:paraId="15E22D47" w14:textId="77777777" w:rsidR="002C6273" w:rsidRPr="00C92919" w:rsidRDefault="002C6273" w:rsidP="00C92919">
      <w:pPr>
        <w:pStyle w:val="Ttulo1"/>
        <w:spacing w:before="0" w:line="240" w:lineRule="atLeast"/>
        <w:jc w:val="both"/>
        <w:rPr>
          <w:rFonts w:ascii="Times New Roman" w:hAnsi="Times New Roman" w:cs="Times New Roman"/>
          <w:b w:val="0"/>
          <w:bCs w:val="0"/>
          <w:color w:val="auto"/>
          <w:sz w:val="24"/>
          <w:szCs w:val="24"/>
          <w:lang w:val="es-SV"/>
        </w:rPr>
      </w:pPr>
    </w:p>
    <w:p w14:paraId="20EFA7BB" w14:textId="77777777" w:rsidR="002C6273" w:rsidRPr="00177A51" w:rsidRDefault="002C6273" w:rsidP="00C92919">
      <w:pPr>
        <w:pStyle w:val="Ttulo1"/>
        <w:spacing w:before="0" w:line="240" w:lineRule="atLeast"/>
        <w:jc w:val="both"/>
        <w:rPr>
          <w:rFonts w:ascii="Times New Roman" w:hAnsi="Times New Roman" w:cs="Times New Roman"/>
          <w:color w:val="auto"/>
          <w:sz w:val="24"/>
          <w:szCs w:val="24"/>
          <w:lang w:val="es-SV"/>
        </w:rPr>
      </w:pPr>
      <w:r w:rsidRPr="00177A51">
        <w:rPr>
          <w:rFonts w:ascii="Times New Roman" w:hAnsi="Times New Roman" w:cs="Times New Roman"/>
          <w:color w:val="auto"/>
          <w:sz w:val="24"/>
          <w:szCs w:val="24"/>
          <w:lang w:val="es-SV"/>
        </w:rPr>
        <w:t>Experiencias y propuestas</w:t>
      </w:r>
    </w:p>
    <w:p w14:paraId="2502677C" w14:textId="77777777" w:rsidR="002C6273" w:rsidRPr="00C92919" w:rsidRDefault="002C6273" w:rsidP="00C92919">
      <w:pPr>
        <w:pStyle w:val="Ttulo1"/>
        <w:spacing w:before="0" w:line="240" w:lineRule="atLeast"/>
        <w:jc w:val="both"/>
        <w:rPr>
          <w:rFonts w:ascii="Times New Roman" w:hAnsi="Times New Roman" w:cs="Times New Roman"/>
          <w:b w:val="0"/>
          <w:bCs w:val="0"/>
          <w:color w:val="auto"/>
          <w:sz w:val="24"/>
          <w:szCs w:val="24"/>
          <w:lang w:val="es-SV"/>
        </w:rPr>
      </w:pPr>
    </w:p>
    <w:p w14:paraId="6848BC83" w14:textId="77777777" w:rsidR="002C6273" w:rsidRPr="00C92919" w:rsidRDefault="002C6273" w:rsidP="00C92919">
      <w:pPr>
        <w:pStyle w:val="Ttulo1"/>
        <w:spacing w:before="0" w:line="240" w:lineRule="atLeast"/>
        <w:jc w:val="both"/>
        <w:rPr>
          <w:rFonts w:ascii="Times New Roman" w:hAnsi="Times New Roman" w:cs="Times New Roman"/>
          <w:b w:val="0"/>
          <w:bCs w:val="0"/>
          <w:color w:val="auto"/>
          <w:sz w:val="24"/>
          <w:szCs w:val="24"/>
          <w:lang w:val="es-SV"/>
        </w:rPr>
      </w:pPr>
      <w:r w:rsidRPr="00C92919">
        <w:rPr>
          <w:rFonts w:ascii="Times New Roman" w:hAnsi="Times New Roman" w:cs="Times New Roman"/>
          <w:b w:val="0"/>
          <w:bCs w:val="0"/>
          <w:color w:val="auto"/>
          <w:sz w:val="24"/>
          <w:szCs w:val="24"/>
          <w:lang w:val="es-SV"/>
        </w:rPr>
        <w:t>Se compartió el ejemplo del Comité Nacional de Docencia de Tuberculosis, que trabaja coordinadamente con el gobierno y universidades, con representación de diversos sectores, y se mantiene con escasos recursos financieros. Este modelo fue considerado como una experiencia valiosa para explorar.</w:t>
      </w:r>
    </w:p>
    <w:p w14:paraId="4974DDD5" w14:textId="77777777" w:rsidR="002C6273" w:rsidRPr="00C92919" w:rsidRDefault="002C6273" w:rsidP="00C92919">
      <w:pPr>
        <w:pStyle w:val="Ttulo1"/>
        <w:spacing w:before="0" w:line="240" w:lineRule="atLeast"/>
        <w:jc w:val="both"/>
        <w:rPr>
          <w:rFonts w:ascii="Times New Roman" w:hAnsi="Times New Roman" w:cs="Times New Roman"/>
          <w:b w:val="0"/>
          <w:bCs w:val="0"/>
          <w:color w:val="auto"/>
          <w:sz w:val="24"/>
          <w:szCs w:val="24"/>
          <w:lang w:val="es-SV"/>
        </w:rPr>
      </w:pPr>
    </w:p>
    <w:p w14:paraId="236F11F7" w14:textId="4274B119" w:rsidR="002C6273" w:rsidRPr="00C92919" w:rsidRDefault="002C6273" w:rsidP="00C92919">
      <w:pPr>
        <w:pStyle w:val="Ttulo1"/>
        <w:spacing w:before="0" w:line="240" w:lineRule="atLeast"/>
        <w:jc w:val="both"/>
        <w:rPr>
          <w:rFonts w:ascii="Times New Roman" w:hAnsi="Times New Roman" w:cs="Times New Roman"/>
          <w:b w:val="0"/>
          <w:bCs w:val="0"/>
          <w:color w:val="auto"/>
          <w:sz w:val="24"/>
          <w:szCs w:val="24"/>
          <w:lang w:val="es-SV"/>
        </w:rPr>
      </w:pPr>
      <w:r w:rsidRPr="00C92919">
        <w:rPr>
          <w:rFonts w:ascii="Times New Roman" w:hAnsi="Times New Roman" w:cs="Times New Roman"/>
          <w:b w:val="0"/>
          <w:bCs w:val="0"/>
          <w:color w:val="auto"/>
          <w:sz w:val="24"/>
          <w:szCs w:val="24"/>
          <w:lang w:val="es-SV"/>
        </w:rPr>
        <w:t>También se mencionaron experiencias de Honduras y Panamá, donde los MCP</w:t>
      </w:r>
      <w:r w:rsidR="003408D0">
        <w:rPr>
          <w:rFonts w:ascii="Times New Roman" w:hAnsi="Times New Roman" w:cs="Times New Roman"/>
          <w:b w:val="0"/>
          <w:bCs w:val="0"/>
          <w:color w:val="auto"/>
          <w:sz w:val="24"/>
          <w:szCs w:val="24"/>
          <w:lang w:val="es-SV"/>
        </w:rPr>
        <w:t>s</w:t>
      </w:r>
      <w:r w:rsidRPr="00C92919">
        <w:rPr>
          <w:rFonts w:ascii="Times New Roman" w:hAnsi="Times New Roman" w:cs="Times New Roman"/>
          <w:b w:val="0"/>
          <w:bCs w:val="0"/>
          <w:color w:val="auto"/>
          <w:sz w:val="24"/>
          <w:szCs w:val="24"/>
          <w:lang w:val="es-SV"/>
        </w:rPr>
        <w:t xml:space="preserve"> enfrentaron la salida del financiamiento y en algunos casos desaparecieron, mientras que en otros lograron mantenerse con aportes de membresía o figuras legales alternativas.</w:t>
      </w:r>
    </w:p>
    <w:p w14:paraId="7711058C" w14:textId="77777777" w:rsidR="002C6273" w:rsidRPr="00C92919" w:rsidRDefault="002C6273" w:rsidP="00C92919">
      <w:pPr>
        <w:pStyle w:val="Ttulo1"/>
        <w:spacing w:before="0" w:line="240" w:lineRule="atLeast"/>
        <w:jc w:val="both"/>
        <w:rPr>
          <w:rFonts w:ascii="Times New Roman" w:hAnsi="Times New Roman" w:cs="Times New Roman"/>
          <w:b w:val="0"/>
          <w:bCs w:val="0"/>
          <w:color w:val="auto"/>
          <w:sz w:val="24"/>
          <w:szCs w:val="24"/>
          <w:lang w:val="es-SV"/>
        </w:rPr>
      </w:pPr>
    </w:p>
    <w:p w14:paraId="630EBD60" w14:textId="4AD694B0" w:rsidR="002C6273" w:rsidRPr="00C92919" w:rsidRDefault="002C6273" w:rsidP="00C92919">
      <w:pPr>
        <w:pStyle w:val="Ttulo1"/>
        <w:spacing w:before="0" w:line="240" w:lineRule="atLeast"/>
        <w:jc w:val="both"/>
        <w:rPr>
          <w:rFonts w:ascii="Times New Roman" w:hAnsi="Times New Roman" w:cs="Times New Roman"/>
          <w:b w:val="0"/>
          <w:bCs w:val="0"/>
          <w:color w:val="auto"/>
          <w:sz w:val="24"/>
          <w:szCs w:val="24"/>
          <w:lang w:val="es-SV"/>
        </w:rPr>
      </w:pPr>
      <w:r w:rsidRPr="00C92919">
        <w:rPr>
          <w:rFonts w:ascii="Times New Roman" w:hAnsi="Times New Roman" w:cs="Times New Roman"/>
          <w:b w:val="0"/>
          <w:bCs w:val="0"/>
          <w:color w:val="auto"/>
          <w:sz w:val="24"/>
          <w:szCs w:val="24"/>
          <w:lang w:val="es-SV"/>
        </w:rPr>
        <w:t>Se destacó la necesidad de evaluar cuidadosamente las implicaciones legales y tributarias de constituir al MCP</w:t>
      </w:r>
      <w:r w:rsidR="003807E5">
        <w:rPr>
          <w:rFonts w:ascii="Times New Roman" w:hAnsi="Times New Roman" w:cs="Times New Roman"/>
          <w:b w:val="0"/>
          <w:bCs w:val="0"/>
          <w:color w:val="auto"/>
          <w:sz w:val="24"/>
          <w:szCs w:val="24"/>
          <w:lang w:val="es-SV"/>
        </w:rPr>
        <w:t>-ES</w:t>
      </w:r>
      <w:r w:rsidRPr="00C92919">
        <w:rPr>
          <w:rFonts w:ascii="Times New Roman" w:hAnsi="Times New Roman" w:cs="Times New Roman"/>
          <w:b w:val="0"/>
          <w:bCs w:val="0"/>
          <w:color w:val="auto"/>
          <w:sz w:val="24"/>
          <w:szCs w:val="24"/>
          <w:lang w:val="es-SV"/>
        </w:rPr>
        <w:t xml:space="preserve"> como persona jurídica, incluyendo responsabilidades laborales y fiscales.</w:t>
      </w:r>
    </w:p>
    <w:p w14:paraId="4783ECE8" w14:textId="77777777" w:rsidR="002C6273" w:rsidRPr="00C92919" w:rsidRDefault="002C6273" w:rsidP="00C92919">
      <w:pPr>
        <w:pStyle w:val="Ttulo1"/>
        <w:spacing w:before="0" w:line="240" w:lineRule="atLeast"/>
        <w:jc w:val="both"/>
        <w:rPr>
          <w:rFonts w:ascii="Times New Roman" w:hAnsi="Times New Roman" w:cs="Times New Roman"/>
          <w:b w:val="0"/>
          <w:bCs w:val="0"/>
          <w:color w:val="auto"/>
          <w:sz w:val="24"/>
          <w:szCs w:val="24"/>
          <w:lang w:val="es-SV"/>
        </w:rPr>
      </w:pPr>
    </w:p>
    <w:p w14:paraId="6DAAC3A3" w14:textId="4D3A4409" w:rsidR="002C6273" w:rsidRPr="00C92919" w:rsidRDefault="003807E5" w:rsidP="00C92919">
      <w:pPr>
        <w:pStyle w:val="Ttulo1"/>
        <w:spacing w:before="0" w:line="240" w:lineRule="atLeast"/>
        <w:jc w:val="both"/>
        <w:rPr>
          <w:rFonts w:ascii="Times New Roman" w:hAnsi="Times New Roman" w:cs="Times New Roman"/>
          <w:b w:val="0"/>
          <w:bCs w:val="0"/>
          <w:color w:val="auto"/>
          <w:sz w:val="24"/>
          <w:szCs w:val="24"/>
          <w:lang w:val="es-SV"/>
        </w:rPr>
      </w:pPr>
      <w:r w:rsidRPr="003807E5">
        <w:rPr>
          <w:rFonts w:ascii="Times New Roman" w:hAnsi="Times New Roman" w:cs="Times New Roman"/>
          <w:color w:val="auto"/>
          <w:sz w:val="24"/>
          <w:szCs w:val="24"/>
          <w:lang w:val="es-SV"/>
        </w:rPr>
        <w:t xml:space="preserve">Sra. </w:t>
      </w:r>
      <w:r w:rsidR="002C6273" w:rsidRPr="003807E5">
        <w:rPr>
          <w:rFonts w:ascii="Times New Roman" w:hAnsi="Times New Roman" w:cs="Times New Roman"/>
          <w:color w:val="auto"/>
          <w:sz w:val="24"/>
          <w:szCs w:val="24"/>
          <w:lang w:val="es-SV"/>
        </w:rPr>
        <w:t>Mercedes García,</w:t>
      </w:r>
      <w:r w:rsidR="002C6273" w:rsidRPr="00C92919">
        <w:rPr>
          <w:rFonts w:ascii="Times New Roman" w:hAnsi="Times New Roman" w:cs="Times New Roman"/>
          <w:b w:val="0"/>
          <w:bCs w:val="0"/>
          <w:color w:val="auto"/>
          <w:sz w:val="24"/>
          <w:szCs w:val="24"/>
          <w:lang w:val="es-SV"/>
        </w:rPr>
        <w:t xml:space="preserve"> especialista en sostenibilidad, expresó que:</w:t>
      </w:r>
    </w:p>
    <w:p w14:paraId="2EE51A84" w14:textId="701412C8" w:rsidR="002C6273" w:rsidRPr="00C92919" w:rsidRDefault="002C6273" w:rsidP="00C92919">
      <w:pPr>
        <w:pStyle w:val="Ttulo1"/>
        <w:spacing w:before="0" w:line="240" w:lineRule="atLeast"/>
        <w:jc w:val="both"/>
        <w:rPr>
          <w:rFonts w:ascii="Times New Roman" w:hAnsi="Times New Roman" w:cs="Times New Roman"/>
          <w:b w:val="0"/>
          <w:bCs w:val="0"/>
          <w:color w:val="auto"/>
          <w:sz w:val="24"/>
          <w:szCs w:val="24"/>
          <w:lang w:val="es-SV"/>
        </w:rPr>
      </w:pPr>
      <w:r w:rsidRPr="00C92919">
        <w:rPr>
          <w:rFonts w:ascii="Times New Roman" w:hAnsi="Times New Roman" w:cs="Times New Roman"/>
          <w:b w:val="0"/>
          <w:bCs w:val="0"/>
          <w:color w:val="auto"/>
          <w:sz w:val="24"/>
          <w:szCs w:val="24"/>
          <w:lang w:val="es-SV"/>
        </w:rPr>
        <w:t>El caso de El Salvador es único en la región, por la trayectoria y logros del MCP</w:t>
      </w:r>
      <w:r w:rsidR="003807E5">
        <w:rPr>
          <w:rFonts w:ascii="Times New Roman" w:hAnsi="Times New Roman" w:cs="Times New Roman"/>
          <w:b w:val="0"/>
          <w:bCs w:val="0"/>
          <w:color w:val="auto"/>
          <w:sz w:val="24"/>
          <w:szCs w:val="24"/>
          <w:lang w:val="es-SV"/>
        </w:rPr>
        <w:t>-ES</w:t>
      </w:r>
      <w:r w:rsidRPr="00C92919">
        <w:rPr>
          <w:rFonts w:ascii="Times New Roman" w:hAnsi="Times New Roman" w:cs="Times New Roman"/>
          <w:b w:val="0"/>
          <w:bCs w:val="0"/>
          <w:color w:val="auto"/>
          <w:sz w:val="24"/>
          <w:szCs w:val="24"/>
          <w:lang w:val="es-SV"/>
        </w:rPr>
        <w:t>, lo que brinda confianza en que cualquier modelo que se decida podrá funcionar si se asume con compromiso.</w:t>
      </w:r>
    </w:p>
    <w:p w14:paraId="263715D1" w14:textId="77777777" w:rsidR="002C6273" w:rsidRPr="00C92919" w:rsidRDefault="002C6273" w:rsidP="00C92919">
      <w:pPr>
        <w:pStyle w:val="Ttulo1"/>
        <w:spacing w:before="0" w:line="240" w:lineRule="atLeast"/>
        <w:jc w:val="both"/>
        <w:rPr>
          <w:rFonts w:ascii="Times New Roman" w:hAnsi="Times New Roman" w:cs="Times New Roman"/>
          <w:b w:val="0"/>
          <w:bCs w:val="0"/>
          <w:color w:val="auto"/>
          <w:sz w:val="24"/>
          <w:szCs w:val="24"/>
          <w:lang w:val="es-SV"/>
        </w:rPr>
      </w:pPr>
    </w:p>
    <w:p w14:paraId="2A4CC0EE" w14:textId="77777777" w:rsidR="002C6273" w:rsidRPr="00C92919" w:rsidRDefault="002C6273" w:rsidP="00C92919">
      <w:pPr>
        <w:pStyle w:val="Ttulo1"/>
        <w:spacing w:before="0" w:line="240" w:lineRule="atLeast"/>
        <w:jc w:val="both"/>
        <w:rPr>
          <w:rFonts w:ascii="Times New Roman" w:hAnsi="Times New Roman" w:cs="Times New Roman"/>
          <w:b w:val="0"/>
          <w:bCs w:val="0"/>
          <w:color w:val="auto"/>
          <w:sz w:val="24"/>
          <w:szCs w:val="24"/>
          <w:lang w:val="es-SV"/>
        </w:rPr>
      </w:pPr>
      <w:r w:rsidRPr="00C92919">
        <w:rPr>
          <w:rFonts w:ascii="Times New Roman" w:hAnsi="Times New Roman" w:cs="Times New Roman"/>
          <w:b w:val="0"/>
          <w:bCs w:val="0"/>
          <w:color w:val="auto"/>
          <w:sz w:val="24"/>
          <w:szCs w:val="24"/>
          <w:lang w:val="es-SV"/>
        </w:rPr>
        <w:t>La sostenibilidad no debe limitarse a responder al Fondo Mundial, sino proyectarse hacia lo que conviene al país, incluso considerando ampliar la agenda hacia otras enfermedades y temas de salud pública.</w:t>
      </w:r>
    </w:p>
    <w:p w14:paraId="5D92214F" w14:textId="77777777" w:rsidR="002C6273" w:rsidRPr="00C92919" w:rsidRDefault="002C6273" w:rsidP="00C92919">
      <w:pPr>
        <w:pStyle w:val="Ttulo1"/>
        <w:spacing w:before="0" w:line="240" w:lineRule="atLeast"/>
        <w:jc w:val="both"/>
        <w:rPr>
          <w:rFonts w:ascii="Times New Roman" w:hAnsi="Times New Roman" w:cs="Times New Roman"/>
          <w:b w:val="0"/>
          <w:bCs w:val="0"/>
          <w:color w:val="auto"/>
          <w:sz w:val="24"/>
          <w:szCs w:val="24"/>
          <w:lang w:val="es-SV"/>
        </w:rPr>
      </w:pPr>
    </w:p>
    <w:p w14:paraId="4A14AC0A" w14:textId="325FBDDA" w:rsidR="002C6273" w:rsidRPr="00C92919" w:rsidRDefault="002C6273" w:rsidP="00C92919">
      <w:pPr>
        <w:pStyle w:val="Ttulo1"/>
        <w:spacing w:before="0" w:line="240" w:lineRule="atLeast"/>
        <w:jc w:val="both"/>
        <w:rPr>
          <w:rFonts w:ascii="Times New Roman" w:hAnsi="Times New Roman" w:cs="Times New Roman"/>
          <w:b w:val="0"/>
          <w:bCs w:val="0"/>
          <w:color w:val="auto"/>
          <w:sz w:val="24"/>
          <w:szCs w:val="24"/>
          <w:lang w:val="es-SV"/>
        </w:rPr>
      </w:pPr>
      <w:r w:rsidRPr="00C92919">
        <w:rPr>
          <w:rFonts w:ascii="Times New Roman" w:hAnsi="Times New Roman" w:cs="Times New Roman"/>
          <w:b w:val="0"/>
          <w:bCs w:val="0"/>
          <w:color w:val="auto"/>
          <w:sz w:val="24"/>
          <w:szCs w:val="24"/>
          <w:lang w:val="es-SV"/>
        </w:rPr>
        <w:t>Recomendó analizar qué funciones específicas del MCP</w:t>
      </w:r>
      <w:r w:rsidR="003807E5">
        <w:rPr>
          <w:rFonts w:ascii="Times New Roman" w:hAnsi="Times New Roman" w:cs="Times New Roman"/>
          <w:b w:val="0"/>
          <w:bCs w:val="0"/>
          <w:color w:val="auto"/>
          <w:sz w:val="24"/>
          <w:szCs w:val="24"/>
          <w:lang w:val="es-SV"/>
        </w:rPr>
        <w:t>-ES</w:t>
      </w:r>
      <w:r w:rsidRPr="00C92919">
        <w:rPr>
          <w:rFonts w:ascii="Times New Roman" w:hAnsi="Times New Roman" w:cs="Times New Roman"/>
          <w:b w:val="0"/>
          <w:bCs w:val="0"/>
          <w:color w:val="auto"/>
          <w:sz w:val="24"/>
          <w:szCs w:val="24"/>
          <w:lang w:val="es-SV"/>
        </w:rPr>
        <w:t xml:space="preserve"> podrían ser asumidas por CONAVI</w:t>
      </w:r>
      <w:r w:rsidR="003807E5">
        <w:rPr>
          <w:rFonts w:ascii="Times New Roman" w:hAnsi="Times New Roman" w:cs="Times New Roman"/>
          <w:b w:val="0"/>
          <w:bCs w:val="0"/>
          <w:color w:val="auto"/>
          <w:sz w:val="24"/>
          <w:szCs w:val="24"/>
          <w:lang w:val="es-SV"/>
        </w:rPr>
        <w:t>H</w:t>
      </w:r>
      <w:r w:rsidRPr="00C92919">
        <w:rPr>
          <w:rFonts w:ascii="Times New Roman" w:hAnsi="Times New Roman" w:cs="Times New Roman"/>
          <w:b w:val="0"/>
          <w:bCs w:val="0"/>
          <w:color w:val="auto"/>
          <w:sz w:val="24"/>
          <w:szCs w:val="24"/>
          <w:lang w:val="es-SV"/>
        </w:rPr>
        <w:t>, cuáles por mesas temáticas (ej. tuberculosis) y cuáles mantenerse bajo una coordinación multisectorial, incluso con un formato más virtual o flexible.</w:t>
      </w:r>
    </w:p>
    <w:p w14:paraId="369F4688" w14:textId="77777777" w:rsidR="002C6273" w:rsidRPr="00C92919" w:rsidRDefault="002C6273" w:rsidP="00C92919">
      <w:pPr>
        <w:pStyle w:val="Ttulo1"/>
        <w:spacing w:before="0" w:line="240" w:lineRule="atLeast"/>
        <w:jc w:val="both"/>
        <w:rPr>
          <w:rFonts w:ascii="Times New Roman" w:hAnsi="Times New Roman" w:cs="Times New Roman"/>
          <w:b w:val="0"/>
          <w:bCs w:val="0"/>
          <w:color w:val="auto"/>
          <w:sz w:val="24"/>
          <w:szCs w:val="24"/>
          <w:lang w:val="es-SV"/>
        </w:rPr>
      </w:pPr>
    </w:p>
    <w:p w14:paraId="1761A2BB" w14:textId="0CF55175" w:rsidR="002C6273" w:rsidRPr="003807E5" w:rsidRDefault="002C6273" w:rsidP="00C92919">
      <w:pPr>
        <w:pStyle w:val="Ttulo1"/>
        <w:spacing w:before="0" w:line="240" w:lineRule="atLeast"/>
        <w:jc w:val="both"/>
        <w:rPr>
          <w:rFonts w:ascii="Times New Roman" w:hAnsi="Times New Roman" w:cs="Times New Roman"/>
          <w:color w:val="auto"/>
          <w:sz w:val="24"/>
          <w:szCs w:val="24"/>
          <w:lang w:val="es-SV"/>
        </w:rPr>
      </w:pPr>
      <w:r w:rsidRPr="003807E5">
        <w:rPr>
          <w:rFonts w:ascii="Times New Roman" w:hAnsi="Times New Roman" w:cs="Times New Roman"/>
          <w:color w:val="auto"/>
          <w:sz w:val="24"/>
          <w:szCs w:val="24"/>
          <w:lang w:val="es-SV"/>
        </w:rPr>
        <w:t>Modelos alternativos y experiencias regionales</w:t>
      </w:r>
    </w:p>
    <w:p w14:paraId="17AC92D0" w14:textId="77777777" w:rsidR="002C6273" w:rsidRPr="00C92919" w:rsidRDefault="002C6273" w:rsidP="00C92919">
      <w:pPr>
        <w:pStyle w:val="Ttulo1"/>
        <w:spacing w:before="0" w:line="240" w:lineRule="atLeast"/>
        <w:jc w:val="both"/>
        <w:rPr>
          <w:rFonts w:ascii="Times New Roman" w:hAnsi="Times New Roman" w:cs="Times New Roman"/>
          <w:b w:val="0"/>
          <w:bCs w:val="0"/>
          <w:color w:val="auto"/>
          <w:sz w:val="24"/>
          <w:szCs w:val="24"/>
          <w:lang w:val="es-SV"/>
        </w:rPr>
      </w:pPr>
      <w:r w:rsidRPr="00C92919">
        <w:rPr>
          <w:rFonts w:ascii="Times New Roman" w:hAnsi="Times New Roman" w:cs="Times New Roman"/>
          <w:b w:val="0"/>
          <w:bCs w:val="0"/>
          <w:color w:val="auto"/>
          <w:sz w:val="24"/>
          <w:szCs w:val="24"/>
          <w:lang w:val="es-SV"/>
        </w:rPr>
        <w:t>Debate sobre sostenibilidad más allá del VIH</w:t>
      </w:r>
    </w:p>
    <w:p w14:paraId="5288F5DA" w14:textId="77777777" w:rsidR="002C6273" w:rsidRPr="00C92919" w:rsidRDefault="002C6273" w:rsidP="00C92919">
      <w:pPr>
        <w:pStyle w:val="Ttulo1"/>
        <w:spacing w:before="0" w:line="240" w:lineRule="atLeast"/>
        <w:jc w:val="both"/>
        <w:rPr>
          <w:rFonts w:ascii="Times New Roman" w:hAnsi="Times New Roman" w:cs="Times New Roman"/>
          <w:b w:val="0"/>
          <w:bCs w:val="0"/>
          <w:color w:val="auto"/>
          <w:sz w:val="24"/>
          <w:szCs w:val="24"/>
          <w:lang w:val="es-SV"/>
        </w:rPr>
      </w:pPr>
    </w:p>
    <w:p w14:paraId="6B4C8030" w14:textId="0DFEC574" w:rsidR="002C6273" w:rsidRPr="00C92919" w:rsidRDefault="002C6273" w:rsidP="00C92919">
      <w:pPr>
        <w:pStyle w:val="Ttulo1"/>
        <w:spacing w:before="0" w:line="240" w:lineRule="atLeast"/>
        <w:jc w:val="both"/>
        <w:rPr>
          <w:rFonts w:ascii="Times New Roman" w:hAnsi="Times New Roman" w:cs="Times New Roman"/>
          <w:b w:val="0"/>
          <w:bCs w:val="0"/>
          <w:color w:val="auto"/>
          <w:sz w:val="24"/>
          <w:szCs w:val="24"/>
          <w:lang w:val="es-SV"/>
        </w:rPr>
      </w:pPr>
      <w:r w:rsidRPr="00C92919">
        <w:rPr>
          <w:rFonts w:ascii="Times New Roman" w:hAnsi="Times New Roman" w:cs="Times New Roman"/>
          <w:b w:val="0"/>
          <w:bCs w:val="0"/>
          <w:color w:val="auto"/>
          <w:sz w:val="24"/>
          <w:szCs w:val="24"/>
          <w:lang w:val="es-SV"/>
        </w:rPr>
        <w:t>Los participantes coincidieron en que la sostenibilidad del MCP</w:t>
      </w:r>
      <w:r w:rsidR="003807E5">
        <w:rPr>
          <w:rFonts w:ascii="Times New Roman" w:hAnsi="Times New Roman" w:cs="Times New Roman"/>
          <w:b w:val="0"/>
          <w:bCs w:val="0"/>
          <w:color w:val="auto"/>
          <w:sz w:val="24"/>
          <w:szCs w:val="24"/>
          <w:lang w:val="es-SV"/>
        </w:rPr>
        <w:t>-ES</w:t>
      </w:r>
      <w:r w:rsidRPr="00C92919">
        <w:rPr>
          <w:rFonts w:ascii="Times New Roman" w:hAnsi="Times New Roman" w:cs="Times New Roman"/>
          <w:b w:val="0"/>
          <w:bCs w:val="0"/>
          <w:color w:val="auto"/>
          <w:sz w:val="24"/>
          <w:szCs w:val="24"/>
          <w:lang w:val="es-SV"/>
        </w:rPr>
        <w:t xml:space="preserve"> debe ir más allá de la continuidad del financiamiento del Fondo Mundial, ampliando su alcance a otras enfermedades y áreas de salud pública.</w:t>
      </w:r>
    </w:p>
    <w:p w14:paraId="70DEA307" w14:textId="77777777" w:rsidR="002C6273" w:rsidRPr="00C92919" w:rsidRDefault="002C6273" w:rsidP="00C92919">
      <w:pPr>
        <w:pStyle w:val="Ttulo1"/>
        <w:spacing w:before="0" w:line="240" w:lineRule="atLeast"/>
        <w:jc w:val="both"/>
        <w:rPr>
          <w:rFonts w:ascii="Times New Roman" w:hAnsi="Times New Roman" w:cs="Times New Roman"/>
          <w:b w:val="0"/>
          <w:bCs w:val="0"/>
          <w:color w:val="auto"/>
          <w:sz w:val="24"/>
          <w:szCs w:val="24"/>
          <w:lang w:val="es-SV"/>
        </w:rPr>
      </w:pPr>
    </w:p>
    <w:p w14:paraId="28212B78" w14:textId="2D21F223" w:rsidR="002C6273" w:rsidRPr="00C92919" w:rsidRDefault="002C6273" w:rsidP="00C92919">
      <w:pPr>
        <w:pStyle w:val="Ttulo1"/>
        <w:spacing w:before="0" w:line="240" w:lineRule="atLeast"/>
        <w:jc w:val="both"/>
        <w:rPr>
          <w:rFonts w:ascii="Times New Roman" w:hAnsi="Times New Roman" w:cs="Times New Roman"/>
          <w:b w:val="0"/>
          <w:bCs w:val="0"/>
          <w:color w:val="auto"/>
          <w:sz w:val="24"/>
          <w:szCs w:val="24"/>
          <w:lang w:val="es-SV"/>
        </w:rPr>
      </w:pPr>
      <w:r w:rsidRPr="00C92919">
        <w:rPr>
          <w:rFonts w:ascii="Times New Roman" w:hAnsi="Times New Roman" w:cs="Times New Roman"/>
          <w:b w:val="0"/>
          <w:bCs w:val="0"/>
          <w:color w:val="auto"/>
          <w:sz w:val="24"/>
          <w:szCs w:val="24"/>
          <w:lang w:val="es-SV"/>
        </w:rPr>
        <w:t xml:space="preserve">Se planteó </w:t>
      </w:r>
      <w:r w:rsidR="003807E5" w:rsidRPr="00C92919">
        <w:rPr>
          <w:rFonts w:ascii="Times New Roman" w:hAnsi="Times New Roman" w:cs="Times New Roman"/>
          <w:b w:val="0"/>
          <w:bCs w:val="0"/>
          <w:color w:val="auto"/>
          <w:sz w:val="24"/>
          <w:szCs w:val="24"/>
          <w:lang w:val="es-SV"/>
        </w:rPr>
        <w:t>que,</w:t>
      </w:r>
      <w:r w:rsidRPr="00C92919">
        <w:rPr>
          <w:rFonts w:ascii="Times New Roman" w:hAnsi="Times New Roman" w:cs="Times New Roman"/>
          <w:b w:val="0"/>
          <w:bCs w:val="0"/>
          <w:color w:val="auto"/>
          <w:sz w:val="24"/>
          <w:szCs w:val="24"/>
          <w:lang w:val="es-SV"/>
        </w:rPr>
        <w:t xml:space="preserve"> al incluir otras enfermedades, sería necesario revisar la composición del MCP</w:t>
      </w:r>
      <w:r w:rsidR="003807E5">
        <w:rPr>
          <w:rFonts w:ascii="Times New Roman" w:hAnsi="Times New Roman" w:cs="Times New Roman"/>
          <w:b w:val="0"/>
          <w:bCs w:val="0"/>
          <w:color w:val="auto"/>
          <w:sz w:val="24"/>
          <w:szCs w:val="24"/>
          <w:lang w:val="es-SV"/>
        </w:rPr>
        <w:t>-ES</w:t>
      </w:r>
      <w:r w:rsidRPr="00C92919">
        <w:rPr>
          <w:rFonts w:ascii="Times New Roman" w:hAnsi="Times New Roman" w:cs="Times New Roman"/>
          <w:b w:val="0"/>
          <w:bCs w:val="0"/>
          <w:color w:val="auto"/>
          <w:sz w:val="24"/>
          <w:szCs w:val="24"/>
          <w:lang w:val="es-SV"/>
        </w:rPr>
        <w:t>, ampliando la representación de sectores e instituciones.</w:t>
      </w:r>
    </w:p>
    <w:p w14:paraId="1B8D720A" w14:textId="77777777" w:rsidR="002C6273" w:rsidRPr="00C92919" w:rsidRDefault="002C6273" w:rsidP="00C92919">
      <w:pPr>
        <w:pStyle w:val="Ttulo1"/>
        <w:spacing w:before="0" w:line="240" w:lineRule="atLeast"/>
        <w:jc w:val="both"/>
        <w:rPr>
          <w:rFonts w:ascii="Times New Roman" w:hAnsi="Times New Roman" w:cs="Times New Roman"/>
          <w:b w:val="0"/>
          <w:bCs w:val="0"/>
          <w:color w:val="auto"/>
          <w:sz w:val="24"/>
          <w:szCs w:val="24"/>
          <w:lang w:val="es-SV"/>
        </w:rPr>
      </w:pPr>
    </w:p>
    <w:p w14:paraId="1C5C9C23" w14:textId="77777777" w:rsidR="002C6273" w:rsidRDefault="002C6273" w:rsidP="00C92919">
      <w:pPr>
        <w:pStyle w:val="Ttulo1"/>
        <w:spacing w:before="0" w:line="240" w:lineRule="atLeast"/>
        <w:jc w:val="both"/>
        <w:rPr>
          <w:rFonts w:ascii="Times New Roman" w:hAnsi="Times New Roman" w:cs="Times New Roman"/>
          <w:b w:val="0"/>
          <w:bCs w:val="0"/>
          <w:color w:val="auto"/>
          <w:sz w:val="24"/>
          <w:szCs w:val="24"/>
          <w:lang w:val="es-SV"/>
        </w:rPr>
      </w:pPr>
      <w:r w:rsidRPr="00C92919">
        <w:rPr>
          <w:rFonts w:ascii="Times New Roman" w:hAnsi="Times New Roman" w:cs="Times New Roman"/>
          <w:b w:val="0"/>
          <w:bCs w:val="0"/>
          <w:color w:val="auto"/>
          <w:sz w:val="24"/>
          <w:szCs w:val="24"/>
          <w:lang w:val="es-SV"/>
        </w:rPr>
        <w:t>Esta visión permitiría dar mayor pertinencia nacional al mecanismo, evitando que se perciba únicamente como un espacio ligado al VIH.</w:t>
      </w:r>
    </w:p>
    <w:p w14:paraId="10C956E1" w14:textId="77777777" w:rsidR="00B66C69" w:rsidRDefault="00B66C69" w:rsidP="00B66C69">
      <w:pPr>
        <w:rPr>
          <w:lang w:val="es-SV"/>
        </w:rPr>
      </w:pPr>
    </w:p>
    <w:p w14:paraId="5ED8ECF3" w14:textId="77777777" w:rsidR="00B66C69" w:rsidRPr="00B66C69" w:rsidRDefault="00B66C69" w:rsidP="00B66C69">
      <w:pPr>
        <w:rPr>
          <w:lang w:val="es-SV"/>
        </w:rPr>
      </w:pPr>
    </w:p>
    <w:p w14:paraId="27DEAE87" w14:textId="77777777" w:rsidR="002C6273" w:rsidRPr="00C92919" w:rsidRDefault="002C6273" w:rsidP="00C92919">
      <w:pPr>
        <w:pStyle w:val="Ttulo1"/>
        <w:spacing w:before="0" w:line="240" w:lineRule="atLeast"/>
        <w:jc w:val="both"/>
        <w:rPr>
          <w:rFonts w:ascii="Times New Roman" w:hAnsi="Times New Roman" w:cs="Times New Roman"/>
          <w:b w:val="0"/>
          <w:bCs w:val="0"/>
          <w:color w:val="auto"/>
          <w:sz w:val="24"/>
          <w:szCs w:val="24"/>
          <w:lang w:val="es-SV"/>
        </w:rPr>
      </w:pPr>
    </w:p>
    <w:p w14:paraId="24DA3348" w14:textId="77777777" w:rsidR="002C6273" w:rsidRPr="003C559F" w:rsidRDefault="002C6273" w:rsidP="00C92919">
      <w:pPr>
        <w:pStyle w:val="Ttulo1"/>
        <w:spacing w:before="0" w:line="240" w:lineRule="atLeast"/>
        <w:jc w:val="both"/>
        <w:rPr>
          <w:rFonts w:ascii="Times New Roman" w:hAnsi="Times New Roman" w:cs="Times New Roman"/>
          <w:color w:val="auto"/>
          <w:sz w:val="24"/>
          <w:szCs w:val="24"/>
          <w:lang w:val="es-SV"/>
        </w:rPr>
      </w:pPr>
      <w:r w:rsidRPr="003C559F">
        <w:rPr>
          <w:rFonts w:ascii="Times New Roman" w:hAnsi="Times New Roman" w:cs="Times New Roman"/>
          <w:color w:val="auto"/>
          <w:sz w:val="24"/>
          <w:szCs w:val="24"/>
          <w:lang w:val="es-SV"/>
        </w:rPr>
        <w:t>Experiencias regionales</w:t>
      </w:r>
    </w:p>
    <w:p w14:paraId="61EE1A82" w14:textId="77777777" w:rsidR="002C6273" w:rsidRPr="00C92919" w:rsidRDefault="002C6273" w:rsidP="00C92919">
      <w:pPr>
        <w:pStyle w:val="Ttulo1"/>
        <w:spacing w:before="0" w:line="240" w:lineRule="atLeast"/>
        <w:jc w:val="both"/>
        <w:rPr>
          <w:rFonts w:ascii="Times New Roman" w:hAnsi="Times New Roman" w:cs="Times New Roman"/>
          <w:b w:val="0"/>
          <w:bCs w:val="0"/>
          <w:color w:val="auto"/>
          <w:sz w:val="24"/>
          <w:szCs w:val="24"/>
          <w:lang w:val="es-SV"/>
        </w:rPr>
      </w:pPr>
    </w:p>
    <w:p w14:paraId="067BE6C4" w14:textId="0775C586" w:rsidR="002C6273" w:rsidRPr="00C92919" w:rsidRDefault="003C559F" w:rsidP="00C92919">
      <w:pPr>
        <w:pStyle w:val="Ttulo1"/>
        <w:spacing w:before="0" w:line="240" w:lineRule="atLeast"/>
        <w:jc w:val="both"/>
        <w:rPr>
          <w:rFonts w:ascii="Times New Roman" w:hAnsi="Times New Roman" w:cs="Times New Roman"/>
          <w:b w:val="0"/>
          <w:bCs w:val="0"/>
          <w:color w:val="auto"/>
          <w:sz w:val="24"/>
          <w:szCs w:val="24"/>
          <w:lang w:val="es-SV"/>
        </w:rPr>
      </w:pPr>
      <w:r w:rsidRPr="003C559F">
        <w:rPr>
          <w:rFonts w:ascii="Times New Roman" w:hAnsi="Times New Roman" w:cs="Times New Roman"/>
          <w:color w:val="auto"/>
          <w:sz w:val="24"/>
          <w:szCs w:val="24"/>
          <w:lang w:val="es-SV"/>
        </w:rPr>
        <w:t xml:space="preserve">Sra. </w:t>
      </w:r>
      <w:r w:rsidR="002C6273" w:rsidRPr="003C559F">
        <w:rPr>
          <w:rFonts w:ascii="Times New Roman" w:hAnsi="Times New Roman" w:cs="Times New Roman"/>
          <w:color w:val="auto"/>
          <w:sz w:val="24"/>
          <w:szCs w:val="24"/>
          <w:lang w:val="es-SV"/>
        </w:rPr>
        <w:t>Mercedes García</w:t>
      </w:r>
      <w:r w:rsidR="002C6273" w:rsidRPr="00C92919">
        <w:rPr>
          <w:rFonts w:ascii="Times New Roman" w:hAnsi="Times New Roman" w:cs="Times New Roman"/>
          <w:b w:val="0"/>
          <w:bCs w:val="0"/>
          <w:color w:val="auto"/>
          <w:sz w:val="24"/>
          <w:szCs w:val="24"/>
          <w:lang w:val="es-SV"/>
        </w:rPr>
        <w:t xml:space="preserve"> compartió ejemplos de otros países de la región:</w:t>
      </w:r>
    </w:p>
    <w:p w14:paraId="5A509224" w14:textId="77777777" w:rsidR="002C6273" w:rsidRPr="00C92919" w:rsidRDefault="002C6273" w:rsidP="00C92919">
      <w:pPr>
        <w:pStyle w:val="Ttulo1"/>
        <w:spacing w:before="0" w:line="240" w:lineRule="atLeast"/>
        <w:jc w:val="both"/>
        <w:rPr>
          <w:rFonts w:ascii="Times New Roman" w:hAnsi="Times New Roman" w:cs="Times New Roman"/>
          <w:b w:val="0"/>
          <w:bCs w:val="0"/>
          <w:color w:val="auto"/>
          <w:sz w:val="24"/>
          <w:szCs w:val="24"/>
          <w:lang w:val="es-SV"/>
        </w:rPr>
      </w:pPr>
    </w:p>
    <w:p w14:paraId="60035DF8" w14:textId="77777777" w:rsidR="002C6273" w:rsidRPr="00C92919" w:rsidRDefault="002C6273" w:rsidP="00C92919">
      <w:pPr>
        <w:pStyle w:val="Ttulo1"/>
        <w:spacing w:before="0" w:line="240" w:lineRule="atLeast"/>
        <w:jc w:val="both"/>
        <w:rPr>
          <w:rFonts w:ascii="Times New Roman" w:hAnsi="Times New Roman" w:cs="Times New Roman"/>
          <w:b w:val="0"/>
          <w:bCs w:val="0"/>
          <w:color w:val="auto"/>
          <w:sz w:val="24"/>
          <w:szCs w:val="24"/>
          <w:lang w:val="es-SV"/>
        </w:rPr>
      </w:pPr>
      <w:r w:rsidRPr="0067078E">
        <w:rPr>
          <w:rFonts w:ascii="Times New Roman" w:hAnsi="Times New Roman" w:cs="Times New Roman"/>
          <w:color w:val="auto"/>
          <w:sz w:val="24"/>
          <w:szCs w:val="24"/>
          <w:lang w:val="es-SV"/>
        </w:rPr>
        <w:t>Panamá</w:t>
      </w:r>
      <w:r w:rsidRPr="00C92919">
        <w:rPr>
          <w:rFonts w:ascii="Times New Roman" w:hAnsi="Times New Roman" w:cs="Times New Roman"/>
          <w:b w:val="0"/>
          <w:bCs w:val="0"/>
          <w:color w:val="auto"/>
          <w:sz w:val="24"/>
          <w:szCs w:val="24"/>
          <w:lang w:val="es-SV"/>
        </w:rPr>
        <w:t>: su MCP obtuvo personería jurídica con el objetivo de gestionar proyectos más allá del Fondo Mundial. Sin embargo, la experiencia mostró limitaciones porque las expectativas de financiamiento externo no siempre se materializaron.</w:t>
      </w:r>
    </w:p>
    <w:p w14:paraId="7C38ECB3" w14:textId="77777777" w:rsidR="002C6273" w:rsidRPr="00C92919" w:rsidRDefault="002C6273" w:rsidP="00C92919">
      <w:pPr>
        <w:pStyle w:val="Ttulo1"/>
        <w:spacing w:before="0" w:line="240" w:lineRule="atLeast"/>
        <w:jc w:val="both"/>
        <w:rPr>
          <w:rFonts w:ascii="Times New Roman" w:hAnsi="Times New Roman" w:cs="Times New Roman"/>
          <w:b w:val="0"/>
          <w:bCs w:val="0"/>
          <w:color w:val="auto"/>
          <w:sz w:val="24"/>
          <w:szCs w:val="24"/>
          <w:lang w:val="es-SV"/>
        </w:rPr>
      </w:pPr>
    </w:p>
    <w:p w14:paraId="2EDD87AA" w14:textId="77777777" w:rsidR="002C6273" w:rsidRPr="00C92919" w:rsidRDefault="002C6273" w:rsidP="00C92919">
      <w:pPr>
        <w:pStyle w:val="Ttulo1"/>
        <w:spacing w:before="0" w:line="240" w:lineRule="atLeast"/>
        <w:jc w:val="both"/>
        <w:rPr>
          <w:rFonts w:ascii="Times New Roman" w:hAnsi="Times New Roman" w:cs="Times New Roman"/>
          <w:b w:val="0"/>
          <w:bCs w:val="0"/>
          <w:color w:val="auto"/>
          <w:sz w:val="24"/>
          <w:szCs w:val="24"/>
          <w:lang w:val="es-SV"/>
        </w:rPr>
      </w:pPr>
      <w:r w:rsidRPr="0067078E">
        <w:rPr>
          <w:rFonts w:ascii="Times New Roman" w:hAnsi="Times New Roman" w:cs="Times New Roman"/>
          <w:color w:val="auto"/>
          <w:sz w:val="24"/>
          <w:szCs w:val="24"/>
          <w:lang w:val="es-SV"/>
        </w:rPr>
        <w:t>Honduras</w:t>
      </w:r>
      <w:r w:rsidRPr="00C92919">
        <w:rPr>
          <w:rFonts w:ascii="Times New Roman" w:hAnsi="Times New Roman" w:cs="Times New Roman"/>
          <w:b w:val="0"/>
          <w:bCs w:val="0"/>
          <w:color w:val="auto"/>
          <w:sz w:val="24"/>
          <w:szCs w:val="24"/>
          <w:lang w:val="es-SV"/>
        </w:rPr>
        <w:t>: en determinado momento perdió financiamiento y el MCP dejó de funcionar, lo que constituye un riesgo para cualquier mecanismo que dependa exclusivamente de fondos externos.</w:t>
      </w:r>
    </w:p>
    <w:p w14:paraId="03AA4952" w14:textId="77777777" w:rsidR="002C6273" w:rsidRPr="00C92919" w:rsidRDefault="002C6273" w:rsidP="00C92919">
      <w:pPr>
        <w:pStyle w:val="Ttulo1"/>
        <w:spacing w:before="0" w:line="240" w:lineRule="atLeast"/>
        <w:jc w:val="both"/>
        <w:rPr>
          <w:rFonts w:ascii="Times New Roman" w:hAnsi="Times New Roman" w:cs="Times New Roman"/>
          <w:b w:val="0"/>
          <w:bCs w:val="0"/>
          <w:color w:val="auto"/>
          <w:sz w:val="24"/>
          <w:szCs w:val="24"/>
          <w:lang w:val="es-SV"/>
        </w:rPr>
      </w:pPr>
    </w:p>
    <w:p w14:paraId="36CB89FC" w14:textId="77777777" w:rsidR="002C6273" w:rsidRPr="00C92919" w:rsidRDefault="002C6273" w:rsidP="00C92919">
      <w:pPr>
        <w:pStyle w:val="Ttulo1"/>
        <w:spacing w:before="0" w:line="240" w:lineRule="atLeast"/>
        <w:jc w:val="both"/>
        <w:rPr>
          <w:rFonts w:ascii="Times New Roman" w:hAnsi="Times New Roman" w:cs="Times New Roman"/>
          <w:b w:val="0"/>
          <w:bCs w:val="0"/>
          <w:color w:val="auto"/>
          <w:sz w:val="24"/>
          <w:szCs w:val="24"/>
          <w:lang w:val="es-SV"/>
        </w:rPr>
      </w:pPr>
      <w:r w:rsidRPr="00C92919">
        <w:rPr>
          <w:rFonts w:ascii="Times New Roman" w:hAnsi="Times New Roman" w:cs="Times New Roman"/>
          <w:b w:val="0"/>
          <w:bCs w:val="0"/>
          <w:color w:val="auto"/>
          <w:sz w:val="24"/>
          <w:szCs w:val="24"/>
          <w:lang w:val="es-SV"/>
        </w:rPr>
        <w:t>Señaló que también existen experiencias de mesas temáticas (ej. tuberculosis) que han logrado mantenerse activas con bajos recursos, gracias al compromiso de sus miembros.</w:t>
      </w:r>
    </w:p>
    <w:p w14:paraId="39794F0E" w14:textId="77777777" w:rsidR="002C6273" w:rsidRPr="00C92919" w:rsidRDefault="002C6273" w:rsidP="00C92919">
      <w:pPr>
        <w:pStyle w:val="Ttulo1"/>
        <w:spacing w:before="0" w:line="240" w:lineRule="atLeast"/>
        <w:jc w:val="both"/>
        <w:rPr>
          <w:rFonts w:ascii="Times New Roman" w:hAnsi="Times New Roman" w:cs="Times New Roman"/>
          <w:b w:val="0"/>
          <w:bCs w:val="0"/>
          <w:color w:val="auto"/>
          <w:sz w:val="24"/>
          <w:szCs w:val="24"/>
          <w:lang w:val="es-SV"/>
        </w:rPr>
      </w:pPr>
    </w:p>
    <w:p w14:paraId="7DDAA300" w14:textId="77777777" w:rsidR="002C6273" w:rsidRPr="00C92919" w:rsidRDefault="002C6273" w:rsidP="00C92919">
      <w:pPr>
        <w:pStyle w:val="Ttulo1"/>
        <w:spacing w:before="0" w:line="240" w:lineRule="atLeast"/>
        <w:jc w:val="both"/>
        <w:rPr>
          <w:rFonts w:ascii="Times New Roman" w:hAnsi="Times New Roman" w:cs="Times New Roman"/>
          <w:b w:val="0"/>
          <w:bCs w:val="0"/>
          <w:color w:val="auto"/>
          <w:sz w:val="24"/>
          <w:szCs w:val="24"/>
          <w:lang w:val="es-SV"/>
        </w:rPr>
      </w:pPr>
      <w:r w:rsidRPr="00C92919">
        <w:rPr>
          <w:rFonts w:ascii="Times New Roman" w:hAnsi="Times New Roman" w:cs="Times New Roman"/>
          <w:b w:val="0"/>
          <w:bCs w:val="0"/>
          <w:color w:val="auto"/>
          <w:sz w:val="24"/>
          <w:szCs w:val="24"/>
          <w:lang w:val="es-SV"/>
        </w:rPr>
        <w:t>Funciones diferenciadas</w:t>
      </w:r>
    </w:p>
    <w:p w14:paraId="47AC2BD0" w14:textId="77777777" w:rsidR="002C6273" w:rsidRPr="00C92919" w:rsidRDefault="002C6273" w:rsidP="00C92919">
      <w:pPr>
        <w:pStyle w:val="Ttulo1"/>
        <w:spacing w:before="0" w:line="240" w:lineRule="atLeast"/>
        <w:jc w:val="both"/>
        <w:rPr>
          <w:rFonts w:ascii="Times New Roman" w:hAnsi="Times New Roman" w:cs="Times New Roman"/>
          <w:b w:val="0"/>
          <w:bCs w:val="0"/>
          <w:color w:val="auto"/>
          <w:sz w:val="24"/>
          <w:szCs w:val="24"/>
          <w:lang w:val="es-SV"/>
        </w:rPr>
      </w:pPr>
    </w:p>
    <w:p w14:paraId="3319AB4C" w14:textId="77777777" w:rsidR="002C6273" w:rsidRPr="00C92919" w:rsidRDefault="002C6273" w:rsidP="00C92919">
      <w:pPr>
        <w:pStyle w:val="Ttulo1"/>
        <w:spacing w:before="0" w:line="240" w:lineRule="atLeast"/>
        <w:jc w:val="both"/>
        <w:rPr>
          <w:rFonts w:ascii="Times New Roman" w:hAnsi="Times New Roman" w:cs="Times New Roman"/>
          <w:b w:val="0"/>
          <w:bCs w:val="0"/>
          <w:color w:val="auto"/>
          <w:sz w:val="24"/>
          <w:szCs w:val="24"/>
          <w:lang w:val="es-SV"/>
        </w:rPr>
      </w:pPr>
      <w:r w:rsidRPr="00C92919">
        <w:rPr>
          <w:rFonts w:ascii="Times New Roman" w:hAnsi="Times New Roman" w:cs="Times New Roman"/>
          <w:b w:val="0"/>
          <w:bCs w:val="0"/>
          <w:color w:val="auto"/>
          <w:sz w:val="24"/>
          <w:szCs w:val="24"/>
          <w:lang w:val="es-SV"/>
        </w:rPr>
        <w:t>Se enfatizó que la sostenibilidad requiere analizar las distintas funciones del MCP:</w:t>
      </w:r>
    </w:p>
    <w:p w14:paraId="7ACD4930" w14:textId="77777777" w:rsidR="002C6273" w:rsidRPr="00C92919" w:rsidRDefault="002C6273" w:rsidP="00C92919">
      <w:pPr>
        <w:pStyle w:val="Ttulo1"/>
        <w:spacing w:before="0" w:line="240" w:lineRule="atLeast"/>
        <w:jc w:val="both"/>
        <w:rPr>
          <w:rFonts w:ascii="Times New Roman" w:hAnsi="Times New Roman" w:cs="Times New Roman"/>
          <w:b w:val="0"/>
          <w:bCs w:val="0"/>
          <w:color w:val="auto"/>
          <w:sz w:val="24"/>
          <w:szCs w:val="24"/>
          <w:lang w:val="es-SV"/>
        </w:rPr>
      </w:pPr>
    </w:p>
    <w:p w14:paraId="307DBAB0" w14:textId="77777777" w:rsidR="002C6273" w:rsidRPr="00C92919" w:rsidRDefault="002C6273" w:rsidP="00C92919">
      <w:pPr>
        <w:pStyle w:val="Ttulo1"/>
        <w:spacing w:before="0" w:line="240" w:lineRule="atLeast"/>
        <w:jc w:val="both"/>
        <w:rPr>
          <w:rFonts w:ascii="Times New Roman" w:hAnsi="Times New Roman" w:cs="Times New Roman"/>
          <w:b w:val="0"/>
          <w:bCs w:val="0"/>
          <w:color w:val="auto"/>
          <w:sz w:val="24"/>
          <w:szCs w:val="24"/>
          <w:lang w:val="es-SV"/>
        </w:rPr>
      </w:pPr>
      <w:r w:rsidRPr="00C92919">
        <w:rPr>
          <w:rFonts w:ascii="Times New Roman" w:hAnsi="Times New Roman" w:cs="Times New Roman"/>
          <w:b w:val="0"/>
          <w:bCs w:val="0"/>
          <w:color w:val="auto"/>
          <w:sz w:val="24"/>
          <w:szCs w:val="24"/>
          <w:lang w:val="es-SV"/>
        </w:rPr>
        <w:t>Presentación de propuestas al Fondo Mundial.</w:t>
      </w:r>
    </w:p>
    <w:p w14:paraId="626FBC57" w14:textId="77777777" w:rsidR="002C6273" w:rsidRPr="00C92919" w:rsidRDefault="002C6273" w:rsidP="00C92919">
      <w:pPr>
        <w:pStyle w:val="Ttulo1"/>
        <w:spacing w:before="0" w:line="240" w:lineRule="atLeast"/>
        <w:jc w:val="both"/>
        <w:rPr>
          <w:rFonts w:ascii="Times New Roman" w:hAnsi="Times New Roman" w:cs="Times New Roman"/>
          <w:b w:val="0"/>
          <w:bCs w:val="0"/>
          <w:color w:val="auto"/>
          <w:sz w:val="24"/>
          <w:szCs w:val="24"/>
          <w:lang w:val="es-SV"/>
        </w:rPr>
      </w:pPr>
    </w:p>
    <w:p w14:paraId="73993D9A" w14:textId="77777777" w:rsidR="002C6273" w:rsidRPr="00C92919" w:rsidRDefault="002C6273" w:rsidP="00C92919">
      <w:pPr>
        <w:pStyle w:val="Ttulo1"/>
        <w:spacing w:before="0" w:line="240" w:lineRule="atLeast"/>
        <w:jc w:val="both"/>
        <w:rPr>
          <w:rFonts w:ascii="Times New Roman" w:hAnsi="Times New Roman" w:cs="Times New Roman"/>
          <w:b w:val="0"/>
          <w:bCs w:val="0"/>
          <w:color w:val="auto"/>
          <w:sz w:val="24"/>
          <w:szCs w:val="24"/>
          <w:lang w:val="es-SV"/>
        </w:rPr>
      </w:pPr>
      <w:r w:rsidRPr="00C92919">
        <w:rPr>
          <w:rFonts w:ascii="Times New Roman" w:hAnsi="Times New Roman" w:cs="Times New Roman"/>
          <w:b w:val="0"/>
          <w:bCs w:val="0"/>
          <w:color w:val="auto"/>
          <w:sz w:val="24"/>
          <w:szCs w:val="24"/>
          <w:lang w:val="es-SV"/>
        </w:rPr>
        <w:t>Monitoreo y evaluación de proyectos.</w:t>
      </w:r>
    </w:p>
    <w:p w14:paraId="58DD41A4" w14:textId="77777777" w:rsidR="002C6273" w:rsidRPr="00C92919" w:rsidRDefault="002C6273" w:rsidP="00C92919">
      <w:pPr>
        <w:pStyle w:val="Ttulo1"/>
        <w:spacing w:before="0" w:line="240" w:lineRule="atLeast"/>
        <w:jc w:val="both"/>
        <w:rPr>
          <w:rFonts w:ascii="Times New Roman" w:hAnsi="Times New Roman" w:cs="Times New Roman"/>
          <w:b w:val="0"/>
          <w:bCs w:val="0"/>
          <w:color w:val="auto"/>
          <w:sz w:val="24"/>
          <w:szCs w:val="24"/>
          <w:lang w:val="es-SV"/>
        </w:rPr>
      </w:pPr>
    </w:p>
    <w:p w14:paraId="3B2C24CB" w14:textId="77777777" w:rsidR="002C6273" w:rsidRPr="00C92919" w:rsidRDefault="002C6273" w:rsidP="00C92919">
      <w:pPr>
        <w:pStyle w:val="Ttulo1"/>
        <w:spacing w:before="0" w:line="240" w:lineRule="atLeast"/>
        <w:jc w:val="both"/>
        <w:rPr>
          <w:rFonts w:ascii="Times New Roman" w:hAnsi="Times New Roman" w:cs="Times New Roman"/>
          <w:b w:val="0"/>
          <w:bCs w:val="0"/>
          <w:color w:val="auto"/>
          <w:sz w:val="24"/>
          <w:szCs w:val="24"/>
          <w:lang w:val="es-SV"/>
        </w:rPr>
      </w:pPr>
      <w:r w:rsidRPr="00C92919">
        <w:rPr>
          <w:rFonts w:ascii="Times New Roman" w:hAnsi="Times New Roman" w:cs="Times New Roman"/>
          <w:b w:val="0"/>
          <w:bCs w:val="0"/>
          <w:color w:val="auto"/>
          <w:sz w:val="24"/>
          <w:szCs w:val="24"/>
          <w:lang w:val="es-SV"/>
        </w:rPr>
        <w:t>Espacio de diálogo multisectorial.</w:t>
      </w:r>
    </w:p>
    <w:p w14:paraId="278C4F06" w14:textId="77777777" w:rsidR="002C6273" w:rsidRPr="00C92919" w:rsidRDefault="002C6273" w:rsidP="00C92919">
      <w:pPr>
        <w:pStyle w:val="Ttulo1"/>
        <w:spacing w:before="0" w:line="240" w:lineRule="atLeast"/>
        <w:jc w:val="both"/>
        <w:rPr>
          <w:rFonts w:ascii="Times New Roman" w:hAnsi="Times New Roman" w:cs="Times New Roman"/>
          <w:b w:val="0"/>
          <w:bCs w:val="0"/>
          <w:color w:val="auto"/>
          <w:sz w:val="24"/>
          <w:szCs w:val="24"/>
          <w:lang w:val="es-SV"/>
        </w:rPr>
      </w:pPr>
    </w:p>
    <w:p w14:paraId="4CC05366" w14:textId="77777777" w:rsidR="002C6273" w:rsidRPr="00C92919" w:rsidRDefault="002C6273" w:rsidP="00C92919">
      <w:pPr>
        <w:pStyle w:val="Ttulo1"/>
        <w:spacing w:before="0" w:line="240" w:lineRule="atLeast"/>
        <w:jc w:val="both"/>
        <w:rPr>
          <w:rFonts w:ascii="Times New Roman" w:hAnsi="Times New Roman" w:cs="Times New Roman"/>
          <w:b w:val="0"/>
          <w:bCs w:val="0"/>
          <w:color w:val="auto"/>
          <w:sz w:val="24"/>
          <w:szCs w:val="24"/>
          <w:lang w:val="es-SV"/>
        </w:rPr>
      </w:pPr>
      <w:r w:rsidRPr="00C92919">
        <w:rPr>
          <w:rFonts w:ascii="Times New Roman" w:hAnsi="Times New Roman" w:cs="Times New Roman"/>
          <w:b w:val="0"/>
          <w:bCs w:val="0"/>
          <w:color w:val="auto"/>
          <w:sz w:val="24"/>
          <w:szCs w:val="24"/>
          <w:lang w:val="es-SV"/>
        </w:rPr>
        <w:t>Incidencia en políticas de salud.</w:t>
      </w:r>
    </w:p>
    <w:p w14:paraId="094C4F11" w14:textId="77777777" w:rsidR="002C6273" w:rsidRPr="00C92919" w:rsidRDefault="002C6273" w:rsidP="00C92919">
      <w:pPr>
        <w:pStyle w:val="Ttulo1"/>
        <w:spacing w:before="0" w:line="240" w:lineRule="atLeast"/>
        <w:jc w:val="both"/>
        <w:rPr>
          <w:rFonts w:ascii="Times New Roman" w:hAnsi="Times New Roman" w:cs="Times New Roman"/>
          <w:b w:val="0"/>
          <w:bCs w:val="0"/>
          <w:color w:val="auto"/>
          <w:sz w:val="24"/>
          <w:szCs w:val="24"/>
          <w:lang w:val="es-SV"/>
        </w:rPr>
      </w:pPr>
    </w:p>
    <w:p w14:paraId="4F81FEF0" w14:textId="77777777" w:rsidR="002C6273" w:rsidRPr="00C92919" w:rsidRDefault="002C6273" w:rsidP="00C92919">
      <w:pPr>
        <w:pStyle w:val="Ttulo1"/>
        <w:spacing w:before="0" w:line="240" w:lineRule="atLeast"/>
        <w:jc w:val="both"/>
        <w:rPr>
          <w:rFonts w:ascii="Times New Roman" w:hAnsi="Times New Roman" w:cs="Times New Roman"/>
          <w:b w:val="0"/>
          <w:bCs w:val="0"/>
          <w:color w:val="auto"/>
          <w:sz w:val="24"/>
          <w:szCs w:val="24"/>
          <w:lang w:val="es-SV"/>
        </w:rPr>
      </w:pPr>
      <w:r w:rsidRPr="00C92919">
        <w:rPr>
          <w:rFonts w:ascii="Times New Roman" w:hAnsi="Times New Roman" w:cs="Times New Roman"/>
          <w:b w:val="0"/>
          <w:bCs w:val="0"/>
          <w:color w:val="auto"/>
          <w:sz w:val="24"/>
          <w:szCs w:val="24"/>
          <w:lang w:val="es-SV"/>
        </w:rPr>
        <w:t>Se sugirió que estas funciones podrían ser asumidas de manera compartida por distintas instancias:</w:t>
      </w:r>
    </w:p>
    <w:p w14:paraId="491E2D21" w14:textId="77777777" w:rsidR="002C6273" w:rsidRPr="00C92919" w:rsidRDefault="002C6273" w:rsidP="00C92919">
      <w:pPr>
        <w:pStyle w:val="Ttulo1"/>
        <w:spacing w:before="0" w:line="240" w:lineRule="atLeast"/>
        <w:jc w:val="both"/>
        <w:rPr>
          <w:rFonts w:ascii="Times New Roman" w:hAnsi="Times New Roman" w:cs="Times New Roman"/>
          <w:b w:val="0"/>
          <w:bCs w:val="0"/>
          <w:color w:val="auto"/>
          <w:sz w:val="24"/>
          <w:szCs w:val="24"/>
          <w:lang w:val="es-SV"/>
        </w:rPr>
      </w:pPr>
    </w:p>
    <w:p w14:paraId="25B63311" w14:textId="07B451BB" w:rsidR="002C6273" w:rsidRPr="00C92919" w:rsidRDefault="002C6273" w:rsidP="00C92919">
      <w:pPr>
        <w:pStyle w:val="Ttulo1"/>
        <w:spacing w:before="0" w:line="240" w:lineRule="atLeast"/>
        <w:jc w:val="both"/>
        <w:rPr>
          <w:rFonts w:ascii="Times New Roman" w:hAnsi="Times New Roman" w:cs="Times New Roman"/>
          <w:b w:val="0"/>
          <w:bCs w:val="0"/>
          <w:color w:val="auto"/>
          <w:sz w:val="24"/>
          <w:szCs w:val="24"/>
          <w:lang w:val="es-SV"/>
        </w:rPr>
      </w:pPr>
      <w:r w:rsidRPr="00C92919">
        <w:rPr>
          <w:rFonts w:ascii="Times New Roman" w:hAnsi="Times New Roman" w:cs="Times New Roman"/>
          <w:b w:val="0"/>
          <w:bCs w:val="0"/>
          <w:color w:val="auto"/>
          <w:sz w:val="24"/>
          <w:szCs w:val="24"/>
          <w:lang w:val="es-SV"/>
        </w:rPr>
        <w:t>Algunas podrían quedar bajo la CONAVI</w:t>
      </w:r>
      <w:r w:rsidR="003C559F">
        <w:rPr>
          <w:rFonts w:ascii="Times New Roman" w:hAnsi="Times New Roman" w:cs="Times New Roman"/>
          <w:b w:val="0"/>
          <w:bCs w:val="0"/>
          <w:color w:val="auto"/>
          <w:sz w:val="24"/>
          <w:szCs w:val="24"/>
          <w:lang w:val="es-SV"/>
        </w:rPr>
        <w:t>H</w:t>
      </w:r>
      <w:r w:rsidRPr="00C92919">
        <w:rPr>
          <w:rFonts w:ascii="Times New Roman" w:hAnsi="Times New Roman" w:cs="Times New Roman"/>
          <w:b w:val="0"/>
          <w:bCs w:val="0"/>
          <w:color w:val="auto"/>
          <w:sz w:val="24"/>
          <w:szCs w:val="24"/>
          <w:lang w:val="es-SV"/>
        </w:rPr>
        <w:t>.</w:t>
      </w:r>
    </w:p>
    <w:p w14:paraId="59D1D21D" w14:textId="77777777" w:rsidR="002C6273" w:rsidRPr="00C92919" w:rsidRDefault="002C6273" w:rsidP="00C92919">
      <w:pPr>
        <w:pStyle w:val="Ttulo1"/>
        <w:spacing w:before="0" w:line="240" w:lineRule="atLeast"/>
        <w:jc w:val="both"/>
        <w:rPr>
          <w:rFonts w:ascii="Times New Roman" w:hAnsi="Times New Roman" w:cs="Times New Roman"/>
          <w:b w:val="0"/>
          <w:bCs w:val="0"/>
          <w:color w:val="auto"/>
          <w:sz w:val="24"/>
          <w:szCs w:val="24"/>
          <w:lang w:val="es-SV"/>
        </w:rPr>
      </w:pPr>
    </w:p>
    <w:p w14:paraId="6176928D" w14:textId="77777777" w:rsidR="002C6273" w:rsidRPr="00C92919" w:rsidRDefault="002C6273" w:rsidP="00C92919">
      <w:pPr>
        <w:pStyle w:val="Ttulo1"/>
        <w:spacing w:before="0" w:line="240" w:lineRule="atLeast"/>
        <w:jc w:val="both"/>
        <w:rPr>
          <w:rFonts w:ascii="Times New Roman" w:hAnsi="Times New Roman" w:cs="Times New Roman"/>
          <w:b w:val="0"/>
          <w:bCs w:val="0"/>
          <w:color w:val="auto"/>
          <w:sz w:val="24"/>
          <w:szCs w:val="24"/>
          <w:lang w:val="es-SV"/>
        </w:rPr>
      </w:pPr>
      <w:r w:rsidRPr="00C92919">
        <w:rPr>
          <w:rFonts w:ascii="Times New Roman" w:hAnsi="Times New Roman" w:cs="Times New Roman"/>
          <w:b w:val="0"/>
          <w:bCs w:val="0"/>
          <w:color w:val="auto"/>
          <w:sz w:val="24"/>
          <w:szCs w:val="24"/>
          <w:lang w:val="es-SV"/>
        </w:rPr>
        <w:t>Otras bajo mesas técnicas específicas.</w:t>
      </w:r>
    </w:p>
    <w:p w14:paraId="1CE11A45" w14:textId="77777777" w:rsidR="002C6273" w:rsidRPr="00C92919" w:rsidRDefault="002C6273" w:rsidP="00C92919">
      <w:pPr>
        <w:pStyle w:val="Ttulo1"/>
        <w:spacing w:before="0" w:line="240" w:lineRule="atLeast"/>
        <w:jc w:val="both"/>
        <w:rPr>
          <w:rFonts w:ascii="Times New Roman" w:hAnsi="Times New Roman" w:cs="Times New Roman"/>
          <w:b w:val="0"/>
          <w:bCs w:val="0"/>
          <w:color w:val="auto"/>
          <w:sz w:val="24"/>
          <w:szCs w:val="24"/>
          <w:lang w:val="es-SV"/>
        </w:rPr>
      </w:pPr>
    </w:p>
    <w:p w14:paraId="02B983E4" w14:textId="77777777" w:rsidR="002C6273" w:rsidRPr="00C92919" w:rsidRDefault="002C6273" w:rsidP="00C92919">
      <w:pPr>
        <w:pStyle w:val="Ttulo1"/>
        <w:spacing w:before="0" w:line="240" w:lineRule="atLeast"/>
        <w:jc w:val="both"/>
        <w:rPr>
          <w:rFonts w:ascii="Times New Roman" w:hAnsi="Times New Roman" w:cs="Times New Roman"/>
          <w:b w:val="0"/>
          <w:bCs w:val="0"/>
          <w:color w:val="auto"/>
          <w:sz w:val="24"/>
          <w:szCs w:val="24"/>
          <w:lang w:val="es-SV"/>
        </w:rPr>
      </w:pPr>
      <w:r w:rsidRPr="00C92919">
        <w:rPr>
          <w:rFonts w:ascii="Times New Roman" w:hAnsi="Times New Roman" w:cs="Times New Roman"/>
          <w:b w:val="0"/>
          <w:bCs w:val="0"/>
          <w:color w:val="auto"/>
          <w:sz w:val="24"/>
          <w:szCs w:val="24"/>
          <w:lang w:val="es-SV"/>
        </w:rPr>
        <w:t>Y un grupo de funciones mantenerse bajo una mesa multisectorial independiente, incluso en formato virtual.</w:t>
      </w:r>
    </w:p>
    <w:p w14:paraId="2205657F" w14:textId="77777777" w:rsidR="002C6273" w:rsidRPr="00C92919" w:rsidRDefault="002C6273" w:rsidP="00C92919">
      <w:pPr>
        <w:pStyle w:val="Ttulo1"/>
        <w:spacing w:before="0" w:line="240" w:lineRule="atLeast"/>
        <w:jc w:val="both"/>
        <w:rPr>
          <w:rFonts w:ascii="Times New Roman" w:hAnsi="Times New Roman" w:cs="Times New Roman"/>
          <w:b w:val="0"/>
          <w:bCs w:val="0"/>
          <w:color w:val="auto"/>
          <w:sz w:val="24"/>
          <w:szCs w:val="24"/>
          <w:lang w:val="es-SV"/>
        </w:rPr>
      </w:pPr>
    </w:p>
    <w:p w14:paraId="44137E4C" w14:textId="77777777" w:rsidR="002C6273" w:rsidRPr="000D2F92" w:rsidRDefault="002C6273" w:rsidP="00C92919">
      <w:pPr>
        <w:pStyle w:val="Ttulo1"/>
        <w:spacing w:before="0" w:line="240" w:lineRule="atLeast"/>
        <w:jc w:val="both"/>
        <w:rPr>
          <w:rFonts w:ascii="Times New Roman" w:hAnsi="Times New Roman" w:cs="Times New Roman"/>
          <w:color w:val="auto"/>
          <w:sz w:val="24"/>
          <w:szCs w:val="24"/>
          <w:lang w:val="es-SV"/>
        </w:rPr>
      </w:pPr>
      <w:r w:rsidRPr="000D2F92">
        <w:rPr>
          <w:rFonts w:ascii="Times New Roman" w:hAnsi="Times New Roman" w:cs="Times New Roman"/>
          <w:color w:val="auto"/>
          <w:sz w:val="24"/>
          <w:szCs w:val="24"/>
          <w:lang w:val="es-SV"/>
        </w:rPr>
        <w:t>Consideraciones legales y organizativas</w:t>
      </w:r>
    </w:p>
    <w:p w14:paraId="3AE10D31" w14:textId="77777777" w:rsidR="002C6273" w:rsidRPr="00C92919" w:rsidRDefault="002C6273" w:rsidP="00C92919">
      <w:pPr>
        <w:pStyle w:val="Ttulo1"/>
        <w:spacing w:before="0" w:line="240" w:lineRule="atLeast"/>
        <w:jc w:val="both"/>
        <w:rPr>
          <w:rFonts w:ascii="Times New Roman" w:hAnsi="Times New Roman" w:cs="Times New Roman"/>
          <w:b w:val="0"/>
          <w:bCs w:val="0"/>
          <w:color w:val="auto"/>
          <w:sz w:val="24"/>
          <w:szCs w:val="24"/>
          <w:lang w:val="es-SV"/>
        </w:rPr>
      </w:pPr>
    </w:p>
    <w:p w14:paraId="66C3D3A3" w14:textId="023E6BD1" w:rsidR="002C6273" w:rsidRPr="00C92919" w:rsidRDefault="002C6273" w:rsidP="00C92919">
      <w:pPr>
        <w:pStyle w:val="Ttulo1"/>
        <w:spacing w:before="0" w:line="240" w:lineRule="atLeast"/>
        <w:jc w:val="both"/>
        <w:rPr>
          <w:rFonts w:ascii="Times New Roman" w:hAnsi="Times New Roman" w:cs="Times New Roman"/>
          <w:b w:val="0"/>
          <w:bCs w:val="0"/>
          <w:color w:val="auto"/>
          <w:sz w:val="24"/>
          <w:szCs w:val="24"/>
          <w:lang w:val="es-SV"/>
        </w:rPr>
      </w:pPr>
      <w:r w:rsidRPr="00C92919">
        <w:rPr>
          <w:rFonts w:ascii="Times New Roman" w:hAnsi="Times New Roman" w:cs="Times New Roman"/>
          <w:b w:val="0"/>
          <w:bCs w:val="0"/>
          <w:color w:val="auto"/>
          <w:sz w:val="24"/>
          <w:szCs w:val="24"/>
          <w:lang w:val="es-SV"/>
        </w:rPr>
        <w:t>Se advirtió que, si se decide constituir el MCP</w:t>
      </w:r>
      <w:r w:rsidR="00AA1F44">
        <w:rPr>
          <w:rFonts w:ascii="Times New Roman" w:hAnsi="Times New Roman" w:cs="Times New Roman"/>
          <w:b w:val="0"/>
          <w:bCs w:val="0"/>
          <w:color w:val="auto"/>
          <w:sz w:val="24"/>
          <w:szCs w:val="24"/>
          <w:lang w:val="es-SV"/>
        </w:rPr>
        <w:t>-ES</w:t>
      </w:r>
      <w:r w:rsidRPr="00C92919">
        <w:rPr>
          <w:rFonts w:ascii="Times New Roman" w:hAnsi="Times New Roman" w:cs="Times New Roman"/>
          <w:b w:val="0"/>
          <w:bCs w:val="0"/>
          <w:color w:val="auto"/>
          <w:sz w:val="24"/>
          <w:szCs w:val="24"/>
          <w:lang w:val="es-SV"/>
        </w:rPr>
        <w:t xml:space="preserve"> como persona jurídica, deben considerarse cuidadosamente las implicaciones legales, tributarias y laborales (responsabilidad patronal, obligaciones fiscales, etc.).</w:t>
      </w:r>
    </w:p>
    <w:p w14:paraId="019AEEF5" w14:textId="77777777" w:rsidR="002C6273" w:rsidRPr="00C92919" w:rsidRDefault="002C6273" w:rsidP="00C92919">
      <w:pPr>
        <w:pStyle w:val="Ttulo1"/>
        <w:spacing w:before="0" w:line="240" w:lineRule="atLeast"/>
        <w:jc w:val="both"/>
        <w:rPr>
          <w:rFonts w:ascii="Times New Roman" w:hAnsi="Times New Roman" w:cs="Times New Roman"/>
          <w:b w:val="0"/>
          <w:bCs w:val="0"/>
          <w:color w:val="auto"/>
          <w:sz w:val="24"/>
          <w:szCs w:val="24"/>
          <w:lang w:val="es-SV"/>
        </w:rPr>
      </w:pPr>
    </w:p>
    <w:p w14:paraId="2FCDDF35" w14:textId="77777777" w:rsidR="002C6273" w:rsidRPr="00C92919" w:rsidRDefault="002C6273" w:rsidP="00C92919">
      <w:pPr>
        <w:pStyle w:val="Ttulo1"/>
        <w:spacing w:before="0" w:line="240" w:lineRule="atLeast"/>
        <w:jc w:val="both"/>
        <w:rPr>
          <w:rFonts w:ascii="Times New Roman" w:hAnsi="Times New Roman" w:cs="Times New Roman"/>
          <w:b w:val="0"/>
          <w:bCs w:val="0"/>
          <w:color w:val="auto"/>
          <w:sz w:val="24"/>
          <w:szCs w:val="24"/>
          <w:lang w:val="es-SV"/>
        </w:rPr>
      </w:pPr>
      <w:r w:rsidRPr="00C92919">
        <w:rPr>
          <w:rFonts w:ascii="Times New Roman" w:hAnsi="Times New Roman" w:cs="Times New Roman"/>
          <w:b w:val="0"/>
          <w:bCs w:val="0"/>
          <w:color w:val="auto"/>
          <w:sz w:val="24"/>
          <w:szCs w:val="24"/>
          <w:lang w:val="es-SV"/>
        </w:rPr>
        <w:lastRenderedPageBreak/>
        <w:t>Se recomendó avanzar en un proceso de construcción progresiva, de manera que para 2026–2027 el MCP pueda consolidarse en un modelo sostenible, coincidiendo con la salida definitiva del Fondo Mundial en 2028.</w:t>
      </w:r>
    </w:p>
    <w:p w14:paraId="07F8C28F" w14:textId="77777777" w:rsidR="002C6273" w:rsidRPr="00C92919" w:rsidRDefault="002C6273" w:rsidP="00C92919">
      <w:pPr>
        <w:pStyle w:val="Ttulo1"/>
        <w:spacing w:before="0" w:line="240" w:lineRule="atLeast"/>
        <w:jc w:val="both"/>
        <w:rPr>
          <w:rFonts w:ascii="Times New Roman" w:hAnsi="Times New Roman" w:cs="Times New Roman"/>
          <w:b w:val="0"/>
          <w:bCs w:val="0"/>
          <w:color w:val="auto"/>
          <w:sz w:val="24"/>
          <w:szCs w:val="24"/>
          <w:lang w:val="es-SV"/>
        </w:rPr>
      </w:pPr>
    </w:p>
    <w:p w14:paraId="0BB6E789" w14:textId="28D86D80" w:rsidR="002C6273" w:rsidRPr="00AA1F44" w:rsidRDefault="002C6273" w:rsidP="00C92919">
      <w:pPr>
        <w:pStyle w:val="Ttulo1"/>
        <w:spacing w:before="0" w:line="240" w:lineRule="atLeast"/>
        <w:jc w:val="both"/>
        <w:rPr>
          <w:rFonts w:ascii="Times New Roman" w:hAnsi="Times New Roman" w:cs="Times New Roman"/>
          <w:color w:val="auto"/>
          <w:sz w:val="24"/>
          <w:szCs w:val="24"/>
          <w:lang w:val="es-SV"/>
        </w:rPr>
      </w:pPr>
      <w:r w:rsidRPr="00AA1F44">
        <w:rPr>
          <w:rFonts w:ascii="Times New Roman" w:hAnsi="Times New Roman" w:cs="Times New Roman"/>
          <w:color w:val="auto"/>
          <w:sz w:val="24"/>
          <w:szCs w:val="24"/>
          <w:lang w:val="es-SV"/>
        </w:rPr>
        <w:t>Conclusiones y próximos pasos</w:t>
      </w:r>
    </w:p>
    <w:p w14:paraId="02DD1B76" w14:textId="77777777" w:rsidR="002C6273" w:rsidRPr="00C92919" w:rsidRDefault="002C6273" w:rsidP="00C92919">
      <w:pPr>
        <w:pStyle w:val="Ttulo1"/>
        <w:spacing w:before="0" w:line="240" w:lineRule="atLeast"/>
        <w:jc w:val="both"/>
        <w:rPr>
          <w:rFonts w:ascii="Times New Roman" w:hAnsi="Times New Roman" w:cs="Times New Roman"/>
          <w:b w:val="0"/>
          <w:bCs w:val="0"/>
          <w:color w:val="auto"/>
          <w:sz w:val="24"/>
          <w:szCs w:val="24"/>
          <w:lang w:val="es-SV"/>
        </w:rPr>
      </w:pPr>
    </w:p>
    <w:p w14:paraId="7773232E" w14:textId="77777777" w:rsidR="002C6273" w:rsidRPr="00C92919" w:rsidRDefault="002C6273" w:rsidP="00C92919">
      <w:pPr>
        <w:pStyle w:val="Ttulo1"/>
        <w:spacing w:before="0" w:line="240" w:lineRule="atLeast"/>
        <w:jc w:val="both"/>
        <w:rPr>
          <w:rFonts w:ascii="Times New Roman" w:hAnsi="Times New Roman" w:cs="Times New Roman"/>
          <w:b w:val="0"/>
          <w:bCs w:val="0"/>
          <w:color w:val="auto"/>
          <w:sz w:val="24"/>
          <w:szCs w:val="24"/>
          <w:lang w:val="es-SV"/>
        </w:rPr>
      </w:pPr>
      <w:r w:rsidRPr="00C92919">
        <w:rPr>
          <w:rFonts w:ascii="Times New Roman" w:hAnsi="Times New Roman" w:cs="Times New Roman"/>
          <w:b w:val="0"/>
          <w:bCs w:val="0"/>
          <w:color w:val="auto"/>
          <w:sz w:val="24"/>
          <w:szCs w:val="24"/>
          <w:lang w:val="es-SV"/>
        </w:rPr>
        <w:t>Los participantes coincidieron en que el MCP-ES ha sido un espacio único, con logros significativos en 23 años de funcionamiento, por lo que su legado debe preservarse y documentarse.</w:t>
      </w:r>
    </w:p>
    <w:p w14:paraId="17198717" w14:textId="77777777" w:rsidR="002C6273" w:rsidRPr="00C92919" w:rsidRDefault="002C6273" w:rsidP="00C92919">
      <w:pPr>
        <w:pStyle w:val="Ttulo1"/>
        <w:spacing w:before="0" w:line="240" w:lineRule="atLeast"/>
        <w:jc w:val="both"/>
        <w:rPr>
          <w:rFonts w:ascii="Times New Roman" w:hAnsi="Times New Roman" w:cs="Times New Roman"/>
          <w:b w:val="0"/>
          <w:bCs w:val="0"/>
          <w:color w:val="auto"/>
          <w:sz w:val="24"/>
          <w:szCs w:val="24"/>
          <w:lang w:val="es-SV"/>
        </w:rPr>
      </w:pPr>
    </w:p>
    <w:p w14:paraId="49602CA3" w14:textId="77777777" w:rsidR="002C6273" w:rsidRPr="00C92919" w:rsidRDefault="002C6273" w:rsidP="00C92919">
      <w:pPr>
        <w:pStyle w:val="Ttulo1"/>
        <w:spacing w:before="0" w:line="240" w:lineRule="atLeast"/>
        <w:jc w:val="both"/>
        <w:rPr>
          <w:rFonts w:ascii="Times New Roman" w:hAnsi="Times New Roman" w:cs="Times New Roman"/>
          <w:b w:val="0"/>
          <w:bCs w:val="0"/>
          <w:color w:val="auto"/>
          <w:sz w:val="24"/>
          <w:szCs w:val="24"/>
          <w:lang w:val="es-SV"/>
        </w:rPr>
      </w:pPr>
      <w:r w:rsidRPr="00C92919">
        <w:rPr>
          <w:rFonts w:ascii="Times New Roman" w:hAnsi="Times New Roman" w:cs="Times New Roman"/>
          <w:b w:val="0"/>
          <w:bCs w:val="0"/>
          <w:color w:val="auto"/>
          <w:sz w:val="24"/>
          <w:szCs w:val="24"/>
          <w:lang w:val="es-SV"/>
        </w:rPr>
        <w:t>Se reconoció que la salida progresiva del Fondo Mundial plantea un reto sin precedentes, pero también una oportunidad para repensar el modelo de gobernanza y ampliar la agenda hacia otras áreas de salud pública.</w:t>
      </w:r>
    </w:p>
    <w:p w14:paraId="099D344C" w14:textId="77777777" w:rsidR="002C6273" w:rsidRPr="00C92919" w:rsidRDefault="002C6273" w:rsidP="00C92919">
      <w:pPr>
        <w:pStyle w:val="Ttulo1"/>
        <w:spacing w:before="0" w:line="240" w:lineRule="atLeast"/>
        <w:jc w:val="both"/>
        <w:rPr>
          <w:rFonts w:ascii="Times New Roman" w:hAnsi="Times New Roman" w:cs="Times New Roman"/>
          <w:b w:val="0"/>
          <w:bCs w:val="0"/>
          <w:color w:val="auto"/>
          <w:sz w:val="24"/>
          <w:szCs w:val="24"/>
          <w:lang w:val="es-SV"/>
        </w:rPr>
      </w:pPr>
    </w:p>
    <w:p w14:paraId="6EEBFB3C" w14:textId="77777777" w:rsidR="002C6273" w:rsidRPr="00C92919" w:rsidRDefault="002C6273" w:rsidP="00C92919">
      <w:pPr>
        <w:pStyle w:val="Ttulo1"/>
        <w:spacing w:before="0" w:line="240" w:lineRule="atLeast"/>
        <w:jc w:val="both"/>
        <w:rPr>
          <w:rFonts w:ascii="Times New Roman" w:hAnsi="Times New Roman" w:cs="Times New Roman"/>
          <w:b w:val="0"/>
          <w:bCs w:val="0"/>
          <w:color w:val="auto"/>
          <w:sz w:val="24"/>
          <w:szCs w:val="24"/>
          <w:lang w:val="es-SV"/>
        </w:rPr>
      </w:pPr>
      <w:r w:rsidRPr="00C92919">
        <w:rPr>
          <w:rFonts w:ascii="Times New Roman" w:hAnsi="Times New Roman" w:cs="Times New Roman"/>
          <w:b w:val="0"/>
          <w:bCs w:val="0"/>
          <w:color w:val="auto"/>
          <w:sz w:val="24"/>
          <w:szCs w:val="24"/>
          <w:lang w:val="es-SV"/>
        </w:rPr>
        <w:t>Se enfatizó la necesidad de definir una ruta crítica que garantice una transición ordenada y responsable, evitando que los avances alcanzados se pierdan en pocos años.</w:t>
      </w:r>
    </w:p>
    <w:p w14:paraId="6E120C67" w14:textId="77777777" w:rsidR="002C6273" w:rsidRPr="00C92919" w:rsidRDefault="002C6273" w:rsidP="00C92919">
      <w:pPr>
        <w:pStyle w:val="Ttulo1"/>
        <w:spacing w:before="0" w:line="240" w:lineRule="atLeast"/>
        <w:jc w:val="both"/>
        <w:rPr>
          <w:rFonts w:ascii="Times New Roman" w:hAnsi="Times New Roman" w:cs="Times New Roman"/>
          <w:b w:val="0"/>
          <w:bCs w:val="0"/>
          <w:color w:val="auto"/>
          <w:sz w:val="24"/>
          <w:szCs w:val="24"/>
          <w:lang w:val="es-SV"/>
        </w:rPr>
      </w:pPr>
    </w:p>
    <w:p w14:paraId="4572C2EE" w14:textId="77777777" w:rsidR="002C6273" w:rsidRPr="00C92919" w:rsidRDefault="002C6273" w:rsidP="00C92919">
      <w:pPr>
        <w:pStyle w:val="Ttulo1"/>
        <w:spacing w:before="0" w:line="240" w:lineRule="atLeast"/>
        <w:jc w:val="both"/>
        <w:rPr>
          <w:rFonts w:ascii="Times New Roman" w:hAnsi="Times New Roman" w:cs="Times New Roman"/>
          <w:b w:val="0"/>
          <w:bCs w:val="0"/>
          <w:color w:val="auto"/>
          <w:sz w:val="24"/>
          <w:szCs w:val="24"/>
          <w:lang w:val="es-SV"/>
        </w:rPr>
      </w:pPr>
      <w:r w:rsidRPr="00C92919">
        <w:rPr>
          <w:rFonts w:ascii="Times New Roman" w:hAnsi="Times New Roman" w:cs="Times New Roman"/>
          <w:b w:val="0"/>
          <w:bCs w:val="0"/>
          <w:color w:val="auto"/>
          <w:sz w:val="24"/>
          <w:szCs w:val="24"/>
          <w:lang w:val="es-SV"/>
        </w:rPr>
        <w:t>Se planteó que el análisis sobre sostenibilidad debe integrar tres niveles:</w:t>
      </w:r>
    </w:p>
    <w:p w14:paraId="5EACF382" w14:textId="77777777" w:rsidR="002C6273" w:rsidRPr="00C92919" w:rsidRDefault="002C6273" w:rsidP="00C92919">
      <w:pPr>
        <w:pStyle w:val="Ttulo1"/>
        <w:spacing w:before="0" w:line="240" w:lineRule="atLeast"/>
        <w:jc w:val="both"/>
        <w:rPr>
          <w:rFonts w:ascii="Times New Roman" w:hAnsi="Times New Roman" w:cs="Times New Roman"/>
          <w:b w:val="0"/>
          <w:bCs w:val="0"/>
          <w:color w:val="auto"/>
          <w:sz w:val="24"/>
          <w:szCs w:val="24"/>
          <w:lang w:val="es-SV"/>
        </w:rPr>
      </w:pPr>
    </w:p>
    <w:p w14:paraId="2C06B445" w14:textId="77777777" w:rsidR="002C6273" w:rsidRPr="00C92919" w:rsidRDefault="002C6273" w:rsidP="00C92919">
      <w:pPr>
        <w:pStyle w:val="Ttulo1"/>
        <w:spacing w:before="0" w:line="240" w:lineRule="atLeast"/>
        <w:jc w:val="both"/>
        <w:rPr>
          <w:rFonts w:ascii="Times New Roman" w:hAnsi="Times New Roman" w:cs="Times New Roman"/>
          <w:b w:val="0"/>
          <w:bCs w:val="0"/>
          <w:color w:val="auto"/>
          <w:sz w:val="24"/>
          <w:szCs w:val="24"/>
          <w:lang w:val="es-SV"/>
        </w:rPr>
      </w:pPr>
      <w:r w:rsidRPr="00C92919">
        <w:rPr>
          <w:rFonts w:ascii="Times New Roman" w:hAnsi="Times New Roman" w:cs="Times New Roman"/>
          <w:b w:val="0"/>
          <w:bCs w:val="0"/>
          <w:color w:val="auto"/>
          <w:sz w:val="24"/>
          <w:szCs w:val="24"/>
          <w:lang w:val="es-SV"/>
        </w:rPr>
        <w:t>Protección de servicios esenciales a poblaciones clave.</w:t>
      </w:r>
    </w:p>
    <w:p w14:paraId="183E8014" w14:textId="77777777" w:rsidR="002C6273" w:rsidRPr="00C92919" w:rsidRDefault="002C6273" w:rsidP="00C92919">
      <w:pPr>
        <w:pStyle w:val="Ttulo1"/>
        <w:spacing w:before="0" w:line="240" w:lineRule="atLeast"/>
        <w:jc w:val="both"/>
        <w:rPr>
          <w:rFonts w:ascii="Times New Roman" w:hAnsi="Times New Roman" w:cs="Times New Roman"/>
          <w:b w:val="0"/>
          <w:bCs w:val="0"/>
          <w:color w:val="auto"/>
          <w:sz w:val="24"/>
          <w:szCs w:val="24"/>
          <w:lang w:val="es-SV"/>
        </w:rPr>
      </w:pPr>
    </w:p>
    <w:p w14:paraId="30C43DE8" w14:textId="77777777" w:rsidR="002C6273" w:rsidRPr="00C92919" w:rsidRDefault="002C6273" w:rsidP="00C92919">
      <w:pPr>
        <w:pStyle w:val="Ttulo1"/>
        <w:spacing w:before="0" w:line="240" w:lineRule="atLeast"/>
        <w:jc w:val="both"/>
        <w:rPr>
          <w:rFonts w:ascii="Times New Roman" w:hAnsi="Times New Roman" w:cs="Times New Roman"/>
          <w:b w:val="0"/>
          <w:bCs w:val="0"/>
          <w:color w:val="auto"/>
          <w:sz w:val="24"/>
          <w:szCs w:val="24"/>
          <w:lang w:val="es-SV"/>
        </w:rPr>
      </w:pPr>
      <w:r w:rsidRPr="00C92919">
        <w:rPr>
          <w:rFonts w:ascii="Times New Roman" w:hAnsi="Times New Roman" w:cs="Times New Roman"/>
          <w:b w:val="0"/>
          <w:bCs w:val="0"/>
          <w:color w:val="auto"/>
          <w:sz w:val="24"/>
          <w:szCs w:val="24"/>
          <w:lang w:val="es-SV"/>
        </w:rPr>
        <w:t>Mantenimiento de un espacio multisectorial de diálogo y coordinación.</w:t>
      </w:r>
    </w:p>
    <w:p w14:paraId="7387C16C" w14:textId="77777777" w:rsidR="002C6273" w:rsidRPr="00C92919" w:rsidRDefault="002C6273" w:rsidP="00C92919">
      <w:pPr>
        <w:pStyle w:val="Ttulo1"/>
        <w:spacing w:before="0" w:line="240" w:lineRule="atLeast"/>
        <w:jc w:val="both"/>
        <w:rPr>
          <w:rFonts w:ascii="Times New Roman" w:hAnsi="Times New Roman" w:cs="Times New Roman"/>
          <w:b w:val="0"/>
          <w:bCs w:val="0"/>
          <w:color w:val="auto"/>
          <w:sz w:val="24"/>
          <w:szCs w:val="24"/>
          <w:lang w:val="es-SV"/>
        </w:rPr>
      </w:pPr>
    </w:p>
    <w:p w14:paraId="3A144BC3" w14:textId="035FA69A" w:rsidR="002C6273" w:rsidRPr="00C92919" w:rsidRDefault="002C6273" w:rsidP="00C92919">
      <w:pPr>
        <w:pStyle w:val="Ttulo1"/>
        <w:spacing w:before="0" w:line="240" w:lineRule="atLeast"/>
        <w:jc w:val="both"/>
        <w:rPr>
          <w:rFonts w:ascii="Times New Roman" w:hAnsi="Times New Roman" w:cs="Times New Roman"/>
          <w:b w:val="0"/>
          <w:bCs w:val="0"/>
          <w:color w:val="auto"/>
          <w:sz w:val="24"/>
          <w:szCs w:val="24"/>
          <w:lang w:val="es-SV"/>
        </w:rPr>
      </w:pPr>
      <w:r w:rsidRPr="00C92919">
        <w:rPr>
          <w:rFonts w:ascii="Times New Roman" w:hAnsi="Times New Roman" w:cs="Times New Roman"/>
          <w:b w:val="0"/>
          <w:bCs w:val="0"/>
          <w:color w:val="auto"/>
          <w:sz w:val="24"/>
          <w:szCs w:val="24"/>
          <w:lang w:val="es-SV"/>
        </w:rPr>
        <w:t>Definición de un modelo legal e institucional que permita captar recursos y sostener la operación del MCP</w:t>
      </w:r>
      <w:r w:rsidR="00AA1F44">
        <w:rPr>
          <w:rFonts w:ascii="Times New Roman" w:hAnsi="Times New Roman" w:cs="Times New Roman"/>
          <w:b w:val="0"/>
          <w:bCs w:val="0"/>
          <w:color w:val="auto"/>
          <w:sz w:val="24"/>
          <w:szCs w:val="24"/>
          <w:lang w:val="es-SV"/>
        </w:rPr>
        <w:t>-ES</w:t>
      </w:r>
      <w:r w:rsidRPr="00C92919">
        <w:rPr>
          <w:rFonts w:ascii="Times New Roman" w:hAnsi="Times New Roman" w:cs="Times New Roman"/>
          <w:b w:val="0"/>
          <w:bCs w:val="0"/>
          <w:color w:val="auto"/>
          <w:sz w:val="24"/>
          <w:szCs w:val="24"/>
          <w:lang w:val="es-SV"/>
        </w:rPr>
        <w:t>.</w:t>
      </w:r>
    </w:p>
    <w:p w14:paraId="37AB57AD" w14:textId="77777777" w:rsidR="002C6273" w:rsidRPr="00C92919" w:rsidRDefault="002C6273" w:rsidP="00C92919">
      <w:pPr>
        <w:pStyle w:val="Ttulo1"/>
        <w:spacing w:before="0" w:line="240" w:lineRule="atLeast"/>
        <w:jc w:val="both"/>
        <w:rPr>
          <w:rFonts w:ascii="Times New Roman" w:hAnsi="Times New Roman" w:cs="Times New Roman"/>
          <w:b w:val="0"/>
          <w:bCs w:val="0"/>
          <w:color w:val="auto"/>
          <w:sz w:val="24"/>
          <w:szCs w:val="24"/>
          <w:lang w:val="es-SV"/>
        </w:rPr>
      </w:pPr>
    </w:p>
    <w:p w14:paraId="53783BBE" w14:textId="77777777" w:rsidR="002C6273" w:rsidRPr="00C92919" w:rsidRDefault="002C6273" w:rsidP="00C92919">
      <w:pPr>
        <w:pStyle w:val="Ttulo1"/>
        <w:spacing w:before="0" w:line="240" w:lineRule="atLeast"/>
        <w:jc w:val="both"/>
        <w:rPr>
          <w:rFonts w:ascii="Times New Roman" w:hAnsi="Times New Roman" w:cs="Times New Roman"/>
          <w:b w:val="0"/>
          <w:bCs w:val="0"/>
          <w:color w:val="auto"/>
          <w:sz w:val="24"/>
          <w:szCs w:val="24"/>
          <w:lang w:val="es-SV"/>
        </w:rPr>
      </w:pPr>
    </w:p>
    <w:p w14:paraId="4698D438" w14:textId="5480C816" w:rsidR="002C6273" w:rsidRPr="00AA1F44" w:rsidRDefault="002C6273" w:rsidP="00C92919">
      <w:pPr>
        <w:pStyle w:val="Ttulo1"/>
        <w:spacing w:before="0" w:line="240" w:lineRule="atLeast"/>
        <w:jc w:val="both"/>
        <w:rPr>
          <w:rFonts w:ascii="Times New Roman" w:hAnsi="Times New Roman" w:cs="Times New Roman"/>
          <w:color w:val="auto"/>
          <w:sz w:val="24"/>
          <w:szCs w:val="24"/>
          <w:lang w:val="es-SV"/>
        </w:rPr>
      </w:pPr>
      <w:r w:rsidRPr="00AA1F44">
        <w:rPr>
          <w:rFonts w:ascii="Times New Roman" w:hAnsi="Times New Roman" w:cs="Times New Roman"/>
          <w:color w:val="auto"/>
          <w:sz w:val="24"/>
          <w:szCs w:val="24"/>
          <w:lang w:val="es-SV"/>
        </w:rPr>
        <w:t>Acuerdos</w:t>
      </w:r>
    </w:p>
    <w:p w14:paraId="70124D45" w14:textId="77777777" w:rsidR="002C6273" w:rsidRPr="00C92919" w:rsidRDefault="002C6273" w:rsidP="00C92919">
      <w:pPr>
        <w:pStyle w:val="Ttulo1"/>
        <w:spacing w:before="0" w:line="240" w:lineRule="atLeast"/>
        <w:jc w:val="both"/>
        <w:rPr>
          <w:rFonts w:ascii="Times New Roman" w:hAnsi="Times New Roman" w:cs="Times New Roman"/>
          <w:b w:val="0"/>
          <w:bCs w:val="0"/>
          <w:color w:val="auto"/>
          <w:sz w:val="24"/>
          <w:szCs w:val="24"/>
          <w:lang w:val="es-SV"/>
        </w:rPr>
      </w:pPr>
    </w:p>
    <w:p w14:paraId="092B439C" w14:textId="77777777" w:rsidR="002C6273" w:rsidRPr="00C92919" w:rsidRDefault="002C6273" w:rsidP="00C92919">
      <w:pPr>
        <w:pStyle w:val="Ttulo1"/>
        <w:spacing w:before="0" w:line="240" w:lineRule="atLeast"/>
        <w:jc w:val="both"/>
        <w:rPr>
          <w:rFonts w:ascii="Times New Roman" w:hAnsi="Times New Roman" w:cs="Times New Roman"/>
          <w:b w:val="0"/>
          <w:bCs w:val="0"/>
          <w:color w:val="auto"/>
          <w:sz w:val="24"/>
          <w:szCs w:val="24"/>
          <w:lang w:val="es-SV"/>
        </w:rPr>
      </w:pPr>
      <w:r w:rsidRPr="00C92919">
        <w:rPr>
          <w:rFonts w:ascii="Times New Roman" w:hAnsi="Times New Roman" w:cs="Times New Roman"/>
          <w:b w:val="0"/>
          <w:bCs w:val="0"/>
          <w:color w:val="auto"/>
          <w:sz w:val="24"/>
          <w:szCs w:val="24"/>
          <w:lang w:val="es-SV"/>
        </w:rPr>
        <w:t>Retomar el trabajo del comité preliminar de sostenibilidad, incorporando a la nueva membresía.</w:t>
      </w:r>
    </w:p>
    <w:p w14:paraId="5BCD6EBE" w14:textId="77777777" w:rsidR="002C6273" w:rsidRPr="00C92919" w:rsidRDefault="002C6273" w:rsidP="00C92919">
      <w:pPr>
        <w:pStyle w:val="Ttulo1"/>
        <w:spacing w:before="0" w:line="240" w:lineRule="atLeast"/>
        <w:jc w:val="both"/>
        <w:rPr>
          <w:rFonts w:ascii="Times New Roman" w:hAnsi="Times New Roman" w:cs="Times New Roman"/>
          <w:b w:val="0"/>
          <w:bCs w:val="0"/>
          <w:color w:val="auto"/>
          <w:sz w:val="24"/>
          <w:szCs w:val="24"/>
          <w:lang w:val="es-SV"/>
        </w:rPr>
      </w:pPr>
    </w:p>
    <w:p w14:paraId="731E5C44" w14:textId="77777777" w:rsidR="002C6273" w:rsidRPr="00C92919" w:rsidRDefault="002C6273" w:rsidP="00C92919">
      <w:pPr>
        <w:pStyle w:val="Ttulo1"/>
        <w:spacing w:before="0" w:line="240" w:lineRule="atLeast"/>
        <w:jc w:val="both"/>
        <w:rPr>
          <w:rFonts w:ascii="Times New Roman" w:hAnsi="Times New Roman" w:cs="Times New Roman"/>
          <w:b w:val="0"/>
          <w:bCs w:val="0"/>
          <w:color w:val="auto"/>
          <w:sz w:val="24"/>
          <w:szCs w:val="24"/>
          <w:lang w:val="es-SV"/>
        </w:rPr>
      </w:pPr>
      <w:r w:rsidRPr="00C92919">
        <w:rPr>
          <w:rFonts w:ascii="Times New Roman" w:hAnsi="Times New Roman" w:cs="Times New Roman"/>
          <w:b w:val="0"/>
          <w:bCs w:val="0"/>
          <w:color w:val="auto"/>
          <w:sz w:val="24"/>
          <w:szCs w:val="24"/>
          <w:lang w:val="es-SV"/>
        </w:rPr>
        <w:t xml:space="preserve">Analizar experiencias internacionales de sostenibilidad (ej. </w:t>
      </w:r>
      <w:proofErr w:type="spellStart"/>
      <w:r w:rsidRPr="00C92919">
        <w:rPr>
          <w:rFonts w:ascii="Times New Roman" w:hAnsi="Times New Roman" w:cs="Times New Roman"/>
          <w:b w:val="0"/>
          <w:bCs w:val="0"/>
          <w:color w:val="auto"/>
          <w:sz w:val="24"/>
          <w:szCs w:val="24"/>
          <w:lang w:val="es-SV"/>
        </w:rPr>
        <w:t>Joining</w:t>
      </w:r>
      <w:proofErr w:type="spellEnd"/>
      <w:r w:rsidRPr="00C92919">
        <w:rPr>
          <w:rFonts w:ascii="Times New Roman" w:hAnsi="Times New Roman" w:cs="Times New Roman"/>
          <w:b w:val="0"/>
          <w:bCs w:val="0"/>
          <w:color w:val="auto"/>
          <w:sz w:val="24"/>
          <w:szCs w:val="24"/>
          <w:lang w:val="es-SV"/>
        </w:rPr>
        <w:t xml:space="preserve"> </w:t>
      </w:r>
      <w:proofErr w:type="spellStart"/>
      <w:r w:rsidRPr="00C92919">
        <w:rPr>
          <w:rFonts w:ascii="Times New Roman" w:hAnsi="Times New Roman" w:cs="Times New Roman"/>
          <w:b w:val="0"/>
          <w:bCs w:val="0"/>
          <w:color w:val="auto"/>
          <w:sz w:val="24"/>
          <w:szCs w:val="24"/>
          <w:lang w:val="es-SV"/>
        </w:rPr>
        <w:t>Forces</w:t>
      </w:r>
      <w:proofErr w:type="spellEnd"/>
      <w:r w:rsidRPr="00C92919">
        <w:rPr>
          <w:rFonts w:ascii="Times New Roman" w:hAnsi="Times New Roman" w:cs="Times New Roman"/>
          <w:b w:val="0"/>
          <w:bCs w:val="0"/>
          <w:color w:val="auto"/>
          <w:sz w:val="24"/>
          <w:szCs w:val="24"/>
          <w:lang w:val="es-SV"/>
        </w:rPr>
        <w:t>, Panamá, Honduras, comités nacionales de tuberculosis), para extraer aprendizajes aplicables al contexto salvadoreño.</w:t>
      </w:r>
    </w:p>
    <w:p w14:paraId="6EC69676" w14:textId="77777777" w:rsidR="002C6273" w:rsidRPr="00C92919" w:rsidRDefault="002C6273" w:rsidP="00C92919">
      <w:pPr>
        <w:pStyle w:val="Ttulo1"/>
        <w:spacing w:before="0" w:line="240" w:lineRule="atLeast"/>
        <w:jc w:val="both"/>
        <w:rPr>
          <w:rFonts w:ascii="Times New Roman" w:hAnsi="Times New Roman" w:cs="Times New Roman"/>
          <w:b w:val="0"/>
          <w:bCs w:val="0"/>
          <w:color w:val="auto"/>
          <w:sz w:val="24"/>
          <w:szCs w:val="24"/>
          <w:lang w:val="es-SV"/>
        </w:rPr>
      </w:pPr>
    </w:p>
    <w:p w14:paraId="53870D26" w14:textId="77777777" w:rsidR="002C6273" w:rsidRPr="00C92919" w:rsidRDefault="002C6273" w:rsidP="00C92919">
      <w:pPr>
        <w:pStyle w:val="Ttulo1"/>
        <w:spacing w:before="0" w:line="240" w:lineRule="atLeast"/>
        <w:jc w:val="both"/>
        <w:rPr>
          <w:rFonts w:ascii="Times New Roman" w:hAnsi="Times New Roman" w:cs="Times New Roman"/>
          <w:b w:val="0"/>
          <w:bCs w:val="0"/>
          <w:color w:val="auto"/>
          <w:sz w:val="24"/>
          <w:szCs w:val="24"/>
          <w:lang w:val="es-SV"/>
        </w:rPr>
      </w:pPr>
      <w:r w:rsidRPr="00C92919">
        <w:rPr>
          <w:rFonts w:ascii="Times New Roman" w:hAnsi="Times New Roman" w:cs="Times New Roman"/>
          <w:b w:val="0"/>
          <w:bCs w:val="0"/>
          <w:color w:val="auto"/>
          <w:sz w:val="24"/>
          <w:szCs w:val="24"/>
          <w:lang w:val="es-SV"/>
        </w:rPr>
        <w:t>Definir una ruta crítica que permita elaborar una propuesta concreta y presentarla al pleno en diciembre de 2025.</w:t>
      </w:r>
    </w:p>
    <w:p w14:paraId="7F105460" w14:textId="77777777" w:rsidR="002C6273" w:rsidRPr="00C92919" w:rsidRDefault="002C6273" w:rsidP="00C92919">
      <w:pPr>
        <w:pStyle w:val="Ttulo1"/>
        <w:spacing w:before="0" w:line="240" w:lineRule="atLeast"/>
        <w:jc w:val="both"/>
        <w:rPr>
          <w:rFonts w:ascii="Times New Roman" w:hAnsi="Times New Roman" w:cs="Times New Roman"/>
          <w:b w:val="0"/>
          <w:bCs w:val="0"/>
          <w:color w:val="auto"/>
          <w:sz w:val="24"/>
          <w:szCs w:val="24"/>
          <w:lang w:val="es-SV"/>
        </w:rPr>
      </w:pPr>
    </w:p>
    <w:p w14:paraId="3081E475" w14:textId="243B4055" w:rsidR="002C6273" w:rsidRPr="00C92919" w:rsidRDefault="002C6273" w:rsidP="00C92919">
      <w:pPr>
        <w:pStyle w:val="Ttulo1"/>
        <w:spacing w:before="0" w:line="240" w:lineRule="atLeast"/>
        <w:jc w:val="both"/>
        <w:rPr>
          <w:rFonts w:ascii="Times New Roman" w:hAnsi="Times New Roman" w:cs="Times New Roman"/>
          <w:b w:val="0"/>
          <w:bCs w:val="0"/>
          <w:color w:val="auto"/>
          <w:sz w:val="24"/>
          <w:szCs w:val="24"/>
          <w:lang w:val="es-SV"/>
        </w:rPr>
      </w:pPr>
      <w:r w:rsidRPr="00C92919">
        <w:rPr>
          <w:rFonts w:ascii="Times New Roman" w:hAnsi="Times New Roman" w:cs="Times New Roman"/>
          <w:b w:val="0"/>
          <w:bCs w:val="0"/>
          <w:color w:val="auto"/>
          <w:sz w:val="24"/>
          <w:szCs w:val="24"/>
          <w:lang w:val="es-SV"/>
        </w:rPr>
        <w:t>Documentar el legado del MCP</w:t>
      </w:r>
      <w:r w:rsidR="00AA1F44">
        <w:rPr>
          <w:rFonts w:ascii="Times New Roman" w:hAnsi="Times New Roman" w:cs="Times New Roman"/>
          <w:b w:val="0"/>
          <w:bCs w:val="0"/>
          <w:color w:val="auto"/>
          <w:sz w:val="24"/>
          <w:szCs w:val="24"/>
          <w:lang w:val="es-SV"/>
        </w:rPr>
        <w:t>-ES</w:t>
      </w:r>
      <w:r w:rsidRPr="00C92919">
        <w:rPr>
          <w:rFonts w:ascii="Times New Roman" w:hAnsi="Times New Roman" w:cs="Times New Roman"/>
          <w:b w:val="0"/>
          <w:bCs w:val="0"/>
          <w:color w:val="auto"/>
          <w:sz w:val="24"/>
          <w:szCs w:val="24"/>
          <w:lang w:val="es-SV"/>
        </w:rPr>
        <w:t xml:space="preserve"> como parte de la estrategia de incidencia, comunicación y sostenibilidad.</w:t>
      </w:r>
    </w:p>
    <w:p w14:paraId="02262078" w14:textId="77777777" w:rsidR="002C6273" w:rsidRPr="00C92919" w:rsidRDefault="002C6273" w:rsidP="00C92919">
      <w:pPr>
        <w:pStyle w:val="Ttulo1"/>
        <w:spacing w:before="0" w:line="240" w:lineRule="atLeast"/>
        <w:jc w:val="both"/>
        <w:rPr>
          <w:rFonts w:ascii="Times New Roman" w:hAnsi="Times New Roman" w:cs="Times New Roman"/>
          <w:b w:val="0"/>
          <w:bCs w:val="0"/>
          <w:color w:val="auto"/>
          <w:sz w:val="24"/>
          <w:szCs w:val="24"/>
          <w:lang w:val="es-SV"/>
        </w:rPr>
      </w:pPr>
    </w:p>
    <w:p w14:paraId="0BB84568" w14:textId="101FC9D5" w:rsidR="002C6273" w:rsidRPr="00C92919" w:rsidRDefault="002C6273" w:rsidP="00C92919">
      <w:pPr>
        <w:pStyle w:val="Ttulo1"/>
        <w:spacing w:before="0" w:line="240" w:lineRule="atLeast"/>
        <w:jc w:val="both"/>
        <w:rPr>
          <w:rFonts w:ascii="Times New Roman" w:hAnsi="Times New Roman" w:cs="Times New Roman"/>
          <w:b w:val="0"/>
          <w:bCs w:val="0"/>
          <w:color w:val="auto"/>
          <w:sz w:val="24"/>
          <w:szCs w:val="24"/>
          <w:lang w:val="es-SV"/>
        </w:rPr>
      </w:pPr>
      <w:r w:rsidRPr="00C92919">
        <w:rPr>
          <w:rFonts w:ascii="Times New Roman" w:hAnsi="Times New Roman" w:cs="Times New Roman"/>
          <w:b w:val="0"/>
          <w:bCs w:val="0"/>
          <w:color w:val="auto"/>
          <w:sz w:val="24"/>
          <w:szCs w:val="24"/>
          <w:lang w:val="es-SV"/>
        </w:rPr>
        <w:t>Evaluar alternativas de institucionalización legal, incluyendo la personería jurídica, ajustes en la CONAVI</w:t>
      </w:r>
      <w:r w:rsidR="00AA1F44">
        <w:rPr>
          <w:rFonts w:ascii="Times New Roman" w:hAnsi="Times New Roman" w:cs="Times New Roman"/>
          <w:b w:val="0"/>
          <w:bCs w:val="0"/>
          <w:color w:val="auto"/>
          <w:sz w:val="24"/>
          <w:szCs w:val="24"/>
          <w:lang w:val="es-SV"/>
        </w:rPr>
        <w:t>H</w:t>
      </w:r>
      <w:r w:rsidRPr="00C92919">
        <w:rPr>
          <w:rFonts w:ascii="Times New Roman" w:hAnsi="Times New Roman" w:cs="Times New Roman"/>
          <w:b w:val="0"/>
          <w:bCs w:val="0"/>
          <w:color w:val="auto"/>
          <w:sz w:val="24"/>
          <w:szCs w:val="24"/>
          <w:lang w:val="es-SV"/>
        </w:rPr>
        <w:t xml:space="preserve"> o nuevos modelos de gobernanza multisectorial.</w:t>
      </w:r>
    </w:p>
    <w:p w14:paraId="374B67E6" w14:textId="77777777" w:rsidR="002C6273" w:rsidRPr="00C92919" w:rsidRDefault="002C6273" w:rsidP="00C92919">
      <w:pPr>
        <w:pStyle w:val="Ttulo1"/>
        <w:spacing w:before="0" w:line="240" w:lineRule="atLeast"/>
        <w:jc w:val="both"/>
        <w:rPr>
          <w:rFonts w:ascii="Times New Roman" w:hAnsi="Times New Roman" w:cs="Times New Roman"/>
          <w:b w:val="0"/>
          <w:bCs w:val="0"/>
          <w:color w:val="auto"/>
          <w:sz w:val="24"/>
          <w:szCs w:val="24"/>
          <w:lang w:val="es-SV"/>
        </w:rPr>
      </w:pPr>
    </w:p>
    <w:p w14:paraId="62DDA71A" w14:textId="68EE4A51" w:rsidR="002C6273" w:rsidRPr="00C92919" w:rsidRDefault="002C6273" w:rsidP="00C92919">
      <w:pPr>
        <w:pStyle w:val="Ttulo1"/>
        <w:spacing w:before="0" w:line="240" w:lineRule="atLeast"/>
        <w:jc w:val="both"/>
        <w:rPr>
          <w:rFonts w:ascii="Times New Roman" w:hAnsi="Times New Roman" w:cs="Times New Roman"/>
          <w:b w:val="0"/>
          <w:bCs w:val="0"/>
          <w:color w:val="auto"/>
          <w:sz w:val="24"/>
          <w:szCs w:val="24"/>
          <w:lang w:val="es-SV"/>
        </w:rPr>
      </w:pPr>
      <w:r w:rsidRPr="00C92919">
        <w:rPr>
          <w:rFonts w:ascii="Times New Roman" w:hAnsi="Times New Roman" w:cs="Times New Roman"/>
          <w:b w:val="0"/>
          <w:bCs w:val="0"/>
          <w:color w:val="auto"/>
          <w:sz w:val="24"/>
          <w:szCs w:val="24"/>
          <w:lang w:val="es-SV"/>
        </w:rPr>
        <w:lastRenderedPageBreak/>
        <w:t>Ampliar la visión del MCP</w:t>
      </w:r>
      <w:r w:rsidR="00AA1F44">
        <w:rPr>
          <w:rFonts w:ascii="Times New Roman" w:hAnsi="Times New Roman" w:cs="Times New Roman"/>
          <w:b w:val="0"/>
          <w:bCs w:val="0"/>
          <w:color w:val="auto"/>
          <w:sz w:val="24"/>
          <w:szCs w:val="24"/>
          <w:lang w:val="es-SV"/>
        </w:rPr>
        <w:t>-ES</w:t>
      </w:r>
      <w:r w:rsidRPr="00C92919">
        <w:rPr>
          <w:rFonts w:ascii="Times New Roman" w:hAnsi="Times New Roman" w:cs="Times New Roman"/>
          <w:b w:val="0"/>
          <w:bCs w:val="0"/>
          <w:color w:val="auto"/>
          <w:sz w:val="24"/>
          <w:szCs w:val="24"/>
          <w:lang w:val="es-SV"/>
        </w:rPr>
        <w:t xml:space="preserve"> más allá del VIH, incorporando otras enfermedades y temas de salud pública, fortaleciendo así su pertinencia nacional.</w:t>
      </w:r>
    </w:p>
    <w:p w14:paraId="6C608914" w14:textId="77777777" w:rsidR="002C6273" w:rsidRPr="00C92919" w:rsidRDefault="002C6273" w:rsidP="00C92919">
      <w:pPr>
        <w:pStyle w:val="Ttulo1"/>
        <w:spacing w:before="0" w:line="240" w:lineRule="atLeast"/>
        <w:jc w:val="both"/>
        <w:rPr>
          <w:rFonts w:ascii="Times New Roman" w:hAnsi="Times New Roman" w:cs="Times New Roman"/>
          <w:b w:val="0"/>
          <w:bCs w:val="0"/>
          <w:color w:val="auto"/>
          <w:sz w:val="24"/>
          <w:szCs w:val="24"/>
          <w:lang w:val="es-SV"/>
        </w:rPr>
      </w:pPr>
    </w:p>
    <w:p w14:paraId="4E77AF0A" w14:textId="4BE9EEA9" w:rsidR="002C6273" w:rsidRPr="00AA1F44" w:rsidRDefault="002C6273" w:rsidP="00791C2F">
      <w:pPr>
        <w:pStyle w:val="Ttulo1"/>
        <w:numPr>
          <w:ilvl w:val="0"/>
          <w:numId w:val="12"/>
        </w:numPr>
        <w:spacing w:before="0" w:line="240" w:lineRule="atLeast"/>
        <w:jc w:val="both"/>
        <w:rPr>
          <w:rFonts w:ascii="Times New Roman" w:hAnsi="Times New Roman" w:cs="Times New Roman"/>
          <w:color w:val="auto"/>
          <w:sz w:val="24"/>
          <w:szCs w:val="24"/>
          <w:lang w:val="es-SV"/>
        </w:rPr>
      </w:pPr>
      <w:r w:rsidRPr="00AA1F44">
        <w:rPr>
          <w:rFonts w:ascii="Times New Roman" w:hAnsi="Times New Roman" w:cs="Times New Roman"/>
          <w:color w:val="auto"/>
          <w:sz w:val="24"/>
          <w:szCs w:val="24"/>
          <w:lang w:val="es-SV"/>
        </w:rPr>
        <w:t>Cierre de la sesión</w:t>
      </w:r>
    </w:p>
    <w:p w14:paraId="6082E653" w14:textId="77777777" w:rsidR="002C6273" w:rsidRPr="00C92919" w:rsidRDefault="002C6273" w:rsidP="00C92919">
      <w:pPr>
        <w:pStyle w:val="Ttulo1"/>
        <w:spacing w:before="0" w:line="240" w:lineRule="atLeast"/>
        <w:jc w:val="both"/>
        <w:rPr>
          <w:rFonts w:ascii="Times New Roman" w:hAnsi="Times New Roman" w:cs="Times New Roman"/>
          <w:b w:val="0"/>
          <w:bCs w:val="0"/>
          <w:color w:val="auto"/>
          <w:sz w:val="24"/>
          <w:szCs w:val="24"/>
          <w:lang w:val="es-SV"/>
        </w:rPr>
      </w:pPr>
    </w:p>
    <w:p w14:paraId="656DAC70" w14:textId="190B65A7" w:rsidR="00651BF3" w:rsidRPr="00C92919" w:rsidRDefault="002C6273" w:rsidP="00C92919">
      <w:pPr>
        <w:pStyle w:val="Ttulo1"/>
        <w:spacing w:before="0" w:line="240" w:lineRule="atLeast"/>
        <w:jc w:val="both"/>
        <w:rPr>
          <w:rFonts w:ascii="Times New Roman" w:hAnsi="Times New Roman" w:cs="Times New Roman"/>
          <w:b w:val="0"/>
          <w:bCs w:val="0"/>
          <w:color w:val="auto"/>
          <w:sz w:val="24"/>
          <w:szCs w:val="24"/>
          <w:lang w:val="es-SV"/>
        </w:rPr>
      </w:pPr>
      <w:r w:rsidRPr="00C92919">
        <w:rPr>
          <w:rFonts w:ascii="Times New Roman" w:hAnsi="Times New Roman" w:cs="Times New Roman"/>
          <w:b w:val="0"/>
          <w:bCs w:val="0"/>
          <w:color w:val="auto"/>
          <w:sz w:val="24"/>
          <w:szCs w:val="24"/>
          <w:lang w:val="es-SV"/>
        </w:rPr>
        <w:t>La reunión concluyó con el reconocimiento del compromiso de todos los sectores representados y con el acuerdo de dar seguimiento al proceso de sostenibilidad del MCP</w:t>
      </w:r>
      <w:r w:rsidR="00AA1F44">
        <w:rPr>
          <w:rFonts w:ascii="Times New Roman" w:hAnsi="Times New Roman" w:cs="Times New Roman"/>
          <w:b w:val="0"/>
          <w:bCs w:val="0"/>
          <w:color w:val="auto"/>
          <w:sz w:val="24"/>
          <w:szCs w:val="24"/>
          <w:lang w:val="es-SV"/>
        </w:rPr>
        <w:t>-ES</w:t>
      </w:r>
      <w:r w:rsidRPr="00C92919">
        <w:rPr>
          <w:rFonts w:ascii="Times New Roman" w:hAnsi="Times New Roman" w:cs="Times New Roman"/>
          <w:b w:val="0"/>
          <w:bCs w:val="0"/>
          <w:color w:val="auto"/>
          <w:sz w:val="24"/>
          <w:szCs w:val="24"/>
          <w:lang w:val="es-SV"/>
        </w:rPr>
        <w:t>, en estrecha articulación con el Fondo Mundial y otros actores nacionales e internacionales.</w:t>
      </w:r>
    </w:p>
    <w:sectPr w:rsidR="00651BF3" w:rsidRPr="00C92919" w:rsidSect="00034616">
      <w:head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8186DF" w14:textId="77777777" w:rsidR="00314801" w:rsidRDefault="00314801" w:rsidP="002C6273">
      <w:pPr>
        <w:spacing w:after="0" w:line="240" w:lineRule="auto"/>
      </w:pPr>
      <w:r>
        <w:separator/>
      </w:r>
    </w:p>
  </w:endnote>
  <w:endnote w:type="continuationSeparator" w:id="0">
    <w:p w14:paraId="4F0E5C68" w14:textId="77777777" w:rsidR="00314801" w:rsidRDefault="00314801" w:rsidP="002C62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E0C9D6" w14:textId="77777777" w:rsidR="00314801" w:rsidRDefault="00314801" w:rsidP="002C6273">
      <w:pPr>
        <w:spacing w:after="0" w:line="240" w:lineRule="auto"/>
      </w:pPr>
      <w:r>
        <w:separator/>
      </w:r>
    </w:p>
  </w:footnote>
  <w:footnote w:type="continuationSeparator" w:id="0">
    <w:p w14:paraId="4A96D941" w14:textId="77777777" w:rsidR="00314801" w:rsidRDefault="00314801" w:rsidP="002C62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64991" w14:textId="42CD98ED" w:rsidR="002C6273" w:rsidRDefault="002C6273">
    <w:pPr>
      <w:pStyle w:val="Encabezado"/>
    </w:pPr>
    <w:r>
      <w:rPr>
        <w:noProof/>
      </w:rPr>
      <w:drawing>
        <wp:anchor distT="0" distB="0" distL="114300" distR="114300" simplePos="0" relativeHeight="251659264" behindDoc="0" locked="0" layoutInCell="1" allowOverlap="1" wp14:anchorId="647087D9" wp14:editId="2A0F5E22">
          <wp:simplePos x="0" y="0"/>
          <wp:positionH relativeFrom="column">
            <wp:posOffset>-806450</wp:posOffset>
          </wp:positionH>
          <wp:positionV relativeFrom="paragraph">
            <wp:posOffset>-222250</wp:posOffset>
          </wp:positionV>
          <wp:extent cx="1980565" cy="678180"/>
          <wp:effectExtent l="0" t="0" r="0" b="0"/>
          <wp:wrapSquare wrapText="bothSides"/>
          <wp:docPr id="1" name="Imagen 1" descr="Logotipo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tipo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0565" cy="6781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aconnme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aconnme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aconvieta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aconvieta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aconnme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aconvietas"/>
      <w:lvlText w:val=""/>
      <w:lvlJc w:val="left"/>
      <w:pPr>
        <w:tabs>
          <w:tab w:val="num" w:pos="360"/>
        </w:tabs>
        <w:ind w:left="360" w:hanging="360"/>
      </w:pPr>
      <w:rPr>
        <w:rFonts w:ascii="Symbol" w:hAnsi="Symbol" w:hint="default"/>
      </w:rPr>
    </w:lvl>
  </w:abstractNum>
  <w:abstractNum w:abstractNumId="9" w15:restartNumberingAfterBreak="0">
    <w:nsid w:val="11D55551"/>
    <w:multiLevelType w:val="hybridMultilevel"/>
    <w:tmpl w:val="B7F4BEE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430B39B4"/>
    <w:multiLevelType w:val="hybridMultilevel"/>
    <w:tmpl w:val="C7A0CE74"/>
    <w:lvl w:ilvl="0" w:tplc="440A0015">
      <w:start w:val="1"/>
      <w:numFmt w:val="upp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58DC4847"/>
    <w:multiLevelType w:val="hybridMultilevel"/>
    <w:tmpl w:val="18028B06"/>
    <w:lvl w:ilvl="0" w:tplc="FB2E9D22">
      <w:start w:val="1"/>
      <w:numFmt w:val="decimal"/>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777B000D"/>
    <w:multiLevelType w:val="hybridMultilevel"/>
    <w:tmpl w:val="7DD26B0A"/>
    <w:lvl w:ilvl="0" w:tplc="F3743EF4">
      <w:start w:val="1"/>
      <w:numFmt w:val="decimal"/>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16cid:durableId="1001784358">
    <w:abstractNumId w:val="8"/>
  </w:num>
  <w:num w:numId="2" w16cid:durableId="415369672">
    <w:abstractNumId w:val="6"/>
  </w:num>
  <w:num w:numId="3" w16cid:durableId="2049644746">
    <w:abstractNumId w:val="5"/>
  </w:num>
  <w:num w:numId="4" w16cid:durableId="1459645773">
    <w:abstractNumId w:val="4"/>
  </w:num>
  <w:num w:numId="5" w16cid:durableId="1473908314">
    <w:abstractNumId w:val="7"/>
  </w:num>
  <w:num w:numId="6" w16cid:durableId="732391491">
    <w:abstractNumId w:val="3"/>
  </w:num>
  <w:num w:numId="7" w16cid:durableId="1479492764">
    <w:abstractNumId w:val="2"/>
  </w:num>
  <w:num w:numId="8" w16cid:durableId="915480307">
    <w:abstractNumId w:val="1"/>
  </w:num>
  <w:num w:numId="9" w16cid:durableId="618880610">
    <w:abstractNumId w:val="0"/>
  </w:num>
  <w:num w:numId="10" w16cid:durableId="141118107">
    <w:abstractNumId w:val="11"/>
  </w:num>
  <w:num w:numId="11" w16cid:durableId="2111654401">
    <w:abstractNumId w:val="10"/>
  </w:num>
  <w:num w:numId="12" w16cid:durableId="846865540">
    <w:abstractNumId w:val="9"/>
  </w:num>
  <w:num w:numId="13" w16cid:durableId="158167646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2977"/>
    <w:rsid w:val="00034616"/>
    <w:rsid w:val="0006063C"/>
    <w:rsid w:val="00070DC7"/>
    <w:rsid w:val="000833DD"/>
    <w:rsid w:val="000B38F1"/>
    <w:rsid w:val="000D2F92"/>
    <w:rsid w:val="000D7C9B"/>
    <w:rsid w:val="000E1ECB"/>
    <w:rsid w:val="00150155"/>
    <w:rsid w:val="0015074B"/>
    <w:rsid w:val="00157B04"/>
    <w:rsid w:val="00177A51"/>
    <w:rsid w:val="001F11F1"/>
    <w:rsid w:val="00201AD6"/>
    <w:rsid w:val="00293E24"/>
    <w:rsid w:val="0029639D"/>
    <w:rsid w:val="002B40DC"/>
    <w:rsid w:val="002C6273"/>
    <w:rsid w:val="002E1232"/>
    <w:rsid w:val="00314801"/>
    <w:rsid w:val="00326F90"/>
    <w:rsid w:val="003408D0"/>
    <w:rsid w:val="00362DCD"/>
    <w:rsid w:val="003807E5"/>
    <w:rsid w:val="003B1E1C"/>
    <w:rsid w:val="003C559F"/>
    <w:rsid w:val="00442A15"/>
    <w:rsid w:val="004E4DA4"/>
    <w:rsid w:val="004E67D4"/>
    <w:rsid w:val="004E7CA0"/>
    <w:rsid w:val="00537A7C"/>
    <w:rsid w:val="005508C9"/>
    <w:rsid w:val="005C0FE8"/>
    <w:rsid w:val="006119C3"/>
    <w:rsid w:val="00640517"/>
    <w:rsid w:val="00640B46"/>
    <w:rsid w:val="00651BF3"/>
    <w:rsid w:val="00670365"/>
    <w:rsid w:val="0067078E"/>
    <w:rsid w:val="00701198"/>
    <w:rsid w:val="007549EB"/>
    <w:rsid w:val="007841A2"/>
    <w:rsid w:val="00791C2F"/>
    <w:rsid w:val="007C3882"/>
    <w:rsid w:val="007E13B4"/>
    <w:rsid w:val="00805EBE"/>
    <w:rsid w:val="008222A1"/>
    <w:rsid w:val="00831B51"/>
    <w:rsid w:val="008B497A"/>
    <w:rsid w:val="008E603A"/>
    <w:rsid w:val="00902E1C"/>
    <w:rsid w:val="009302FE"/>
    <w:rsid w:val="00AA1D8D"/>
    <w:rsid w:val="00AA1F44"/>
    <w:rsid w:val="00B21313"/>
    <w:rsid w:val="00B42AF7"/>
    <w:rsid w:val="00B47730"/>
    <w:rsid w:val="00B66C69"/>
    <w:rsid w:val="00B95A73"/>
    <w:rsid w:val="00BB766E"/>
    <w:rsid w:val="00BC67DC"/>
    <w:rsid w:val="00C52AA9"/>
    <w:rsid w:val="00C75D87"/>
    <w:rsid w:val="00C92919"/>
    <w:rsid w:val="00CB0664"/>
    <w:rsid w:val="00CF06FE"/>
    <w:rsid w:val="00D008A6"/>
    <w:rsid w:val="00D73BB7"/>
    <w:rsid w:val="00E151DD"/>
    <w:rsid w:val="00E9711E"/>
    <w:rsid w:val="00EC00C0"/>
    <w:rsid w:val="00EF19E1"/>
    <w:rsid w:val="00EF1F1D"/>
    <w:rsid w:val="00F323F2"/>
    <w:rsid w:val="00F506A6"/>
    <w:rsid w:val="00FC0634"/>
    <w:rsid w:val="00FC668D"/>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378938A"/>
  <w14:defaultImageDpi w14:val="300"/>
  <w15:docId w15:val="{3B6700C1-E981-4474-B443-0C708E0F5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Ttulo1">
    <w:name w:val="heading 1"/>
    <w:basedOn w:val="Normal"/>
    <w:next w:val="Normal"/>
    <w:link w:val="Ttulo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tulo9">
    <w:name w:val="heading 9"/>
    <w:basedOn w:val="Normal"/>
    <w:next w:val="Normal"/>
    <w:link w:val="Ttulo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618BF"/>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E618BF"/>
  </w:style>
  <w:style w:type="paragraph" w:styleId="Piedepgina">
    <w:name w:val="footer"/>
    <w:basedOn w:val="Normal"/>
    <w:link w:val="PiedepginaCar"/>
    <w:uiPriority w:val="99"/>
    <w:unhideWhenUsed/>
    <w:rsid w:val="00E618BF"/>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E618BF"/>
  </w:style>
  <w:style w:type="paragraph" w:styleId="Sinespaciado">
    <w:name w:val="No Spacing"/>
    <w:uiPriority w:val="1"/>
    <w:qFormat/>
    <w:rsid w:val="00FC693F"/>
    <w:pPr>
      <w:spacing w:after="0" w:line="240" w:lineRule="auto"/>
    </w:pPr>
  </w:style>
  <w:style w:type="character" w:customStyle="1" w:styleId="Ttulo1Car">
    <w:name w:val="Título 1 Car"/>
    <w:basedOn w:val="Fuentedeprrafopredeter"/>
    <w:link w:val="Ttulo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FC693F"/>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FC693F"/>
    <w:rPr>
      <w:rFonts w:asciiTheme="majorHAnsi" w:eastAsiaTheme="majorEastAsia" w:hAnsiTheme="majorHAnsi" w:cstheme="majorBidi"/>
      <w:b/>
      <w:bCs/>
      <w:color w:val="4F81BD" w:themeColor="accent1"/>
    </w:rPr>
  </w:style>
  <w:style w:type="paragraph" w:styleId="Ttulo">
    <w:name w:val="Title"/>
    <w:basedOn w:val="Normal"/>
    <w:next w:val="Normal"/>
    <w:link w:val="Ttulo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FC693F"/>
    <w:rPr>
      <w:rFonts w:asciiTheme="majorHAnsi" w:eastAsiaTheme="majorEastAsia" w:hAnsiTheme="majorHAnsi" w:cstheme="majorBidi"/>
      <w:i/>
      <w:iCs/>
      <w:color w:val="4F81BD" w:themeColor="accent1"/>
      <w:spacing w:val="15"/>
      <w:sz w:val="24"/>
      <w:szCs w:val="24"/>
    </w:rPr>
  </w:style>
  <w:style w:type="paragraph" w:styleId="Prrafodelista">
    <w:name w:val="List Paragraph"/>
    <w:basedOn w:val="Normal"/>
    <w:uiPriority w:val="34"/>
    <w:qFormat/>
    <w:rsid w:val="00FC693F"/>
    <w:pPr>
      <w:ind w:left="720"/>
      <w:contextualSpacing/>
    </w:pPr>
  </w:style>
  <w:style w:type="paragraph" w:styleId="Textoindependiente">
    <w:name w:val="Body Text"/>
    <w:basedOn w:val="Normal"/>
    <w:link w:val="TextoindependienteCar"/>
    <w:uiPriority w:val="99"/>
    <w:unhideWhenUsed/>
    <w:rsid w:val="00AA1D8D"/>
    <w:pPr>
      <w:spacing w:after="120"/>
    </w:pPr>
  </w:style>
  <w:style w:type="character" w:customStyle="1" w:styleId="TextoindependienteCar">
    <w:name w:val="Texto independiente Car"/>
    <w:basedOn w:val="Fuentedeprrafopredeter"/>
    <w:link w:val="Textoindependiente"/>
    <w:uiPriority w:val="99"/>
    <w:rsid w:val="00AA1D8D"/>
  </w:style>
  <w:style w:type="paragraph" w:styleId="Textoindependiente2">
    <w:name w:val="Body Text 2"/>
    <w:basedOn w:val="Normal"/>
    <w:link w:val="Textoindependiente2Car"/>
    <w:uiPriority w:val="99"/>
    <w:unhideWhenUsed/>
    <w:rsid w:val="00AA1D8D"/>
    <w:pPr>
      <w:spacing w:after="120" w:line="480" w:lineRule="auto"/>
    </w:pPr>
  </w:style>
  <w:style w:type="character" w:customStyle="1" w:styleId="Textoindependiente2Car">
    <w:name w:val="Texto independiente 2 Car"/>
    <w:basedOn w:val="Fuentedeprrafopredeter"/>
    <w:link w:val="Textoindependiente2"/>
    <w:uiPriority w:val="99"/>
    <w:rsid w:val="00AA1D8D"/>
  </w:style>
  <w:style w:type="paragraph" w:styleId="Textoindependiente3">
    <w:name w:val="Body Text 3"/>
    <w:basedOn w:val="Normal"/>
    <w:link w:val="Textoindependiente3Car"/>
    <w:uiPriority w:val="99"/>
    <w:unhideWhenUsed/>
    <w:rsid w:val="00AA1D8D"/>
    <w:pPr>
      <w:spacing w:after="120"/>
    </w:pPr>
    <w:rPr>
      <w:sz w:val="16"/>
      <w:szCs w:val="16"/>
    </w:rPr>
  </w:style>
  <w:style w:type="character" w:customStyle="1" w:styleId="Textoindependiente3Car">
    <w:name w:val="Texto independiente 3 Car"/>
    <w:basedOn w:val="Fuentedeprrafopredeter"/>
    <w:link w:val="Textoindependiente3"/>
    <w:uiPriority w:val="99"/>
    <w:rsid w:val="00AA1D8D"/>
    <w:rPr>
      <w:sz w:val="16"/>
      <w:szCs w:val="16"/>
    </w:rPr>
  </w:style>
  <w:style w:type="paragraph" w:styleId="Lista">
    <w:name w:val="List"/>
    <w:basedOn w:val="Normal"/>
    <w:uiPriority w:val="99"/>
    <w:unhideWhenUsed/>
    <w:rsid w:val="00AA1D8D"/>
    <w:pPr>
      <w:ind w:left="360" w:hanging="360"/>
      <w:contextualSpacing/>
    </w:pPr>
  </w:style>
  <w:style w:type="paragraph" w:styleId="Lista2">
    <w:name w:val="List 2"/>
    <w:basedOn w:val="Normal"/>
    <w:uiPriority w:val="99"/>
    <w:unhideWhenUsed/>
    <w:rsid w:val="00326F90"/>
    <w:pPr>
      <w:ind w:left="720" w:hanging="360"/>
      <w:contextualSpacing/>
    </w:pPr>
  </w:style>
  <w:style w:type="paragraph" w:styleId="Lista3">
    <w:name w:val="List 3"/>
    <w:basedOn w:val="Normal"/>
    <w:uiPriority w:val="99"/>
    <w:unhideWhenUsed/>
    <w:rsid w:val="00326F90"/>
    <w:pPr>
      <w:ind w:left="1080" w:hanging="360"/>
      <w:contextualSpacing/>
    </w:pPr>
  </w:style>
  <w:style w:type="paragraph" w:styleId="Listaconvietas">
    <w:name w:val="List Bullet"/>
    <w:basedOn w:val="Normal"/>
    <w:uiPriority w:val="99"/>
    <w:unhideWhenUsed/>
    <w:rsid w:val="00326F90"/>
    <w:pPr>
      <w:numPr>
        <w:numId w:val="1"/>
      </w:numPr>
      <w:contextualSpacing/>
    </w:pPr>
  </w:style>
  <w:style w:type="paragraph" w:styleId="Listaconvietas2">
    <w:name w:val="List Bullet 2"/>
    <w:basedOn w:val="Normal"/>
    <w:uiPriority w:val="99"/>
    <w:unhideWhenUsed/>
    <w:rsid w:val="00326F90"/>
    <w:pPr>
      <w:numPr>
        <w:numId w:val="2"/>
      </w:numPr>
      <w:contextualSpacing/>
    </w:pPr>
  </w:style>
  <w:style w:type="paragraph" w:styleId="Listaconvietas3">
    <w:name w:val="List Bullet 3"/>
    <w:basedOn w:val="Normal"/>
    <w:uiPriority w:val="99"/>
    <w:unhideWhenUsed/>
    <w:rsid w:val="00326F90"/>
    <w:pPr>
      <w:numPr>
        <w:numId w:val="3"/>
      </w:numPr>
      <w:contextualSpacing/>
    </w:pPr>
  </w:style>
  <w:style w:type="paragraph" w:styleId="Listaconnmeros">
    <w:name w:val="List Number"/>
    <w:basedOn w:val="Normal"/>
    <w:uiPriority w:val="99"/>
    <w:unhideWhenUsed/>
    <w:rsid w:val="00326F90"/>
    <w:pPr>
      <w:numPr>
        <w:numId w:val="5"/>
      </w:numPr>
      <w:contextualSpacing/>
    </w:pPr>
  </w:style>
  <w:style w:type="paragraph" w:styleId="Listaconnmeros2">
    <w:name w:val="List Number 2"/>
    <w:basedOn w:val="Normal"/>
    <w:uiPriority w:val="99"/>
    <w:unhideWhenUsed/>
    <w:rsid w:val="0029639D"/>
    <w:pPr>
      <w:numPr>
        <w:numId w:val="6"/>
      </w:numPr>
      <w:contextualSpacing/>
    </w:pPr>
  </w:style>
  <w:style w:type="paragraph" w:styleId="Listaconnmeros3">
    <w:name w:val="List Number 3"/>
    <w:basedOn w:val="Normal"/>
    <w:uiPriority w:val="99"/>
    <w:unhideWhenUsed/>
    <w:rsid w:val="0029639D"/>
    <w:pPr>
      <w:numPr>
        <w:numId w:val="7"/>
      </w:numPr>
      <w:contextualSpacing/>
    </w:pPr>
  </w:style>
  <w:style w:type="paragraph" w:styleId="Continuarlista">
    <w:name w:val="List Continue"/>
    <w:basedOn w:val="Normal"/>
    <w:uiPriority w:val="99"/>
    <w:unhideWhenUsed/>
    <w:rsid w:val="0029639D"/>
    <w:pPr>
      <w:spacing w:after="120"/>
      <w:ind w:left="360"/>
      <w:contextualSpacing/>
    </w:pPr>
  </w:style>
  <w:style w:type="paragraph" w:styleId="Continuarlista2">
    <w:name w:val="List Continue 2"/>
    <w:basedOn w:val="Normal"/>
    <w:uiPriority w:val="99"/>
    <w:unhideWhenUsed/>
    <w:rsid w:val="0029639D"/>
    <w:pPr>
      <w:spacing w:after="120"/>
      <w:ind w:left="720"/>
      <w:contextualSpacing/>
    </w:pPr>
  </w:style>
  <w:style w:type="paragraph" w:styleId="Continuarlista3">
    <w:name w:val="List Continue 3"/>
    <w:basedOn w:val="Normal"/>
    <w:uiPriority w:val="99"/>
    <w:unhideWhenUsed/>
    <w:rsid w:val="0029639D"/>
    <w:pPr>
      <w:spacing w:after="120"/>
      <w:ind w:left="1080"/>
      <w:contextualSpacing/>
    </w:pPr>
  </w:style>
  <w:style w:type="paragraph" w:styleId="Textomacro">
    <w:name w:val="macro"/>
    <w:link w:val="Texto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omacroCar">
    <w:name w:val="Texto macro Car"/>
    <w:basedOn w:val="Fuentedeprrafopredeter"/>
    <w:link w:val="Textomacro"/>
    <w:uiPriority w:val="99"/>
    <w:rsid w:val="0029639D"/>
    <w:rPr>
      <w:rFonts w:ascii="Courier" w:hAnsi="Courier"/>
      <w:sz w:val="20"/>
      <w:szCs w:val="20"/>
    </w:rPr>
  </w:style>
  <w:style w:type="paragraph" w:styleId="Cita">
    <w:name w:val="Quote"/>
    <w:basedOn w:val="Normal"/>
    <w:next w:val="Normal"/>
    <w:link w:val="CitaCar"/>
    <w:uiPriority w:val="29"/>
    <w:qFormat/>
    <w:rsid w:val="00FC693F"/>
    <w:rPr>
      <w:i/>
      <w:iCs/>
      <w:color w:val="000000" w:themeColor="text1"/>
    </w:rPr>
  </w:style>
  <w:style w:type="character" w:customStyle="1" w:styleId="CitaCar">
    <w:name w:val="Cita Car"/>
    <w:basedOn w:val="Fuentedeprrafopredeter"/>
    <w:link w:val="Cita"/>
    <w:uiPriority w:val="29"/>
    <w:rsid w:val="00FC693F"/>
    <w:rPr>
      <w:i/>
      <w:iCs/>
      <w:color w:val="000000" w:themeColor="text1"/>
    </w:rPr>
  </w:style>
  <w:style w:type="character" w:customStyle="1" w:styleId="Ttulo4Car">
    <w:name w:val="Título 4 Car"/>
    <w:basedOn w:val="Fuentedeprrafopredeter"/>
    <w:link w:val="Ttulo4"/>
    <w:uiPriority w:val="9"/>
    <w:semiHidden/>
    <w:rsid w:val="00FC693F"/>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semiHidden/>
    <w:rsid w:val="00FC693F"/>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semiHidden/>
    <w:rsid w:val="00FC693F"/>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semiHidden/>
    <w:rsid w:val="00FC693F"/>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FC693F"/>
    <w:rPr>
      <w:rFonts w:asciiTheme="majorHAnsi" w:eastAsiaTheme="majorEastAsia" w:hAnsiTheme="majorHAnsi" w:cstheme="majorBidi"/>
      <w:color w:val="4F81BD" w:themeColor="accent1"/>
      <w:sz w:val="20"/>
      <w:szCs w:val="20"/>
    </w:rPr>
  </w:style>
  <w:style w:type="character" w:customStyle="1" w:styleId="Ttulo9Car">
    <w:name w:val="Título 9 Car"/>
    <w:basedOn w:val="Fuentedeprrafopredeter"/>
    <w:link w:val="Ttulo9"/>
    <w:uiPriority w:val="9"/>
    <w:semiHidden/>
    <w:rsid w:val="00FC693F"/>
    <w:rPr>
      <w:rFonts w:asciiTheme="majorHAnsi" w:eastAsiaTheme="majorEastAsia" w:hAnsiTheme="majorHAnsi" w:cstheme="majorBidi"/>
      <w:i/>
      <w:iCs/>
      <w:color w:val="404040" w:themeColor="text1" w:themeTint="BF"/>
      <w:sz w:val="20"/>
      <w:szCs w:val="20"/>
    </w:rPr>
  </w:style>
  <w:style w:type="paragraph" w:styleId="Descripci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Textoennegrita">
    <w:name w:val="Strong"/>
    <w:basedOn w:val="Fuentedeprrafopredeter"/>
    <w:uiPriority w:val="22"/>
    <w:qFormat/>
    <w:rsid w:val="00FC693F"/>
    <w:rPr>
      <w:b/>
      <w:bCs/>
    </w:rPr>
  </w:style>
  <w:style w:type="character" w:styleId="nfasis">
    <w:name w:val="Emphasis"/>
    <w:basedOn w:val="Fuentedeprrafopredeter"/>
    <w:uiPriority w:val="20"/>
    <w:qFormat/>
    <w:rsid w:val="00FC693F"/>
    <w:rPr>
      <w:i/>
      <w:iCs/>
    </w:rPr>
  </w:style>
  <w:style w:type="paragraph" w:styleId="Citadestacada">
    <w:name w:val="Intense Quote"/>
    <w:basedOn w:val="Normal"/>
    <w:next w:val="Normal"/>
    <w:link w:val="Citadestacada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destacadaCar">
    <w:name w:val="Cita destacada Car"/>
    <w:basedOn w:val="Fuentedeprrafopredeter"/>
    <w:link w:val="Citadestacada"/>
    <w:uiPriority w:val="30"/>
    <w:rsid w:val="00FC693F"/>
    <w:rPr>
      <w:b/>
      <w:bCs/>
      <w:i/>
      <w:iCs/>
      <w:color w:val="4F81BD" w:themeColor="accent1"/>
    </w:rPr>
  </w:style>
  <w:style w:type="character" w:styleId="nfasissutil">
    <w:name w:val="Subtle Emphasis"/>
    <w:basedOn w:val="Fuentedeprrafopredeter"/>
    <w:uiPriority w:val="19"/>
    <w:qFormat/>
    <w:rsid w:val="00FC693F"/>
    <w:rPr>
      <w:i/>
      <w:iCs/>
      <w:color w:val="808080" w:themeColor="text1" w:themeTint="7F"/>
    </w:rPr>
  </w:style>
  <w:style w:type="character" w:styleId="nfasisintenso">
    <w:name w:val="Intense Emphasis"/>
    <w:basedOn w:val="Fuentedeprrafopredeter"/>
    <w:uiPriority w:val="21"/>
    <w:qFormat/>
    <w:rsid w:val="00FC693F"/>
    <w:rPr>
      <w:b/>
      <w:bCs/>
      <w:i/>
      <w:iCs/>
      <w:color w:val="4F81BD" w:themeColor="accent1"/>
    </w:rPr>
  </w:style>
  <w:style w:type="character" w:styleId="Referenciasutil">
    <w:name w:val="Subtle Reference"/>
    <w:basedOn w:val="Fuentedeprrafopredeter"/>
    <w:uiPriority w:val="31"/>
    <w:qFormat/>
    <w:rsid w:val="00FC693F"/>
    <w:rPr>
      <w:smallCaps/>
      <w:color w:val="C0504D" w:themeColor="accent2"/>
      <w:u w:val="single"/>
    </w:rPr>
  </w:style>
  <w:style w:type="character" w:styleId="Referenciaintensa">
    <w:name w:val="Intense Reference"/>
    <w:basedOn w:val="Fuentedeprrafopredeter"/>
    <w:uiPriority w:val="32"/>
    <w:qFormat/>
    <w:rsid w:val="00FC693F"/>
    <w:rPr>
      <w:b/>
      <w:bCs/>
      <w:smallCaps/>
      <w:color w:val="C0504D" w:themeColor="accent2"/>
      <w:spacing w:val="5"/>
      <w:u w:val="single"/>
    </w:rPr>
  </w:style>
  <w:style w:type="character" w:styleId="Ttulodellibro">
    <w:name w:val="Book Title"/>
    <w:basedOn w:val="Fuentedeprrafopredeter"/>
    <w:uiPriority w:val="33"/>
    <w:qFormat/>
    <w:rsid w:val="00FC693F"/>
    <w:rPr>
      <w:b/>
      <w:bCs/>
      <w:smallCaps/>
      <w:spacing w:val="5"/>
    </w:rPr>
  </w:style>
  <w:style w:type="paragraph" w:styleId="TtuloTDC">
    <w:name w:val="TOC Heading"/>
    <w:basedOn w:val="Ttulo1"/>
    <w:next w:val="Normal"/>
    <w:uiPriority w:val="39"/>
    <w:semiHidden/>
    <w:unhideWhenUsed/>
    <w:qFormat/>
    <w:rsid w:val="00FC693F"/>
    <w:pPr>
      <w:outlineLvl w:val="9"/>
    </w:pPr>
  </w:style>
  <w:style w:type="table" w:styleId="Tablaconcuadrcula">
    <w:name w:val="Table Grid"/>
    <w:basedOn w:val="Tabla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claro">
    <w:name w:val="Light Shading"/>
    <w:basedOn w:val="Tabla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claro-nfasis1">
    <w:name w:val="Light Shading Accent 1"/>
    <w:basedOn w:val="Tabla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ombreadoclaro-nfasis2">
    <w:name w:val="Light Shading Accent 2"/>
    <w:basedOn w:val="Tabla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ombreadoclaro-nfasis3">
    <w:name w:val="Light Shading Accent 3"/>
    <w:basedOn w:val="Tabla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ombreadoclaro-nfasis4">
    <w:name w:val="Light Shading Accent 4"/>
    <w:basedOn w:val="Tabla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ombreadoclaro-nfasis5">
    <w:name w:val="Light Shading Accent 5"/>
    <w:basedOn w:val="Tabla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doclaro-nfasis6">
    <w:name w:val="Light Shading Accent 6"/>
    <w:basedOn w:val="Tabla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aclara">
    <w:name w:val="Light List"/>
    <w:basedOn w:val="Tabla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nfasis1">
    <w:name w:val="Light List Accent 1"/>
    <w:basedOn w:val="Tabla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aclara-nfasis2">
    <w:name w:val="Light List Accent 2"/>
    <w:basedOn w:val="Tabla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aclara-nfasis3">
    <w:name w:val="Light List Accent 3"/>
    <w:basedOn w:val="Tabla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aclara-nfasis4">
    <w:name w:val="Light List Accent 4"/>
    <w:basedOn w:val="Tabla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aclara-nfasis5">
    <w:name w:val="Light List Accent 5"/>
    <w:basedOn w:val="Tabla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aclara-nfasis6">
    <w:name w:val="Light List Accent 6"/>
    <w:basedOn w:val="Tabla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Cuadrculaclara">
    <w:name w:val="Light Grid"/>
    <w:basedOn w:val="Tabla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Cuadrculaclara-nfasis1">
    <w:name w:val="Light Grid Accent 1"/>
    <w:basedOn w:val="Tabla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Cuadrculaclara-nfasis2">
    <w:name w:val="Light Grid Accent 2"/>
    <w:basedOn w:val="Tabla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Cuadrculaclara-nfasis3">
    <w:name w:val="Light Grid Accent 3"/>
    <w:basedOn w:val="Tabla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Cuadrculaclara-nfasis4">
    <w:name w:val="Light Grid Accent 4"/>
    <w:basedOn w:val="Tabla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Cuadrculaclara-nfasis5">
    <w:name w:val="Light Grid Accent 5"/>
    <w:basedOn w:val="Tabla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Cuadrculaclara-nfasis6">
    <w:name w:val="Light Grid Accent 6"/>
    <w:basedOn w:val="Tabla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ombreadomedio1">
    <w:name w:val="Medium Shading 1"/>
    <w:basedOn w:val="Tabla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domedio1-nfasis1">
    <w:name w:val="Medium Shading 1 Accent 1"/>
    <w:basedOn w:val="Tabla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ombreadomedio1-nfasis2">
    <w:name w:val="Medium Shading 1 Accent 2"/>
    <w:basedOn w:val="Tabla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ombreadomedio1-nfasis3">
    <w:name w:val="Medium Shading 1 Accent 3"/>
    <w:basedOn w:val="Tabla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ombreadomedio1-nfasis4">
    <w:name w:val="Medium Shading 1 Accent 4"/>
    <w:basedOn w:val="Tabla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ombreadomedio1-nfasis5">
    <w:name w:val="Medium Shading 1 Accent 5"/>
    <w:basedOn w:val="Tabla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ombreadomedio1-nfasis6">
    <w:name w:val="Medium Shading 1 Accent 6"/>
    <w:basedOn w:val="Tabla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ombreadomedio2">
    <w:name w:val="Medium Shading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1">
    <w:name w:val="Medium Shading 2 Accent 1"/>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2">
    <w:name w:val="Medium Shading 2 Accent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3">
    <w:name w:val="Medium Shading 2 Accent 3"/>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4">
    <w:name w:val="Medium Shading 2 Accent 4"/>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5">
    <w:name w:val="Medium Shading 2 Accent 5"/>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6">
    <w:name w:val="Medium Shading 2 Accent 6"/>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edia1">
    <w:name w:val="Medium List 1"/>
    <w:basedOn w:val="Tabla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edia1-nfasis1">
    <w:name w:val="Medium List 1 Accent 1"/>
    <w:basedOn w:val="Tabla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amedia1-nfasis2">
    <w:name w:val="Medium List 1 Accent 2"/>
    <w:basedOn w:val="Tabla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amedia1-nfasis3">
    <w:name w:val="Medium List 1 Accent 3"/>
    <w:basedOn w:val="Tabla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amedia1-nfasis4">
    <w:name w:val="Medium List 1 Accent 4"/>
    <w:basedOn w:val="Tabla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amedia1-nfasis5">
    <w:name w:val="Medium List 1 Accent 5"/>
    <w:basedOn w:val="Tabla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amedia1-nfasis6">
    <w:name w:val="Medium List 1 Accent 6"/>
    <w:basedOn w:val="Tabla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amedia2">
    <w:name w:val="Medium Lis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1">
    <w:name w:val="Medium List 2 Accent 1"/>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2">
    <w:name w:val="Medium List 2 Accen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3">
    <w:name w:val="Medium List 2 Accent 3"/>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4">
    <w:name w:val="Medium List 2 Accent 4"/>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5">
    <w:name w:val="Medium List 2 Accent 5"/>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6">
    <w:name w:val="Medium List 2 Accent 6"/>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Cuadrculamedia1">
    <w:name w:val="Medium Grid 1"/>
    <w:basedOn w:val="Tabla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media1-nfasis1">
    <w:name w:val="Medium Grid 1 Accent 1"/>
    <w:basedOn w:val="Tabla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media1-nfasis2">
    <w:name w:val="Medium Grid 1 Accent 2"/>
    <w:basedOn w:val="Tabla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media1-nfasis3">
    <w:name w:val="Medium Grid 1 Accent 3"/>
    <w:basedOn w:val="Tabla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media1-nfasis4">
    <w:name w:val="Medium Grid 1 Accent 4"/>
    <w:basedOn w:val="Tabla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media1-nfasis5">
    <w:name w:val="Medium Grid 1 Accent 5"/>
    <w:basedOn w:val="Tabla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media1-nfasis6">
    <w:name w:val="Medium Grid 1 Accent 6"/>
    <w:basedOn w:val="Tabla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uadrculamedia2">
    <w:name w:val="Medium Grid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Cuadrculamedia2-nfasis1">
    <w:name w:val="Medium Grid 2 Accent 1"/>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Cuadrculamedia2-nfasis2">
    <w:name w:val="Medium Grid 2 Accent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Cuadrculamedia2-nfasis3">
    <w:name w:val="Medium Grid 2 Accent 3"/>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Cuadrculamedia2-nfasis4">
    <w:name w:val="Medium Grid 2 Accent 4"/>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Cuadrculamedia2-nfasis5">
    <w:name w:val="Medium Grid 2 Accent 5"/>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Cuadrculamedia2-nfasis6">
    <w:name w:val="Medium Grid 2 Accent 6"/>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Cuadrculamedia3">
    <w:name w:val="Medium Grid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Cuadrculamedia3-nfasis1">
    <w:name w:val="Medium Grid 3 Accent 1"/>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Cuadrculamedia3-nfasis2">
    <w:name w:val="Medium Grid 3 Accent 2"/>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Cuadrculamedia3-nfasis3">
    <w:name w:val="Medium Grid 3 Accent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Cuadrculamedia3-nfasis4">
    <w:name w:val="Medium Grid 3 Accent 4"/>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uadrculamedia3-nfasis5">
    <w:name w:val="Medium Grid 3 Accent 5"/>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Cuadrculamedia3-nfasis6">
    <w:name w:val="Medium Grid 3 Accent 6"/>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aoscura">
    <w:name w:val="Dark List"/>
    <w:basedOn w:val="Tabla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aoscura-nfasis1">
    <w:name w:val="Dark List Accent 1"/>
    <w:basedOn w:val="Tabla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aoscura-nfasis2">
    <w:name w:val="Dark List Accent 2"/>
    <w:basedOn w:val="Tabla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aoscura-nfasis3">
    <w:name w:val="Dark List Accent 3"/>
    <w:basedOn w:val="Tabla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aoscura-nfasis4">
    <w:name w:val="Dark List Accent 4"/>
    <w:basedOn w:val="Tabla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aoscura-nfasis5">
    <w:name w:val="Dark List Accent 5"/>
    <w:basedOn w:val="Tabla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aoscura-nfasis6">
    <w:name w:val="Dark List Accent 6"/>
    <w:basedOn w:val="Tabla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ombreadovistoso">
    <w:name w:val="Colorful Shading"/>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ombreadovistoso-nfasis1">
    <w:name w:val="Colorful Shading Accent 1"/>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ombreadovistoso-nfasis2">
    <w:name w:val="Colorful Shading Accent 2"/>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ombreadovistoso-nfasis3">
    <w:name w:val="Colorful Shading Accent 3"/>
    <w:basedOn w:val="Tabla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ombreadovistoso-nfasis4">
    <w:name w:val="Colorful Shading Accent 4"/>
    <w:basedOn w:val="Tabla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ombreadovistoso-nfasis5">
    <w:name w:val="Colorful Shading Accent 5"/>
    <w:basedOn w:val="Tabla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ombreadovistoso-nfasis6">
    <w:name w:val="Colorful Shading Accent 6"/>
    <w:basedOn w:val="Tabla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avistosa">
    <w:name w:val="Colorful List"/>
    <w:basedOn w:val="Tabla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avistosa-nfasis1">
    <w:name w:val="Colorful List Accent 1"/>
    <w:basedOn w:val="Tabla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avistosa-nfasis2">
    <w:name w:val="Colorful List Accent 2"/>
    <w:basedOn w:val="Tabla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avistosa-nfasis3">
    <w:name w:val="Colorful List Accent 3"/>
    <w:basedOn w:val="Tabla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avistosa-nfasis4">
    <w:name w:val="Colorful List Accent 4"/>
    <w:basedOn w:val="Tabla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avistosa-nfasis5">
    <w:name w:val="Colorful List Accent 5"/>
    <w:basedOn w:val="Tabla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avistosa-nfasis6">
    <w:name w:val="Colorful List Accent 6"/>
    <w:basedOn w:val="Tabla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uadrculavistosa">
    <w:name w:val="Colorful Grid"/>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vistosa-nfasis1">
    <w:name w:val="Colorful Grid Accent 1"/>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vistosa-nfasis2">
    <w:name w:val="Colorful Grid Accent 2"/>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vistosa-nfasis3">
    <w:name w:val="Colorful Grid Accent 3"/>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vistosa-nfasis4">
    <w:name w:val="Colorful Grid Accent 4"/>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vistosa-nfasis5">
    <w:name w:val="Colorful Grid Accent 5"/>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vistosa-nfasis6">
    <w:name w:val="Colorful Grid Accent 6"/>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536</TotalTime>
  <Pages>10</Pages>
  <Words>2940</Words>
  <Characters>16174</Characters>
  <Application>Microsoft Office Word</Application>
  <DocSecurity>0</DocSecurity>
  <Lines>134</Lines>
  <Paragraphs>38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19076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Marta Alicia Alvarado de Magaña</cp:lastModifiedBy>
  <cp:revision>62</cp:revision>
  <dcterms:created xsi:type="dcterms:W3CDTF">2025-09-24T17:02:00Z</dcterms:created>
  <dcterms:modified xsi:type="dcterms:W3CDTF">2025-11-03T19:09:00Z</dcterms:modified>
  <cp:category/>
</cp:coreProperties>
</file>