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2A56" w14:textId="77777777" w:rsidR="00C76448" w:rsidRDefault="00C76448" w:rsidP="00C76448">
      <w:pPr>
        <w:spacing w:line="276" w:lineRule="auto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14:paraId="6F478A21" w14:textId="0CE60BD3" w:rsidR="000829E8" w:rsidRPr="00575244" w:rsidRDefault="00575244" w:rsidP="00C76448">
      <w:pPr>
        <w:spacing w:line="276" w:lineRule="auto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575244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Taller para revisar y completar matrices del SID por los diferentes sectores que trabajan en la respuesta nacional al VIH</w:t>
      </w:r>
    </w:p>
    <w:p w14:paraId="2BD1D7AF" w14:textId="6EC3C101" w:rsidR="000829E8" w:rsidRDefault="00DE3302">
      <w:pPr>
        <w:tabs>
          <w:tab w:val="left" w:pos="1677"/>
        </w:tabs>
        <w:spacing w:before="292"/>
        <w:ind w:left="262"/>
      </w:pPr>
      <w:r>
        <w:rPr>
          <w:b/>
          <w:spacing w:val="-2"/>
        </w:rPr>
        <w:t>Fecha:</w:t>
      </w:r>
      <w:r w:rsidR="00BE62B4">
        <w:rPr>
          <w:b/>
        </w:rPr>
        <w:t xml:space="preserve"> </w:t>
      </w:r>
      <w:proofErr w:type="gramStart"/>
      <w:r w:rsidR="00BE62B4" w:rsidRPr="00E91893">
        <w:rPr>
          <w:bCs/>
        </w:rPr>
        <w:t>Jueves</w:t>
      </w:r>
      <w:proofErr w:type="gramEnd"/>
      <w:r w:rsidR="00BE62B4" w:rsidRPr="00E91893">
        <w:rPr>
          <w:bCs/>
        </w:rPr>
        <w:t xml:space="preserve"> </w:t>
      </w:r>
      <w:r w:rsidR="00575244" w:rsidRPr="00E91893">
        <w:rPr>
          <w:bCs/>
        </w:rPr>
        <w:t>4 de junio</w:t>
      </w:r>
      <w:r w:rsidRPr="00E91893">
        <w:rPr>
          <w:bCs/>
        </w:rPr>
        <w:t>,</w:t>
      </w:r>
      <w:r w:rsidRPr="00E91893">
        <w:rPr>
          <w:bCs/>
          <w:spacing w:val="-3"/>
        </w:rPr>
        <w:t xml:space="preserve"> </w:t>
      </w:r>
      <w:r w:rsidRPr="00E91893">
        <w:rPr>
          <w:bCs/>
          <w:spacing w:val="-4"/>
        </w:rPr>
        <w:t>202</w:t>
      </w:r>
      <w:r w:rsidR="00575244" w:rsidRPr="00E91893">
        <w:rPr>
          <w:bCs/>
          <w:spacing w:val="-4"/>
        </w:rPr>
        <w:t>6</w:t>
      </w:r>
    </w:p>
    <w:p w14:paraId="2C4C17C9" w14:textId="2F3E3A32" w:rsidR="000829E8" w:rsidRDefault="00DE3302">
      <w:pPr>
        <w:pStyle w:val="Textoindependiente"/>
        <w:tabs>
          <w:tab w:val="left" w:pos="1677"/>
        </w:tabs>
        <w:ind w:left="1673" w:right="762" w:hanging="1412"/>
      </w:pPr>
      <w:r>
        <w:rPr>
          <w:b/>
          <w:spacing w:val="-2"/>
        </w:rPr>
        <w:t>Hora:</w:t>
      </w:r>
      <w:r w:rsidR="00BE62B4">
        <w:rPr>
          <w:b/>
          <w:spacing w:val="-2"/>
        </w:rPr>
        <w:t xml:space="preserve"> </w:t>
      </w:r>
      <w:r w:rsidR="00575244" w:rsidRPr="00E91893">
        <w:rPr>
          <w:bCs/>
        </w:rPr>
        <w:t>7:30 am a 3:30 pm</w:t>
      </w:r>
    </w:p>
    <w:p w14:paraId="25268606" w14:textId="12BFE0B2" w:rsidR="00575244" w:rsidRPr="00575244" w:rsidRDefault="00575244" w:rsidP="00575244">
      <w:pPr>
        <w:spacing w:line="276" w:lineRule="auto"/>
        <w:rPr>
          <w:b/>
          <w:spacing w:val="-2"/>
        </w:rPr>
      </w:pPr>
      <w:r>
        <w:rPr>
          <w:b/>
          <w:spacing w:val="-2"/>
        </w:rPr>
        <w:t xml:space="preserve">      </w:t>
      </w:r>
      <w:r w:rsidRPr="00575244">
        <w:rPr>
          <w:b/>
          <w:spacing w:val="-2"/>
        </w:rPr>
        <w:t xml:space="preserve">Lugar: </w:t>
      </w:r>
      <w:r w:rsidR="00BE62B4" w:rsidRPr="00E91893">
        <w:rPr>
          <w:bCs/>
          <w:spacing w:val="-2"/>
        </w:rPr>
        <w:t xml:space="preserve">Salón Francisco Morazán, Edificio </w:t>
      </w:r>
      <w:r w:rsidRPr="00E91893">
        <w:rPr>
          <w:bCs/>
          <w:spacing w:val="-2"/>
        </w:rPr>
        <w:t>SICA</w:t>
      </w:r>
    </w:p>
    <w:p w14:paraId="51F05CC9" w14:textId="7BA806BF" w:rsidR="00575244" w:rsidRPr="00575244" w:rsidRDefault="00575244" w:rsidP="00575244">
      <w:pPr>
        <w:spacing w:line="276" w:lineRule="auto"/>
        <w:rPr>
          <w:b/>
          <w:spacing w:val="-2"/>
        </w:rPr>
      </w:pPr>
      <w:r>
        <w:rPr>
          <w:b/>
          <w:spacing w:val="-2"/>
        </w:rPr>
        <w:t xml:space="preserve">      </w:t>
      </w:r>
      <w:r w:rsidRPr="00575244">
        <w:rPr>
          <w:b/>
          <w:spacing w:val="-2"/>
        </w:rPr>
        <w:t xml:space="preserve">Fecha: </w:t>
      </w:r>
      <w:r w:rsidRPr="00E91893">
        <w:rPr>
          <w:bCs/>
          <w:spacing w:val="-2"/>
        </w:rPr>
        <w:t>4 de junio 2026</w:t>
      </w:r>
    </w:p>
    <w:p w14:paraId="0D445683" w14:textId="77777777" w:rsidR="000829E8" w:rsidRDefault="000829E8">
      <w:pPr>
        <w:pStyle w:val="Textoindependiente"/>
        <w:spacing w:before="1"/>
      </w:pPr>
    </w:p>
    <w:p w14:paraId="11B7A7C0" w14:textId="77777777" w:rsidR="000829E8" w:rsidRDefault="00DE3302">
      <w:pPr>
        <w:pStyle w:val="Ttulo1"/>
      </w:pPr>
      <w:r>
        <w:t>Objetivos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reunión:</w:t>
      </w:r>
    </w:p>
    <w:p w14:paraId="4DAB2127" w14:textId="77777777" w:rsidR="000829E8" w:rsidRDefault="000829E8">
      <w:pPr>
        <w:pStyle w:val="Textoindependiente"/>
        <w:rPr>
          <w:b/>
        </w:rPr>
      </w:pPr>
    </w:p>
    <w:p w14:paraId="3923BC0C" w14:textId="549032ED" w:rsidR="000829E8" w:rsidRDefault="00DE3302">
      <w:pPr>
        <w:pStyle w:val="Prrafodelista"/>
        <w:numPr>
          <w:ilvl w:val="0"/>
          <w:numId w:val="4"/>
        </w:numPr>
        <w:tabs>
          <w:tab w:val="left" w:pos="619"/>
          <w:tab w:val="left" w:pos="621"/>
        </w:tabs>
        <w:ind w:left="621" w:right="257"/>
        <w:jc w:val="both"/>
      </w:pPr>
      <w:r>
        <w:t>Proporcionar orientación general acerca del proceso que conlleva la implementación del SID 202</w:t>
      </w:r>
      <w:r w:rsidR="00575244">
        <w:t>6</w:t>
      </w:r>
      <w:r>
        <w:rPr>
          <w:spacing w:val="-9"/>
        </w:rPr>
        <w:t xml:space="preserve"> </w:t>
      </w:r>
      <w:r>
        <w:t>desde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planificación,</w:t>
      </w:r>
      <w:r>
        <w:rPr>
          <w:spacing w:val="28"/>
        </w:rPr>
        <w:t xml:space="preserve"> </w:t>
      </w:r>
      <w:r>
        <w:t>implementación,</w:t>
      </w:r>
      <w:r>
        <w:rPr>
          <w:spacing w:val="-11"/>
        </w:rPr>
        <w:t xml:space="preserve"> </w:t>
      </w:r>
      <w:r>
        <w:t>obtención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resultados</w:t>
      </w:r>
      <w:r w:rsidR="00575244">
        <w:t xml:space="preserve"> del año anterior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t>elaboración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informe y uso de resultados.</w:t>
      </w:r>
    </w:p>
    <w:p w14:paraId="2AF1DAE6" w14:textId="77777777" w:rsidR="000829E8" w:rsidRDefault="00DE3302">
      <w:pPr>
        <w:pStyle w:val="Prrafodelista"/>
        <w:numPr>
          <w:ilvl w:val="0"/>
          <w:numId w:val="4"/>
        </w:numPr>
        <w:tabs>
          <w:tab w:val="left" w:pos="619"/>
          <w:tab w:val="left" w:pos="621"/>
        </w:tabs>
        <w:spacing w:before="1"/>
        <w:ind w:left="621" w:right="259"/>
        <w:jc w:val="both"/>
      </w:pPr>
      <w:r>
        <w:t>Profundizar sobre la estructura y contenidos estandarizados de la herramienta de medición utilizada en el SID y el manejo de la herramienta.</w:t>
      </w:r>
    </w:p>
    <w:p w14:paraId="50F41C65" w14:textId="7F319250" w:rsidR="00575244" w:rsidRDefault="00575244">
      <w:pPr>
        <w:pStyle w:val="Prrafodelista"/>
        <w:numPr>
          <w:ilvl w:val="0"/>
          <w:numId w:val="4"/>
        </w:numPr>
        <w:tabs>
          <w:tab w:val="left" w:pos="619"/>
          <w:tab w:val="left" w:pos="621"/>
        </w:tabs>
        <w:spacing w:before="1"/>
        <w:ind w:left="621" w:right="259"/>
        <w:jc w:val="both"/>
      </w:pPr>
      <w:r>
        <w:t>Completar matrices del SID por los diferentes sectores que trabajan en la respuesta al VIH.</w:t>
      </w:r>
    </w:p>
    <w:p w14:paraId="691DB9EB" w14:textId="26867AC3" w:rsidR="000829E8" w:rsidRDefault="00DE3302">
      <w:pPr>
        <w:pStyle w:val="Ttulo1"/>
        <w:spacing w:before="267"/>
        <w:rPr>
          <w:b w:val="0"/>
        </w:rPr>
      </w:pPr>
      <w:r>
        <w:rPr>
          <w:spacing w:val="-2"/>
        </w:rPr>
        <w:t>Facilitador</w:t>
      </w:r>
      <w:r w:rsidR="00BD5B49">
        <w:rPr>
          <w:spacing w:val="-2"/>
        </w:rPr>
        <w:t>e</w:t>
      </w:r>
      <w:r>
        <w:rPr>
          <w:spacing w:val="-2"/>
        </w:rPr>
        <w:t>s</w:t>
      </w:r>
      <w:r>
        <w:rPr>
          <w:b w:val="0"/>
          <w:spacing w:val="-2"/>
        </w:rPr>
        <w:t>:</w:t>
      </w:r>
    </w:p>
    <w:p w14:paraId="34725F89" w14:textId="77777777" w:rsidR="000829E8" w:rsidRDefault="000829E8">
      <w:pPr>
        <w:pStyle w:val="Textoindependiente"/>
      </w:pPr>
    </w:p>
    <w:p w14:paraId="277B77BA" w14:textId="77777777" w:rsidR="000829E8" w:rsidRDefault="00DE3302">
      <w:pPr>
        <w:ind w:left="4" w:right="4"/>
        <w:jc w:val="center"/>
        <w:rPr>
          <w:b/>
          <w:sz w:val="24"/>
        </w:rPr>
      </w:pPr>
      <w:r>
        <w:rPr>
          <w:b/>
          <w:spacing w:val="-2"/>
          <w:sz w:val="24"/>
        </w:rPr>
        <w:t>AGENDA</w:t>
      </w:r>
    </w:p>
    <w:p w14:paraId="46ACE9D8" w14:textId="77777777" w:rsidR="000829E8" w:rsidRDefault="000829E8">
      <w:pPr>
        <w:pStyle w:val="Textoindependiente"/>
        <w:spacing w:before="25"/>
        <w:rPr>
          <w:b/>
          <w:sz w:val="20"/>
        </w:rPr>
      </w:pPr>
    </w:p>
    <w:tbl>
      <w:tblPr>
        <w:tblStyle w:val="TableNormal"/>
        <w:tblW w:w="9699" w:type="dxa"/>
        <w:tblInd w:w="272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5954"/>
        <w:gridCol w:w="2311"/>
      </w:tblGrid>
      <w:tr w:rsidR="000829E8" w14:paraId="5CE77864" w14:textId="77777777" w:rsidTr="00567AB5">
        <w:trPr>
          <w:trHeight w:val="420"/>
          <w:tblHeader/>
        </w:trPr>
        <w:tc>
          <w:tcPr>
            <w:tcW w:w="1434" w:type="dxa"/>
            <w:shd w:val="clear" w:color="auto" w:fill="1F3863"/>
          </w:tcPr>
          <w:p w14:paraId="7293E40C" w14:textId="77777777" w:rsidR="000829E8" w:rsidRDefault="00DE3302">
            <w:pPr>
              <w:pStyle w:val="TableParagraph"/>
              <w:spacing w:line="268" w:lineRule="exact"/>
              <w:ind w:left="94" w:right="85"/>
              <w:jc w:val="center"/>
            </w:pPr>
            <w:r>
              <w:rPr>
                <w:color w:val="FFFFFF"/>
                <w:spacing w:val="-4"/>
              </w:rPr>
              <w:t>HORA</w:t>
            </w:r>
          </w:p>
        </w:tc>
        <w:tc>
          <w:tcPr>
            <w:tcW w:w="5954" w:type="dxa"/>
            <w:shd w:val="clear" w:color="auto" w:fill="1F3863"/>
          </w:tcPr>
          <w:p w14:paraId="2EA0A5BC" w14:textId="77777777" w:rsidR="000829E8" w:rsidRDefault="00DE3302">
            <w:pPr>
              <w:pStyle w:val="TableParagraph"/>
              <w:spacing w:line="268" w:lineRule="exact"/>
              <w:ind w:left="8"/>
              <w:jc w:val="center"/>
            </w:pPr>
            <w:r>
              <w:rPr>
                <w:color w:val="FFFFFF"/>
                <w:spacing w:val="-4"/>
              </w:rPr>
              <w:t>TEMA</w:t>
            </w:r>
          </w:p>
        </w:tc>
        <w:tc>
          <w:tcPr>
            <w:tcW w:w="2311" w:type="dxa"/>
            <w:shd w:val="clear" w:color="auto" w:fill="1F3863"/>
          </w:tcPr>
          <w:p w14:paraId="6402DD0F" w14:textId="7AF4C363" w:rsidR="000829E8" w:rsidRDefault="00DE3302">
            <w:pPr>
              <w:pStyle w:val="TableParagraph"/>
              <w:spacing w:line="268" w:lineRule="exact"/>
              <w:ind w:left="560"/>
            </w:pPr>
            <w:r>
              <w:rPr>
                <w:color w:val="FFFFFF"/>
                <w:spacing w:val="-2"/>
              </w:rPr>
              <w:t>RESPONSABLE</w:t>
            </w:r>
            <w:r w:rsidR="00BD5B49">
              <w:rPr>
                <w:color w:val="FFFFFF"/>
                <w:spacing w:val="-2"/>
              </w:rPr>
              <w:t xml:space="preserve"> Y FACILITADORES</w:t>
            </w:r>
          </w:p>
        </w:tc>
      </w:tr>
      <w:tr w:rsidR="00BD5B49" w:rsidRPr="00C76448" w14:paraId="09E998EE" w14:textId="77777777" w:rsidTr="00EB1F88">
        <w:trPr>
          <w:trHeight w:val="1043"/>
        </w:trPr>
        <w:tc>
          <w:tcPr>
            <w:tcW w:w="1434" w:type="dxa"/>
          </w:tcPr>
          <w:p w14:paraId="37027C68" w14:textId="77777777" w:rsidR="00BD5B49" w:rsidRDefault="00BD5B49" w:rsidP="00BD5B49">
            <w:pPr>
              <w:pStyle w:val="TableParagraph"/>
              <w:spacing w:before="100"/>
              <w:rPr>
                <w:b/>
                <w:sz w:val="20"/>
              </w:rPr>
            </w:pPr>
          </w:p>
          <w:p w14:paraId="756B60B8" w14:textId="7FC28E52" w:rsidR="00BD5B49" w:rsidRDefault="00EB1F88" w:rsidP="00BD5B49">
            <w:pPr>
              <w:pStyle w:val="TableParagraph"/>
              <w:ind w:left="89" w:right="85"/>
              <w:jc w:val="center"/>
              <w:rPr>
                <w:sz w:val="20"/>
              </w:rPr>
            </w:pPr>
            <w:r>
              <w:rPr>
                <w:sz w:val="20"/>
              </w:rPr>
              <w:t>8:00 am a 8:10 am</w:t>
            </w:r>
          </w:p>
        </w:tc>
        <w:tc>
          <w:tcPr>
            <w:tcW w:w="5954" w:type="dxa"/>
          </w:tcPr>
          <w:p w14:paraId="135F810B" w14:textId="58DCBFBE" w:rsidR="00BD5B49" w:rsidRDefault="00BD5B49" w:rsidP="00BD5B49">
            <w:pPr>
              <w:pStyle w:val="TableParagraph"/>
              <w:spacing w:before="181" w:line="256" w:lineRule="auto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Bienvenida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reunión</w:t>
            </w:r>
          </w:p>
        </w:tc>
        <w:tc>
          <w:tcPr>
            <w:tcW w:w="2311" w:type="dxa"/>
          </w:tcPr>
          <w:p w14:paraId="51E644C8" w14:textId="753EDDCE" w:rsidR="00BD5B49" w:rsidRPr="00C76448" w:rsidRDefault="00BD5B49" w:rsidP="00BD5B49">
            <w:pPr>
              <w:pStyle w:val="TableParagraph"/>
              <w:spacing w:before="1"/>
              <w:ind w:left="104"/>
              <w:rPr>
                <w:sz w:val="20"/>
                <w:lang w:val="pt-PT"/>
              </w:rPr>
            </w:pPr>
            <w:r w:rsidRPr="00C76448">
              <w:rPr>
                <w:sz w:val="20"/>
                <w:lang w:val="pt-PT"/>
              </w:rPr>
              <w:t>Dr. Pedro Alexander Escobar Martínez</w:t>
            </w:r>
          </w:p>
        </w:tc>
      </w:tr>
      <w:tr w:rsidR="00BD5B49" w14:paraId="3C1DE534" w14:textId="77777777" w:rsidTr="00EB1F88">
        <w:trPr>
          <w:trHeight w:val="1043"/>
        </w:trPr>
        <w:tc>
          <w:tcPr>
            <w:tcW w:w="1434" w:type="dxa"/>
          </w:tcPr>
          <w:p w14:paraId="0297CA4B" w14:textId="1462756D" w:rsidR="00BD5B49" w:rsidRDefault="00EB1F88" w:rsidP="00BD5B49">
            <w:pPr>
              <w:pStyle w:val="TableParagraph"/>
              <w:spacing w:before="100"/>
              <w:rPr>
                <w:b/>
                <w:sz w:val="20"/>
              </w:rPr>
            </w:pPr>
            <w:r>
              <w:rPr>
                <w:b/>
                <w:sz w:val="20"/>
              </w:rPr>
              <w:t>8:10 am a 9:00 am</w:t>
            </w:r>
          </w:p>
        </w:tc>
        <w:tc>
          <w:tcPr>
            <w:tcW w:w="5954" w:type="dxa"/>
          </w:tcPr>
          <w:p w14:paraId="35E09226" w14:textId="3863426B" w:rsidR="00BD5B49" w:rsidRDefault="00BD5B49" w:rsidP="00BD5B4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Introducción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SID</w:t>
            </w:r>
            <w:r>
              <w:rPr>
                <w:spacing w:val="-6"/>
                <w:sz w:val="20"/>
              </w:rPr>
              <w:t xml:space="preserve"> </w:t>
            </w:r>
            <w:r w:rsidR="00BE62B4">
              <w:rPr>
                <w:spacing w:val="-6"/>
                <w:sz w:val="20"/>
              </w:rPr>
              <w:t>Versión 2.0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aspectos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relevantes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 la planificación, implementación y obtención de resultados y presentación de la Herramienta SID.</w:t>
            </w:r>
            <w:r>
              <w:rPr>
                <w:spacing w:val="-2"/>
                <w:sz w:val="20"/>
              </w:rPr>
              <w:t xml:space="preserve"> ESTRUCTURA</w:t>
            </w:r>
          </w:p>
          <w:p w14:paraId="03537953" w14:textId="77777777" w:rsidR="00BD5B49" w:rsidRPr="00BD5B49" w:rsidRDefault="00BD5B49" w:rsidP="00BD5B49">
            <w:pPr>
              <w:pStyle w:val="Prrafodelista"/>
              <w:numPr>
                <w:ilvl w:val="0"/>
                <w:numId w:val="5"/>
              </w:numPr>
              <w:tabs>
                <w:tab w:val="left" w:pos="981"/>
              </w:tabs>
            </w:pPr>
            <w:r w:rsidRPr="00BD5B49">
              <w:t>Introducción</w:t>
            </w:r>
          </w:p>
          <w:p w14:paraId="34621D80" w14:textId="77777777" w:rsidR="00BD5B49" w:rsidRPr="00BD5B49" w:rsidRDefault="00BD5B49" w:rsidP="00BD5B49">
            <w:pPr>
              <w:pStyle w:val="Prrafodelista"/>
              <w:numPr>
                <w:ilvl w:val="0"/>
                <w:numId w:val="5"/>
              </w:numPr>
              <w:tabs>
                <w:tab w:val="left" w:pos="981"/>
              </w:tabs>
            </w:pPr>
            <w:r w:rsidRPr="00BD5B49">
              <w:t>Tablero de Mando</w:t>
            </w:r>
          </w:p>
          <w:p w14:paraId="143842EA" w14:textId="268011D3" w:rsidR="00BD5B49" w:rsidRPr="00BD5B49" w:rsidRDefault="00BD5B49" w:rsidP="00BD5B49">
            <w:pPr>
              <w:pStyle w:val="Prrafodelista"/>
              <w:numPr>
                <w:ilvl w:val="0"/>
                <w:numId w:val="5"/>
              </w:numPr>
              <w:tabs>
                <w:tab w:val="left" w:pos="981"/>
              </w:tabs>
              <w:rPr>
                <w:sz w:val="20"/>
              </w:rPr>
            </w:pPr>
            <w:r w:rsidRPr="00BD5B49">
              <w:t>Dominios del SID</w:t>
            </w:r>
          </w:p>
        </w:tc>
        <w:tc>
          <w:tcPr>
            <w:tcW w:w="2311" w:type="dxa"/>
          </w:tcPr>
          <w:p w14:paraId="4D6BD02B" w14:textId="63FE4E80" w:rsidR="00BD5B49" w:rsidRDefault="00EB1F88" w:rsidP="00BD5B49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t>Dr. Juan Carlos Navidad-UITS</w:t>
            </w:r>
          </w:p>
        </w:tc>
      </w:tr>
      <w:tr w:rsidR="00EB1F88" w14:paraId="28B0C492" w14:textId="77777777" w:rsidTr="00EB1F88">
        <w:trPr>
          <w:trHeight w:val="471"/>
        </w:trPr>
        <w:tc>
          <w:tcPr>
            <w:tcW w:w="1434" w:type="dxa"/>
          </w:tcPr>
          <w:p w14:paraId="00AC62C6" w14:textId="4C0AB9BD" w:rsidR="00EB1F88" w:rsidRDefault="00EB1F88" w:rsidP="00BD5B49">
            <w:pPr>
              <w:pStyle w:val="TableParagraph"/>
              <w:spacing w:before="100"/>
              <w:rPr>
                <w:b/>
                <w:sz w:val="20"/>
              </w:rPr>
            </w:pPr>
            <w:r>
              <w:rPr>
                <w:b/>
                <w:sz w:val="20"/>
              </w:rPr>
              <w:t>9:00 am a 9:15</w:t>
            </w:r>
          </w:p>
        </w:tc>
        <w:tc>
          <w:tcPr>
            <w:tcW w:w="5954" w:type="dxa"/>
          </w:tcPr>
          <w:p w14:paraId="4897A215" w14:textId="7C31D27F" w:rsidR="00EB1F88" w:rsidRDefault="00EB1F88" w:rsidP="00EB1F88">
            <w:pPr>
              <w:pStyle w:val="TableParagraph"/>
              <w:spacing w:before="181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Metodología del taller</w:t>
            </w:r>
          </w:p>
          <w:p w14:paraId="70560205" w14:textId="77777777" w:rsidR="00EB1F88" w:rsidRDefault="00EB1F88" w:rsidP="00BD5B49">
            <w:pPr>
              <w:pStyle w:val="TableParagraph"/>
              <w:spacing w:line="243" w:lineRule="exact"/>
              <w:ind w:left="107"/>
              <w:rPr>
                <w:sz w:val="20"/>
              </w:rPr>
            </w:pPr>
          </w:p>
        </w:tc>
        <w:tc>
          <w:tcPr>
            <w:tcW w:w="2311" w:type="dxa"/>
          </w:tcPr>
          <w:p w14:paraId="2E986D95" w14:textId="6AF4C7AB" w:rsidR="00EB1F88" w:rsidRDefault="00EB1F88" w:rsidP="00BD5B49">
            <w:pPr>
              <w:pStyle w:val="TableParagraph"/>
              <w:spacing w:before="1"/>
              <w:ind w:left="104"/>
            </w:pPr>
            <w:r>
              <w:t>Dra. Verónica Ávalos</w:t>
            </w:r>
          </w:p>
        </w:tc>
      </w:tr>
      <w:tr w:rsidR="00BE62B4" w14:paraId="43FA3D36" w14:textId="77777777" w:rsidTr="00546AB4">
        <w:trPr>
          <w:trHeight w:val="699"/>
        </w:trPr>
        <w:tc>
          <w:tcPr>
            <w:tcW w:w="1434" w:type="dxa"/>
          </w:tcPr>
          <w:p w14:paraId="397616CD" w14:textId="7967938C" w:rsidR="00BE62B4" w:rsidRDefault="00BE62B4" w:rsidP="00BD5B49">
            <w:pPr>
              <w:pStyle w:val="TableParagraph"/>
              <w:spacing w:before="100"/>
              <w:rPr>
                <w:b/>
                <w:sz w:val="20"/>
              </w:rPr>
            </w:pPr>
            <w:r>
              <w:rPr>
                <w:b/>
                <w:sz w:val="20"/>
              </w:rPr>
              <w:t>9:15 am a 9:30 am</w:t>
            </w:r>
          </w:p>
        </w:tc>
        <w:tc>
          <w:tcPr>
            <w:tcW w:w="8265" w:type="dxa"/>
            <w:gridSpan w:val="2"/>
          </w:tcPr>
          <w:p w14:paraId="248601A8" w14:textId="55A902D2" w:rsidR="00BE62B4" w:rsidRPr="00BE62B4" w:rsidRDefault="00BE62B4" w:rsidP="00C76448">
            <w:pPr>
              <w:pStyle w:val="TableParagraph"/>
              <w:spacing w:before="1"/>
              <w:ind w:left="104"/>
              <w:jc w:val="center"/>
              <w:rPr>
                <w:b/>
                <w:bCs/>
              </w:rPr>
            </w:pPr>
            <w:r w:rsidRPr="00BE62B4">
              <w:rPr>
                <w:b/>
                <w:bCs/>
                <w:sz w:val="20"/>
              </w:rPr>
              <w:t>Refrigerio</w:t>
            </w:r>
          </w:p>
        </w:tc>
      </w:tr>
      <w:tr w:rsidR="00EB1F88" w14:paraId="0D625793" w14:textId="77777777" w:rsidTr="00EB1F88">
        <w:trPr>
          <w:trHeight w:val="1155"/>
        </w:trPr>
        <w:tc>
          <w:tcPr>
            <w:tcW w:w="1434" w:type="dxa"/>
            <w:vMerge w:val="restart"/>
          </w:tcPr>
          <w:p w14:paraId="1BBCDF27" w14:textId="38E1342F" w:rsidR="00EB1F88" w:rsidRDefault="00EB1F88" w:rsidP="00BD5B49">
            <w:pPr>
              <w:pStyle w:val="TableParagraph"/>
              <w:spacing w:before="100"/>
              <w:rPr>
                <w:b/>
                <w:sz w:val="20"/>
              </w:rPr>
            </w:pPr>
            <w:r>
              <w:rPr>
                <w:b/>
                <w:sz w:val="20"/>
              </w:rPr>
              <w:t>9:30</w:t>
            </w:r>
            <w:r w:rsidR="00AA78C3">
              <w:rPr>
                <w:b/>
                <w:sz w:val="20"/>
              </w:rPr>
              <w:t xml:space="preserve"> am- 1:00</w:t>
            </w:r>
          </w:p>
        </w:tc>
        <w:tc>
          <w:tcPr>
            <w:tcW w:w="5954" w:type="dxa"/>
          </w:tcPr>
          <w:p w14:paraId="1BF0BCE3" w14:textId="77777777" w:rsidR="00EB1F88" w:rsidRDefault="00EB1F88" w:rsidP="00BD5B49">
            <w:pPr>
              <w:pStyle w:val="TableParagraph"/>
              <w:spacing w:before="181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Mesas de trabajo</w:t>
            </w:r>
          </w:p>
          <w:p w14:paraId="37C99982" w14:textId="62A54568" w:rsidR="00EB1F88" w:rsidRPr="00EB1F88" w:rsidRDefault="00EB1F88" w:rsidP="00EB1F88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81"/>
              <w:rPr>
                <w:sz w:val="20"/>
              </w:rPr>
            </w:pPr>
            <w:r>
              <w:rPr>
                <w:sz w:val="20"/>
              </w:rPr>
              <w:t>Gobernanza,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liderazgo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rendición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cuentas: </w:t>
            </w:r>
            <w:r>
              <w:t>(Dominio A)</w:t>
            </w:r>
          </w:p>
        </w:tc>
        <w:tc>
          <w:tcPr>
            <w:tcW w:w="2311" w:type="dxa"/>
          </w:tcPr>
          <w:p w14:paraId="4C12EEDC" w14:textId="3635AAB6" w:rsidR="00EB1F88" w:rsidRDefault="00EB1F88" w:rsidP="00BD5B49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t>Dr. Francisco Carrillo-CONAVIH-MINSAL-</w:t>
            </w:r>
          </w:p>
        </w:tc>
      </w:tr>
      <w:tr w:rsidR="00EB1F88" w14:paraId="2719E788" w14:textId="77777777" w:rsidTr="00EB1F88">
        <w:trPr>
          <w:trHeight w:val="452"/>
        </w:trPr>
        <w:tc>
          <w:tcPr>
            <w:tcW w:w="1434" w:type="dxa"/>
            <w:vMerge/>
          </w:tcPr>
          <w:p w14:paraId="5E1F1221" w14:textId="77777777" w:rsidR="00EB1F88" w:rsidRDefault="00EB1F88" w:rsidP="00BD5B49">
            <w:pPr>
              <w:pStyle w:val="TableParagraph"/>
              <w:spacing w:before="100"/>
              <w:rPr>
                <w:b/>
                <w:sz w:val="20"/>
              </w:rPr>
            </w:pPr>
          </w:p>
        </w:tc>
        <w:tc>
          <w:tcPr>
            <w:tcW w:w="5954" w:type="dxa"/>
          </w:tcPr>
          <w:p w14:paraId="69075500" w14:textId="4DD4B9AE" w:rsidR="00EB1F88" w:rsidRPr="00EB1F88" w:rsidRDefault="00EB1F88" w:rsidP="00EB1F88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 (</w:t>
            </w:r>
            <w:r>
              <w:t>Dominio B)</w:t>
            </w:r>
          </w:p>
        </w:tc>
        <w:tc>
          <w:tcPr>
            <w:tcW w:w="2311" w:type="dxa"/>
          </w:tcPr>
          <w:p w14:paraId="5954D91C" w14:textId="575ACB9B" w:rsidR="00EB1F88" w:rsidRDefault="00EB1F88" w:rsidP="00BD5B49">
            <w:pPr>
              <w:pStyle w:val="TableParagraph"/>
              <w:spacing w:before="1"/>
              <w:ind w:left="104"/>
            </w:pPr>
            <w:r>
              <w:t>Dr. Juan Carlos Navidad-UITS</w:t>
            </w:r>
          </w:p>
        </w:tc>
      </w:tr>
      <w:tr w:rsidR="00AA78C3" w14:paraId="59163DC3" w14:textId="77777777" w:rsidTr="00EB1F88">
        <w:trPr>
          <w:trHeight w:val="452"/>
        </w:trPr>
        <w:tc>
          <w:tcPr>
            <w:tcW w:w="1434" w:type="dxa"/>
            <w:vMerge/>
          </w:tcPr>
          <w:p w14:paraId="4E59EAB5" w14:textId="77777777" w:rsidR="00AA78C3" w:rsidRDefault="00AA78C3" w:rsidP="00BD5B49">
            <w:pPr>
              <w:pStyle w:val="TableParagraph"/>
              <w:spacing w:before="100"/>
              <w:rPr>
                <w:b/>
                <w:sz w:val="20"/>
              </w:rPr>
            </w:pPr>
          </w:p>
        </w:tc>
        <w:tc>
          <w:tcPr>
            <w:tcW w:w="5954" w:type="dxa"/>
          </w:tcPr>
          <w:p w14:paraId="6A8DFB37" w14:textId="719A95A1" w:rsidR="00AA78C3" w:rsidRDefault="00AA78C3" w:rsidP="00EB1F88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Estrategia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Financiera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Apertura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Mercado (</w:t>
            </w:r>
            <w:r>
              <w:t>Dominio C)</w:t>
            </w:r>
          </w:p>
        </w:tc>
        <w:tc>
          <w:tcPr>
            <w:tcW w:w="2311" w:type="dxa"/>
          </w:tcPr>
          <w:p w14:paraId="63EB6889" w14:textId="20AE012B" w:rsidR="00AA78C3" w:rsidRDefault="00AA78C3" w:rsidP="00BD5B49">
            <w:pPr>
              <w:pStyle w:val="TableParagraph"/>
              <w:spacing w:before="1"/>
              <w:ind w:left="104"/>
            </w:pPr>
            <w:r>
              <w:t>Dra. Verónica Ávalos-UITS</w:t>
            </w:r>
          </w:p>
        </w:tc>
      </w:tr>
      <w:tr w:rsidR="00AA78C3" w14:paraId="35D0A8ED" w14:textId="77777777" w:rsidTr="00EB1F88">
        <w:trPr>
          <w:trHeight w:val="452"/>
        </w:trPr>
        <w:tc>
          <w:tcPr>
            <w:tcW w:w="1434" w:type="dxa"/>
            <w:vMerge/>
          </w:tcPr>
          <w:p w14:paraId="380823EB" w14:textId="77777777" w:rsidR="00AA78C3" w:rsidRDefault="00AA78C3" w:rsidP="00AA78C3">
            <w:pPr>
              <w:pStyle w:val="TableParagraph"/>
              <w:spacing w:before="100"/>
              <w:rPr>
                <w:b/>
                <w:sz w:val="20"/>
              </w:rPr>
            </w:pPr>
          </w:p>
        </w:tc>
        <w:tc>
          <w:tcPr>
            <w:tcW w:w="5954" w:type="dxa"/>
          </w:tcPr>
          <w:p w14:paraId="2B56C2F7" w14:textId="5598587C" w:rsidR="00AA78C3" w:rsidRDefault="00AA78C3" w:rsidP="00AA78C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 w:line="243" w:lineRule="exact"/>
              <w:rPr>
                <w:sz w:val="20"/>
              </w:rPr>
            </w:pPr>
            <w:r w:rsidRPr="00EB1F88">
              <w:rPr>
                <w:spacing w:val="-2"/>
                <w:sz w:val="20"/>
              </w:rPr>
              <w:t>Información</w:t>
            </w:r>
            <w:r w:rsidRPr="00EB1F88">
              <w:rPr>
                <w:spacing w:val="6"/>
                <w:sz w:val="20"/>
              </w:rPr>
              <w:t xml:space="preserve"> </w:t>
            </w:r>
            <w:r w:rsidRPr="00EB1F88">
              <w:rPr>
                <w:spacing w:val="-2"/>
                <w:sz w:val="20"/>
              </w:rPr>
              <w:t>estratégica</w:t>
            </w:r>
            <w:r>
              <w:t xml:space="preserve"> (Dominio D)</w:t>
            </w:r>
          </w:p>
        </w:tc>
        <w:tc>
          <w:tcPr>
            <w:tcW w:w="2311" w:type="dxa"/>
          </w:tcPr>
          <w:p w14:paraId="3A825A58" w14:textId="50876DEE" w:rsidR="00AA78C3" w:rsidRDefault="00AA78C3" w:rsidP="00AA78C3">
            <w:pPr>
              <w:pStyle w:val="TableParagraph"/>
              <w:spacing w:before="1"/>
              <w:ind w:left="104"/>
            </w:pPr>
            <w:r>
              <w:t>Dr. Arturo Carrillo- UITS</w:t>
            </w:r>
          </w:p>
        </w:tc>
      </w:tr>
      <w:tr w:rsidR="00BE62B4" w14:paraId="7A6BD567" w14:textId="77777777" w:rsidTr="007A3E8E">
        <w:trPr>
          <w:trHeight w:val="452"/>
        </w:trPr>
        <w:tc>
          <w:tcPr>
            <w:tcW w:w="1434" w:type="dxa"/>
          </w:tcPr>
          <w:p w14:paraId="078CB41F" w14:textId="47A80388" w:rsidR="00BE62B4" w:rsidRDefault="00BE62B4" w:rsidP="00AA78C3">
            <w:pPr>
              <w:pStyle w:val="TableParagraph"/>
              <w:spacing w:before="100"/>
              <w:rPr>
                <w:b/>
                <w:sz w:val="20"/>
              </w:rPr>
            </w:pPr>
            <w:r>
              <w:rPr>
                <w:b/>
                <w:sz w:val="20"/>
              </w:rPr>
              <w:t>1:00 pm a 2:00 m</w:t>
            </w:r>
          </w:p>
        </w:tc>
        <w:tc>
          <w:tcPr>
            <w:tcW w:w="8265" w:type="dxa"/>
            <w:gridSpan w:val="2"/>
          </w:tcPr>
          <w:p w14:paraId="1D5C566A" w14:textId="19CE5CC6" w:rsidR="00BE62B4" w:rsidRPr="00BE62B4" w:rsidRDefault="00BE62B4" w:rsidP="00BE62B4">
            <w:pPr>
              <w:pStyle w:val="TableParagraph"/>
              <w:spacing w:before="1"/>
              <w:ind w:left="104"/>
              <w:jc w:val="center"/>
              <w:rPr>
                <w:b/>
                <w:bCs/>
              </w:rPr>
            </w:pPr>
            <w:r w:rsidRPr="00BE62B4">
              <w:rPr>
                <w:b/>
                <w:bCs/>
                <w:spacing w:val="-2"/>
                <w:sz w:val="20"/>
              </w:rPr>
              <w:t>Almuerzo</w:t>
            </w:r>
          </w:p>
        </w:tc>
      </w:tr>
      <w:tr w:rsidR="00AA78C3" w14:paraId="66B130CA" w14:textId="77777777" w:rsidTr="00EB1F88">
        <w:trPr>
          <w:trHeight w:val="452"/>
        </w:trPr>
        <w:tc>
          <w:tcPr>
            <w:tcW w:w="1434" w:type="dxa"/>
          </w:tcPr>
          <w:p w14:paraId="4205AD34" w14:textId="33EC90B3" w:rsidR="00AA78C3" w:rsidRDefault="00AA78C3" w:rsidP="00AA78C3">
            <w:pPr>
              <w:pStyle w:val="TableParagraph"/>
              <w:spacing w:before="100"/>
              <w:rPr>
                <w:b/>
                <w:sz w:val="20"/>
              </w:rPr>
            </w:pPr>
            <w:r>
              <w:rPr>
                <w:b/>
                <w:sz w:val="20"/>
              </w:rPr>
              <w:t>2:00 m a 2:45</w:t>
            </w:r>
          </w:p>
        </w:tc>
        <w:tc>
          <w:tcPr>
            <w:tcW w:w="5954" w:type="dxa"/>
          </w:tcPr>
          <w:p w14:paraId="6ED27CFA" w14:textId="333EA435" w:rsidR="00AA78C3" w:rsidRPr="00EB1F88" w:rsidRDefault="00AA78C3" w:rsidP="00AA78C3">
            <w:pPr>
              <w:pStyle w:val="TableParagraph"/>
              <w:tabs>
                <w:tab w:val="left" w:pos="467"/>
              </w:tabs>
              <w:spacing w:before="1" w:line="243" w:lineRule="exact"/>
              <w:ind w:left="72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Continuamos trabajando en mesas</w:t>
            </w:r>
          </w:p>
        </w:tc>
        <w:tc>
          <w:tcPr>
            <w:tcW w:w="2311" w:type="dxa"/>
          </w:tcPr>
          <w:p w14:paraId="1C1181E7" w14:textId="4397C67C" w:rsidR="00AA78C3" w:rsidRDefault="00AA78C3" w:rsidP="00AA78C3">
            <w:pPr>
              <w:pStyle w:val="TableParagraph"/>
              <w:spacing w:before="1"/>
              <w:ind w:left="104"/>
            </w:pPr>
          </w:p>
        </w:tc>
      </w:tr>
      <w:tr w:rsidR="00AA78C3" w14:paraId="6B9BAAA8" w14:textId="77777777" w:rsidTr="00EB1F88">
        <w:trPr>
          <w:trHeight w:val="452"/>
        </w:trPr>
        <w:tc>
          <w:tcPr>
            <w:tcW w:w="1434" w:type="dxa"/>
          </w:tcPr>
          <w:p w14:paraId="319B5C11" w14:textId="384A5239" w:rsidR="00AA78C3" w:rsidRDefault="00AA78C3" w:rsidP="00AA78C3">
            <w:pPr>
              <w:pStyle w:val="TableParagraph"/>
              <w:spacing w:before="100"/>
              <w:rPr>
                <w:b/>
                <w:sz w:val="20"/>
              </w:rPr>
            </w:pPr>
            <w:r>
              <w:rPr>
                <w:b/>
                <w:sz w:val="20"/>
              </w:rPr>
              <w:t>2:45 a 3:00 pm</w:t>
            </w:r>
          </w:p>
        </w:tc>
        <w:tc>
          <w:tcPr>
            <w:tcW w:w="5954" w:type="dxa"/>
          </w:tcPr>
          <w:p w14:paraId="3027D5B0" w14:textId="18C73958" w:rsidR="00AA78C3" w:rsidRDefault="00AA78C3" w:rsidP="00AA78C3">
            <w:pPr>
              <w:pStyle w:val="TableParagraph"/>
              <w:numPr>
                <w:ilvl w:val="0"/>
                <w:numId w:val="5"/>
              </w:numPr>
              <w:spacing w:line="243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Próximos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pasos</w:t>
            </w:r>
          </w:p>
        </w:tc>
        <w:tc>
          <w:tcPr>
            <w:tcW w:w="2311" w:type="dxa"/>
          </w:tcPr>
          <w:p w14:paraId="033D8ECB" w14:textId="77E55E44" w:rsidR="00AA78C3" w:rsidRDefault="00AA78C3" w:rsidP="00AA78C3">
            <w:pPr>
              <w:pStyle w:val="TableParagraph"/>
              <w:spacing w:before="1"/>
              <w:ind w:left="104"/>
            </w:pPr>
            <w:r>
              <w:t>Dra. Celina de Miranda</w:t>
            </w:r>
          </w:p>
        </w:tc>
      </w:tr>
      <w:tr w:rsidR="00AA78C3" w14:paraId="7F6F64B3" w14:textId="77777777" w:rsidTr="00EB1F88">
        <w:trPr>
          <w:trHeight w:val="452"/>
        </w:trPr>
        <w:tc>
          <w:tcPr>
            <w:tcW w:w="1434" w:type="dxa"/>
          </w:tcPr>
          <w:p w14:paraId="3F861BDB" w14:textId="53702319" w:rsidR="00AA78C3" w:rsidRDefault="00AA78C3" w:rsidP="00AA78C3">
            <w:pPr>
              <w:pStyle w:val="TableParagraph"/>
              <w:spacing w:before="1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3:00 pm </w:t>
            </w:r>
          </w:p>
        </w:tc>
        <w:tc>
          <w:tcPr>
            <w:tcW w:w="5954" w:type="dxa"/>
          </w:tcPr>
          <w:p w14:paraId="16E76F9C" w14:textId="2673CD4D" w:rsidR="00AA78C3" w:rsidRDefault="00AA78C3" w:rsidP="00AA78C3">
            <w:pPr>
              <w:pStyle w:val="TableParagraph"/>
              <w:numPr>
                <w:ilvl w:val="0"/>
                <w:numId w:val="5"/>
              </w:numPr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Cierre</w:t>
            </w:r>
          </w:p>
        </w:tc>
        <w:tc>
          <w:tcPr>
            <w:tcW w:w="2311" w:type="dxa"/>
          </w:tcPr>
          <w:p w14:paraId="47B17F59" w14:textId="3538CAC8" w:rsidR="00AA78C3" w:rsidRDefault="00D177F5" w:rsidP="00AA78C3">
            <w:pPr>
              <w:pStyle w:val="TableParagraph"/>
              <w:spacing w:before="1"/>
              <w:ind w:left="104"/>
            </w:pPr>
            <w:r>
              <w:t>Dr. Pedro Escobar</w:t>
            </w:r>
          </w:p>
        </w:tc>
      </w:tr>
    </w:tbl>
    <w:p w14:paraId="54FDB971" w14:textId="77777777" w:rsidR="000829E8" w:rsidRDefault="000829E8">
      <w:pPr>
        <w:pStyle w:val="TableParagraph"/>
        <w:spacing w:line="243" w:lineRule="exact"/>
        <w:rPr>
          <w:sz w:val="20"/>
        </w:rPr>
        <w:sectPr w:rsidR="000829E8" w:rsidSect="00567AB5">
          <w:headerReference w:type="default" r:id="rId7"/>
          <w:type w:val="continuous"/>
          <w:pgSz w:w="12240" w:h="15840"/>
          <w:pgMar w:top="1417" w:right="1701" w:bottom="1417" w:left="1701" w:header="720" w:footer="720" w:gutter="0"/>
          <w:cols w:space="720"/>
          <w:docGrid w:linePitch="299"/>
        </w:sectPr>
      </w:pPr>
    </w:p>
    <w:p w14:paraId="1D347C5B" w14:textId="77777777" w:rsidR="006D2445" w:rsidRDefault="006D2445" w:rsidP="00C76448">
      <w:pPr>
        <w:pStyle w:val="Textoindependiente"/>
        <w:spacing w:before="1" w:after="1"/>
      </w:pPr>
    </w:p>
    <w:sectPr w:rsidR="006D2445">
      <w:pgSz w:w="12240" w:h="15840"/>
      <w:pgMar w:top="182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BCDAA" w14:textId="77777777" w:rsidR="00AF00F2" w:rsidRDefault="00AF00F2" w:rsidP="00BE62B4">
      <w:r>
        <w:separator/>
      </w:r>
    </w:p>
  </w:endnote>
  <w:endnote w:type="continuationSeparator" w:id="0">
    <w:p w14:paraId="4F9D97C7" w14:textId="77777777" w:rsidR="00AF00F2" w:rsidRDefault="00AF00F2" w:rsidP="00BE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EAA76" w14:textId="77777777" w:rsidR="00AF00F2" w:rsidRDefault="00AF00F2" w:rsidP="00BE62B4">
      <w:r>
        <w:separator/>
      </w:r>
    </w:p>
  </w:footnote>
  <w:footnote w:type="continuationSeparator" w:id="0">
    <w:p w14:paraId="6083E1E9" w14:textId="77777777" w:rsidR="00AF00F2" w:rsidRDefault="00AF00F2" w:rsidP="00BE6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DCA93" w14:textId="3484F76B" w:rsidR="00BE62B4" w:rsidRDefault="00BE62B4">
    <w:pPr>
      <w:pStyle w:val="Encabezado"/>
    </w:pPr>
    <w:r>
      <w:rPr>
        <w:rFonts w:ascii="Liberation Serif" w:hAnsi="Liberation Serif"/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1867693" wp14:editId="28AA7B05">
          <wp:simplePos x="0" y="0"/>
          <wp:positionH relativeFrom="margin">
            <wp:posOffset>132080</wp:posOffset>
          </wp:positionH>
          <wp:positionV relativeFrom="paragraph">
            <wp:posOffset>-241300</wp:posOffset>
          </wp:positionV>
          <wp:extent cx="1136650" cy="576580"/>
          <wp:effectExtent l="0" t="0" r="6350" b="0"/>
          <wp:wrapSquare wrapText="bothSides"/>
          <wp:docPr id="1527040947" name="Imagen 1527040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65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0DE5835" wp14:editId="62FF434D">
          <wp:simplePos x="0" y="0"/>
          <wp:positionH relativeFrom="column">
            <wp:posOffset>2183765</wp:posOffset>
          </wp:positionH>
          <wp:positionV relativeFrom="paragraph">
            <wp:posOffset>-114300</wp:posOffset>
          </wp:positionV>
          <wp:extent cx="1112520" cy="380365"/>
          <wp:effectExtent l="0" t="0" r="0" b="635"/>
          <wp:wrapSquare wrapText="bothSides"/>
          <wp:docPr id="1" name="Imagen 1" descr="Logotip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iberation Serif" w:hAnsi="Liberation Serif"/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5CE12706" wp14:editId="5F2BBD78">
          <wp:simplePos x="0" y="0"/>
          <wp:positionH relativeFrom="column">
            <wp:posOffset>4323080</wp:posOffset>
          </wp:positionH>
          <wp:positionV relativeFrom="paragraph">
            <wp:posOffset>-57150</wp:posOffset>
          </wp:positionV>
          <wp:extent cx="1460500" cy="180731"/>
          <wp:effectExtent l="0" t="0" r="6350" b="0"/>
          <wp:wrapSquare wrapText="bothSides"/>
          <wp:docPr id="1469452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45284" name="Imagen 14694528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180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B78"/>
    <w:multiLevelType w:val="hybridMultilevel"/>
    <w:tmpl w:val="495EE99C"/>
    <w:lvl w:ilvl="0" w:tplc="C3A0561E">
      <w:numFmt w:val="bullet"/>
      <w:lvlText w:val="▪"/>
      <w:lvlJc w:val="left"/>
      <w:pPr>
        <w:ind w:left="467" w:hanging="360"/>
      </w:pPr>
      <w:rPr>
        <w:rFonts w:ascii="Calibri" w:eastAsia="Calibri" w:hAnsi="Calibri" w:cs="Calibri" w:hint="default"/>
        <w:spacing w:val="0"/>
        <w:w w:val="99"/>
        <w:lang w:val="es-ES" w:eastAsia="en-US" w:bidi="ar-SA"/>
      </w:rPr>
    </w:lvl>
    <w:lvl w:ilvl="1" w:tplc="2CFC3F1E">
      <w:numFmt w:val="bullet"/>
      <w:lvlText w:val="•"/>
      <w:lvlJc w:val="left"/>
      <w:pPr>
        <w:ind w:left="937" w:hanging="360"/>
      </w:pPr>
      <w:rPr>
        <w:rFonts w:hint="default"/>
        <w:lang w:val="es-ES" w:eastAsia="en-US" w:bidi="ar-SA"/>
      </w:rPr>
    </w:lvl>
    <w:lvl w:ilvl="2" w:tplc="E48C5BB8">
      <w:numFmt w:val="bullet"/>
      <w:lvlText w:val="•"/>
      <w:lvlJc w:val="left"/>
      <w:pPr>
        <w:ind w:left="1415" w:hanging="360"/>
      </w:pPr>
      <w:rPr>
        <w:rFonts w:hint="default"/>
        <w:lang w:val="es-ES" w:eastAsia="en-US" w:bidi="ar-SA"/>
      </w:rPr>
    </w:lvl>
    <w:lvl w:ilvl="3" w:tplc="FD125F8E">
      <w:numFmt w:val="bullet"/>
      <w:lvlText w:val="•"/>
      <w:lvlJc w:val="left"/>
      <w:pPr>
        <w:ind w:left="1893" w:hanging="360"/>
      </w:pPr>
      <w:rPr>
        <w:rFonts w:hint="default"/>
        <w:lang w:val="es-ES" w:eastAsia="en-US" w:bidi="ar-SA"/>
      </w:rPr>
    </w:lvl>
    <w:lvl w:ilvl="4" w:tplc="5FDC08A2">
      <w:numFmt w:val="bullet"/>
      <w:lvlText w:val="•"/>
      <w:lvlJc w:val="left"/>
      <w:pPr>
        <w:ind w:left="2371" w:hanging="360"/>
      </w:pPr>
      <w:rPr>
        <w:rFonts w:hint="default"/>
        <w:lang w:val="es-ES" w:eastAsia="en-US" w:bidi="ar-SA"/>
      </w:rPr>
    </w:lvl>
    <w:lvl w:ilvl="5" w:tplc="6A18B55E">
      <w:numFmt w:val="bullet"/>
      <w:lvlText w:val="•"/>
      <w:lvlJc w:val="left"/>
      <w:pPr>
        <w:ind w:left="2849" w:hanging="360"/>
      </w:pPr>
      <w:rPr>
        <w:rFonts w:hint="default"/>
        <w:lang w:val="es-ES" w:eastAsia="en-US" w:bidi="ar-SA"/>
      </w:rPr>
    </w:lvl>
    <w:lvl w:ilvl="6" w:tplc="51FED0A8">
      <w:numFmt w:val="bullet"/>
      <w:lvlText w:val="•"/>
      <w:lvlJc w:val="left"/>
      <w:pPr>
        <w:ind w:left="3326" w:hanging="360"/>
      </w:pPr>
      <w:rPr>
        <w:rFonts w:hint="default"/>
        <w:lang w:val="es-ES" w:eastAsia="en-US" w:bidi="ar-SA"/>
      </w:rPr>
    </w:lvl>
    <w:lvl w:ilvl="7" w:tplc="39D04606">
      <w:numFmt w:val="bullet"/>
      <w:lvlText w:val="•"/>
      <w:lvlJc w:val="left"/>
      <w:pPr>
        <w:ind w:left="3804" w:hanging="360"/>
      </w:pPr>
      <w:rPr>
        <w:rFonts w:hint="default"/>
        <w:lang w:val="es-ES" w:eastAsia="en-US" w:bidi="ar-SA"/>
      </w:rPr>
    </w:lvl>
    <w:lvl w:ilvl="8" w:tplc="E7B25FBC">
      <w:numFmt w:val="bullet"/>
      <w:lvlText w:val="•"/>
      <w:lvlJc w:val="left"/>
      <w:pPr>
        <w:ind w:left="428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B5D3850"/>
    <w:multiLevelType w:val="hybridMultilevel"/>
    <w:tmpl w:val="4ABA487C"/>
    <w:lvl w:ilvl="0" w:tplc="1B90A3A0">
      <w:numFmt w:val="bullet"/>
      <w:lvlText w:val="▪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87E2C02">
      <w:numFmt w:val="bullet"/>
      <w:lvlText w:val="•"/>
      <w:lvlJc w:val="left"/>
      <w:pPr>
        <w:ind w:left="937" w:hanging="360"/>
      </w:pPr>
      <w:rPr>
        <w:rFonts w:hint="default"/>
        <w:lang w:val="es-ES" w:eastAsia="en-US" w:bidi="ar-SA"/>
      </w:rPr>
    </w:lvl>
    <w:lvl w:ilvl="2" w:tplc="A1DE6808">
      <w:numFmt w:val="bullet"/>
      <w:lvlText w:val="•"/>
      <w:lvlJc w:val="left"/>
      <w:pPr>
        <w:ind w:left="1415" w:hanging="360"/>
      </w:pPr>
      <w:rPr>
        <w:rFonts w:hint="default"/>
        <w:lang w:val="es-ES" w:eastAsia="en-US" w:bidi="ar-SA"/>
      </w:rPr>
    </w:lvl>
    <w:lvl w:ilvl="3" w:tplc="6A64E988">
      <w:numFmt w:val="bullet"/>
      <w:lvlText w:val="•"/>
      <w:lvlJc w:val="left"/>
      <w:pPr>
        <w:ind w:left="1893" w:hanging="360"/>
      </w:pPr>
      <w:rPr>
        <w:rFonts w:hint="default"/>
        <w:lang w:val="es-ES" w:eastAsia="en-US" w:bidi="ar-SA"/>
      </w:rPr>
    </w:lvl>
    <w:lvl w:ilvl="4" w:tplc="AE3E3088">
      <w:numFmt w:val="bullet"/>
      <w:lvlText w:val="•"/>
      <w:lvlJc w:val="left"/>
      <w:pPr>
        <w:ind w:left="2371" w:hanging="360"/>
      </w:pPr>
      <w:rPr>
        <w:rFonts w:hint="default"/>
        <w:lang w:val="es-ES" w:eastAsia="en-US" w:bidi="ar-SA"/>
      </w:rPr>
    </w:lvl>
    <w:lvl w:ilvl="5" w:tplc="5A6EB5E0">
      <w:numFmt w:val="bullet"/>
      <w:lvlText w:val="•"/>
      <w:lvlJc w:val="left"/>
      <w:pPr>
        <w:ind w:left="2849" w:hanging="360"/>
      </w:pPr>
      <w:rPr>
        <w:rFonts w:hint="default"/>
        <w:lang w:val="es-ES" w:eastAsia="en-US" w:bidi="ar-SA"/>
      </w:rPr>
    </w:lvl>
    <w:lvl w:ilvl="6" w:tplc="F66AC49C">
      <w:numFmt w:val="bullet"/>
      <w:lvlText w:val="•"/>
      <w:lvlJc w:val="left"/>
      <w:pPr>
        <w:ind w:left="3326" w:hanging="360"/>
      </w:pPr>
      <w:rPr>
        <w:rFonts w:hint="default"/>
        <w:lang w:val="es-ES" w:eastAsia="en-US" w:bidi="ar-SA"/>
      </w:rPr>
    </w:lvl>
    <w:lvl w:ilvl="7" w:tplc="06646E9A">
      <w:numFmt w:val="bullet"/>
      <w:lvlText w:val="•"/>
      <w:lvlJc w:val="left"/>
      <w:pPr>
        <w:ind w:left="3804" w:hanging="360"/>
      </w:pPr>
      <w:rPr>
        <w:rFonts w:hint="default"/>
        <w:lang w:val="es-ES" w:eastAsia="en-US" w:bidi="ar-SA"/>
      </w:rPr>
    </w:lvl>
    <w:lvl w:ilvl="8" w:tplc="8ABE38D8">
      <w:numFmt w:val="bullet"/>
      <w:lvlText w:val="•"/>
      <w:lvlJc w:val="left"/>
      <w:pPr>
        <w:ind w:left="428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FE3672E"/>
    <w:multiLevelType w:val="hybridMultilevel"/>
    <w:tmpl w:val="214266E2"/>
    <w:lvl w:ilvl="0" w:tplc="539ACDD2">
      <w:numFmt w:val="bullet"/>
      <w:lvlText w:val="▪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5464380">
      <w:numFmt w:val="bullet"/>
      <w:lvlText w:val="•"/>
      <w:lvlJc w:val="left"/>
      <w:pPr>
        <w:ind w:left="937" w:hanging="360"/>
      </w:pPr>
      <w:rPr>
        <w:rFonts w:hint="default"/>
        <w:lang w:val="es-ES" w:eastAsia="en-US" w:bidi="ar-SA"/>
      </w:rPr>
    </w:lvl>
    <w:lvl w:ilvl="2" w:tplc="1152F1B4">
      <w:numFmt w:val="bullet"/>
      <w:lvlText w:val="•"/>
      <w:lvlJc w:val="left"/>
      <w:pPr>
        <w:ind w:left="1415" w:hanging="360"/>
      </w:pPr>
      <w:rPr>
        <w:rFonts w:hint="default"/>
        <w:lang w:val="es-ES" w:eastAsia="en-US" w:bidi="ar-SA"/>
      </w:rPr>
    </w:lvl>
    <w:lvl w:ilvl="3" w:tplc="21B21ACC">
      <w:numFmt w:val="bullet"/>
      <w:lvlText w:val="•"/>
      <w:lvlJc w:val="left"/>
      <w:pPr>
        <w:ind w:left="1893" w:hanging="360"/>
      </w:pPr>
      <w:rPr>
        <w:rFonts w:hint="default"/>
        <w:lang w:val="es-ES" w:eastAsia="en-US" w:bidi="ar-SA"/>
      </w:rPr>
    </w:lvl>
    <w:lvl w:ilvl="4" w:tplc="566018D8">
      <w:numFmt w:val="bullet"/>
      <w:lvlText w:val="•"/>
      <w:lvlJc w:val="left"/>
      <w:pPr>
        <w:ind w:left="2371" w:hanging="360"/>
      </w:pPr>
      <w:rPr>
        <w:rFonts w:hint="default"/>
        <w:lang w:val="es-ES" w:eastAsia="en-US" w:bidi="ar-SA"/>
      </w:rPr>
    </w:lvl>
    <w:lvl w:ilvl="5" w:tplc="9C946BA8">
      <w:numFmt w:val="bullet"/>
      <w:lvlText w:val="•"/>
      <w:lvlJc w:val="left"/>
      <w:pPr>
        <w:ind w:left="2849" w:hanging="360"/>
      </w:pPr>
      <w:rPr>
        <w:rFonts w:hint="default"/>
        <w:lang w:val="es-ES" w:eastAsia="en-US" w:bidi="ar-SA"/>
      </w:rPr>
    </w:lvl>
    <w:lvl w:ilvl="6" w:tplc="68DE9130">
      <w:numFmt w:val="bullet"/>
      <w:lvlText w:val="•"/>
      <w:lvlJc w:val="left"/>
      <w:pPr>
        <w:ind w:left="3326" w:hanging="360"/>
      </w:pPr>
      <w:rPr>
        <w:rFonts w:hint="default"/>
        <w:lang w:val="es-ES" w:eastAsia="en-US" w:bidi="ar-SA"/>
      </w:rPr>
    </w:lvl>
    <w:lvl w:ilvl="7" w:tplc="6060ABE6">
      <w:numFmt w:val="bullet"/>
      <w:lvlText w:val="•"/>
      <w:lvlJc w:val="left"/>
      <w:pPr>
        <w:ind w:left="3804" w:hanging="360"/>
      </w:pPr>
      <w:rPr>
        <w:rFonts w:hint="default"/>
        <w:lang w:val="es-ES" w:eastAsia="en-US" w:bidi="ar-SA"/>
      </w:rPr>
    </w:lvl>
    <w:lvl w:ilvl="8" w:tplc="47D876E8">
      <w:numFmt w:val="bullet"/>
      <w:lvlText w:val="•"/>
      <w:lvlJc w:val="left"/>
      <w:pPr>
        <w:ind w:left="428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8AC7BFC"/>
    <w:multiLevelType w:val="hybridMultilevel"/>
    <w:tmpl w:val="9E62B3F4"/>
    <w:lvl w:ilvl="0" w:tplc="2C0C3C98">
      <w:start w:val="1"/>
      <w:numFmt w:val="decimal"/>
      <w:lvlText w:val="%1."/>
      <w:lvlJc w:val="left"/>
      <w:pPr>
        <w:ind w:left="6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438B4CA">
      <w:numFmt w:val="bullet"/>
      <w:lvlText w:val="●"/>
      <w:lvlJc w:val="left"/>
      <w:pPr>
        <w:ind w:left="98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D20CD0E">
      <w:numFmt w:val="bullet"/>
      <w:lvlText w:val="•"/>
      <w:lvlJc w:val="left"/>
      <w:pPr>
        <w:ind w:left="1911" w:hanging="360"/>
      </w:pPr>
      <w:rPr>
        <w:rFonts w:hint="default"/>
        <w:lang w:val="es-ES" w:eastAsia="en-US" w:bidi="ar-SA"/>
      </w:rPr>
    </w:lvl>
    <w:lvl w:ilvl="3" w:tplc="16425404">
      <w:numFmt w:val="bullet"/>
      <w:lvlText w:val="•"/>
      <w:lvlJc w:val="left"/>
      <w:pPr>
        <w:ind w:left="2842" w:hanging="360"/>
      </w:pPr>
      <w:rPr>
        <w:rFonts w:hint="default"/>
        <w:lang w:val="es-ES" w:eastAsia="en-US" w:bidi="ar-SA"/>
      </w:rPr>
    </w:lvl>
    <w:lvl w:ilvl="4" w:tplc="AB429382">
      <w:numFmt w:val="bullet"/>
      <w:lvlText w:val="•"/>
      <w:lvlJc w:val="left"/>
      <w:pPr>
        <w:ind w:left="3773" w:hanging="360"/>
      </w:pPr>
      <w:rPr>
        <w:rFonts w:hint="default"/>
        <w:lang w:val="es-ES" w:eastAsia="en-US" w:bidi="ar-SA"/>
      </w:rPr>
    </w:lvl>
    <w:lvl w:ilvl="5" w:tplc="69460082">
      <w:numFmt w:val="bullet"/>
      <w:lvlText w:val="•"/>
      <w:lvlJc w:val="left"/>
      <w:pPr>
        <w:ind w:left="4704" w:hanging="360"/>
      </w:pPr>
      <w:rPr>
        <w:rFonts w:hint="default"/>
        <w:lang w:val="es-ES" w:eastAsia="en-US" w:bidi="ar-SA"/>
      </w:rPr>
    </w:lvl>
    <w:lvl w:ilvl="6" w:tplc="F85EAECA">
      <w:numFmt w:val="bullet"/>
      <w:lvlText w:val="•"/>
      <w:lvlJc w:val="left"/>
      <w:pPr>
        <w:ind w:left="5635" w:hanging="360"/>
      </w:pPr>
      <w:rPr>
        <w:rFonts w:hint="default"/>
        <w:lang w:val="es-ES" w:eastAsia="en-US" w:bidi="ar-SA"/>
      </w:rPr>
    </w:lvl>
    <w:lvl w:ilvl="7" w:tplc="2188E538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30E4F34E">
      <w:numFmt w:val="bullet"/>
      <w:lvlText w:val="•"/>
      <w:lvlJc w:val="left"/>
      <w:pPr>
        <w:ind w:left="7497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F4F29EB"/>
    <w:multiLevelType w:val="hybridMultilevel"/>
    <w:tmpl w:val="7594483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47AC8"/>
    <w:multiLevelType w:val="hybridMultilevel"/>
    <w:tmpl w:val="1904004C"/>
    <w:lvl w:ilvl="0" w:tplc="440A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num w:numId="1" w16cid:durableId="1622304185">
    <w:abstractNumId w:val="2"/>
  </w:num>
  <w:num w:numId="2" w16cid:durableId="1281643847">
    <w:abstractNumId w:val="0"/>
  </w:num>
  <w:num w:numId="3" w16cid:durableId="35276269">
    <w:abstractNumId w:val="1"/>
  </w:num>
  <w:num w:numId="4" w16cid:durableId="265044984">
    <w:abstractNumId w:val="3"/>
  </w:num>
  <w:num w:numId="5" w16cid:durableId="1729917571">
    <w:abstractNumId w:val="4"/>
  </w:num>
  <w:num w:numId="6" w16cid:durableId="4433092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E8"/>
    <w:rsid w:val="000025DB"/>
    <w:rsid w:val="00080F59"/>
    <w:rsid w:val="000829E8"/>
    <w:rsid w:val="001C247B"/>
    <w:rsid w:val="00260F13"/>
    <w:rsid w:val="00306ED8"/>
    <w:rsid w:val="003858E3"/>
    <w:rsid w:val="003E461F"/>
    <w:rsid w:val="00567AB5"/>
    <w:rsid w:val="00575244"/>
    <w:rsid w:val="006D2445"/>
    <w:rsid w:val="007941A8"/>
    <w:rsid w:val="00AA78C3"/>
    <w:rsid w:val="00AF00F2"/>
    <w:rsid w:val="00BD5B49"/>
    <w:rsid w:val="00BE62B4"/>
    <w:rsid w:val="00C35BDA"/>
    <w:rsid w:val="00C76448"/>
    <w:rsid w:val="00CB1E0F"/>
    <w:rsid w:val="00D177F5"/>
    <w:rsid w:val="00DE3302"/>
    <w:rsid w:val="00DE4782"/>
    <w:rsid w:val="00E91893"/>
    <w:rsid w:val="00EB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CAD86B"/>
  <w15:docId w15:val="{AAF9051A-B8AE-426A-9206-A288A9DF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4" w:right="5" w:hanging="3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E62B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62B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E62B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62B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277</Words>
  <Characters>1510</Characters>
  <Application>Microsoft Office Word</Application>
  <DocSecurity>0</DocSecurity>
  <Lines>79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López</dc:creator>
  <cp:lastModifiedBy>Administración y Comunicaciones MCP</cp:lastModifiedBy>
  <cp:revision>4</cp:revision>
  <dcterms:created xsi:type="dcterms:W3CDTF">2026-06-02T15:47:00Z</dcterms:created>
  <dcterms:modified xsi:type="dcterms:W3CDTF">2026-06-02T19:43:00Z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2026-06-01T00:00:00Z</vt:filetime>
  </property>
  <property fmtid="{D5CDD505-2E9C-101B-9397-08002B2CF9AE}" pid="5" name="Producer">
    <vt:lpwstr>Microsoft® Word 2016</vt:lpwstr>
  </property>
</Properties>
</file>