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page" w:tblpXSpec="center" w:tblpY="1531"/>
        <w:tblW w:w="11877" w:type="dxa"/>
        <w:tblLayout w:type="fixed"/>
        <w:tblLook w:val="04A0" w:firstRow="1" w:lastRow="0" w:firstColumn="1" w:lastColumn="0" w:noHBand="0" w:noVBand="1"/>
      </w:tblPr>
      <w:tblGrid>
        <w:gridCol w:w="6521"/>
        <w:gridCol w:w="1397"/>
        <w:gridCol w:w="3959"/>
      </w:tblGrid>
      <w:tr w:rsidR="00782C55" w14:paraId="269B08A6" w14:textId="2FEEDE8E" w:rsidTr="00414FCA">
        <w:trPr>
          <w:cantSplit/>
          <w:trHeight w:val="788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6ACCCB" w14:textId="77777777" w:rsidR="00782C55" w:rsidRPr="00DF2A49" w:rsidRDefault="00782C55" w:rsidP="00414FCA">
            <w:pPr>
              <w:rPr>
                <w:lang w:val="es-SV"/>
              </w:rPr>
            </w:pP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t>EXPEDICIÓN POR LA</w:t>
            </w: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br/>
              <w:t>MEMORIA INSTITUCIONAL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3F61E2" w14:textId="51523C90" w:rsidR="00782C55" w:rsidRPr="00C52B42" w:rsidRDefault="00782C55" w:rsidP="00414FCA">
            <w:pPr>
              <w:jc w:val="right"/>
              <w:rPr>
                <w:lang w:val="es-SV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</w:tcPr>
          <w:p w14:paraId="0E56ED31" w14:textId="77777777" w:rsidR="001A1362" w:rsidRDefault="00414FCA" w:rsidP="00414FCA">
            <w:pPr>
              <w:jc w:val="center"/>
              <w:rPr>
                <w:rFonts w:ascii="Aptos Display" w:hAnsi="Aptos Display"/>
                <w:b/>
                <w:color w:val="173B3A"/>
                <w:sz w:val="36"/>
                <w:lang w:val="es-SV"/>
              </w:rPr>
            </w:pPr>
            <w:r>
              <w:rPr>
                <w:rFonts w:ascii="Aptos Display" w:hAnsi="Aptos Display"/>
                <w:b/>
                <w:color w:val="173B3A"/>
                <w:sz w:val="32"/>
              </w:rPr>
              <w:t>ESTACIÓN 04</w:t>
            </w:r>
          </w:p>
          <w:p w14:paraId="79DCC1E1" w14:textId="0885C157" w:rsidR="00782C55" w:rsidRDefault="001A1362" w:rsidP="00414FCA">
            <w:pPr>
              <w:jc w:val="center"/>
              <w:rPr>
                <w:rFonts w:ascii="Aptos Display" w:hAnsi="Aptos Display"/>
                <w:b/>
                <w:color w:val="173B3A"/>
                <w:sz w:val="32"/>
              </w:rPr>
            </w:pPr>
            <w:r w:rsidRPr="00DF2A49">
              <w:rPr>
                <w:rFonts w:ascii="Aptos Display" w:hAnsi="Aptos Display"/>
                <w:b/>
                <w:color w:val="173B3A"/>
                <w:sz w:val="36"/>
                <w:lang w:val="es-SV"/>
              </w:rPr>
              <w:t>Nuestra Memoria</w:t>
            </w:r>
          </w:p>
        </w:tc>
      </w:tr>
    </w:tbl>
    <w:p w14:paraId="24A7915D" w14:textId="0715EF54" w:rsidR="00AF3819" w:rsidRPr="00DF2A49" w:rsidRDefault="00782C55">
      <w:pPr>
        <w:spacing w:before="160" w:after="120"/>
        <w:rPr>
          <w:lang w:val="es-SV"/>
        </w:rPr>
      </w:pPr>
      <w:r w:rsidRPr="00DF2A49">
        <w:rPr>
          <w:i/>
          <w:color w:val="667475"/>
          <w:sz w:val="20"/>
          <w:lang w:val="es-SV"/>
        </w:rPr>
        <w:t>·</w:t>
      </w:r>
      <w:r w:rsidR="00053D85" w:rsidRPr="00DF2A49">
        <w:rPr>
          <w:i/>
          <w:color w:val="667475"/>
          <w:sz w:val="20"/>
          <w:lang w:val="es-SV"/>
        </w:rPr>
        <w:t xml:space="preserve"> 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01D920E8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4B805415" w14:textId="2CDC56C8" w:rsidR="00AF3819" w:rsidRPr="0010129D" w:rsidRDefault="00EF131E">
            <w:pPr>
              <w:spacing w:after="20"/>
              <w:rPr>
                <w:u w:val="single"/>
              </w:rPr>
            </w:pPr>
            <w:r w:rsidRPr="000D0B36">
              <w:rPr>
                <w:b/>
                <w:color w:val="A85F4A"/>
                <w:sz w:val="20"/>
                <w:szCs w:val="28"/>
                <w:u w:val="single"/>
              </w:rPr>
              <w:t>EQUIPO:</w:t>
            </w:r>
            <w:r w:rsidR="000D0B36">
              <w:rPr>
                <w:b/>
                <w:color w:val="A85F4A"/>
                <w:sz w:val="16"/>
                <w:u w:val="single"/>
              </w:rPr>
              <w:t xml:space="preserve"> </w:t>
            </w:r>
            <w:r w:rsidR="00C52B42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 xml:space="preserve"> </w:t>
            </w:r>
            <w:r w:rsidR="00CC4E8A" w:rsidRPr="00CC4E8A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>Colaboración</w:t>
            </w:r>
            <w:r w:rsidR="0010129D" w:rsidRPr="0010129D">
              <w:rPr>
                <w:sz w:val="20"/>
                <w:u w:val="single"/>
              </w:rPr>
              <w:t xml:space="preserve"> 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1526856B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FACILITADOR/A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________________________________</w:t>
            </w:r>
          </w:p>
        </w:tc>
      </w:tr>
      <w:tr w:rsidR="00AF3819" w14:paraId="7B00E241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01D01F41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INICIO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284BB238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FINALIZACIÓN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</w:tr>
    </w:tbl>
    <w:p w14:paraId="6BF4E0F4" w14:textId="77777777" w:rsidR="00AF3819" w:rsidRDefault="00053D85">
      <w:pPr>
        <w:pStyle w:val="SectionHead"/>
        <w:spacing w:before="160" w:after="60"/>
      </w:pPr>
      <w:proofErr w:type="gramStart"/>
      <w:r>
        <w:rPr>
          <w:color w:val="234F4C"/>
        </w:rPr>
        <w:t>◉  Instrucciones</w:t>
      </w:r>
      <w:proofErr w:type="gram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59"/>
      </w:tblGrid>
      <w:tr w:rsidR="00AF3819" w:rsidRPr="006A341F" w14:paraId="03E7A39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single" w:sz="18" w:space="0" w:color="C6953D"/>
              <w:bottom w:val="nil"/>
              <w:right w:val="nil"/>
            </w:tcBorders>
            <w:shd w:val="clear" w:color="auto" w:fill="EEF4F2"/>
            <w:tcMar>
              <w:top w:w="115" w:type="dxa"/>
              <w:left w:w="140" w:type="dxa"/>
              <w:bottom w:w="115" w:type="dxa"/>
              <w:right w:w="140" w:type="dxa"/>
            </w:tcMar>
          </w:tcPr>
          <w:p w14:paraId="2C66EEE5" w14:textId="77777777" w:rsidR="00AF3819" w:rsidRPr="00DF2A49" w:rsidRDefault="00053D85">
            <w:pPr>
              <w:spacing w:after="0" w:line="264" w:lineRule="auto"/>
              <w:rPr>
                <w:lang w:val="es-SV"/>
              </w:rPr>
            </w:pPr>
            <w:r w:rsidRPr="007827D1">
              <w:rPr>
                <w:b/>
                <w:sz w:val="20"/>
                <w:lang w:val="es-SV"/>
              </w:rPr>
              <w:t xml:space="preserve">Misión de la estación: </w:t>
            </w:r>
            <w:r w:rsidRPr="007827D1">
              <w:rPr>
                <w:i/>
                <w:sz w:val="20"/>
                <w:lang w:val="es-SV"/>
              </w:rPr>
              <w:t>“La memoria institucional se construye con documentos, fotografías y experiencias. Descubran algunos de esos tesoros.”</w:t>
            </w:r>
            <w:r w:rsidRPr="007827D1">
              <w:rPr>
                <w:lang w:val="es-SV"/>
              </w:rPr>
              <w:br/>
            </w:r>
            <w:r w:rsidRPr="007827D1">
              <w:rPr>
                <w:b/>
                <w:sz w:val="20"/>
                <w:lang w:val="es-SV"/>
              </w:rPr>
              <w:t xml:space="preserve">Instrucciones: </w:t>
            </w:r>
            <w:r w:rsidRPr="007827D1">
              <w:rPr>
                <w:sz w:val="20"/>
                <w:lang w:val="es-SV"/>
              </w:rPr>
              <w:t>Exploren la página web del MCP-ES y respondan en equipo. Registren respuestas breves y claras. Todas las personas pueden aportar durante la búsqueda y la reflexión.</w:t>
            </w:r>
            <w:r w:rsidRPr="007827D1">
              <w:rPr>
                <w:lang w:val="es-SV"/>
              </w:rPr>
              <w:br/>
            </w:r>
            <w:r w:rsidRPr="007827D1">
              <w:rPr>
                <w:b/>
                <w:sz w:val="20"/>
                <w:lang w:val="es-SV"/>
              </w:rPr>
              <w:t xml:space="preserve">Tiempo disponible: 12 minutos. </w:t>
            </w:r>
            <w:r w:rsidRPr="007827D1">
              <w:rPr>
                <w:sz w:val="20"/>
                <w:lang w:val="es-SV"/>
              </w:rPr>
              <w:t>Si no logran localizar una información, anoten la sección o ruta que consultaron.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93C47A6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87B3D2E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1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E6F470" w14:textId="77777777" w:rsidR="00AF3819" w:rsidRDefault="00053D85">
            <w:r>
              <w:rPr>
                <w:b/>
                <w:color w:val="FFFFFF"/>
              </w:rPr>
              <w:t>RETOS ESENCIALES</w:t>
            </w:r>
          </w:p>
        </w:tc>
      </w:tr>
    </w:tbl>
    <w:p w14:paraId="489598C6" w14:textId="77777777" w:rsidR="00AF3819" w:rsidRDefault="00AF3819">
      <w:pPr>
        <w:spacing w:after="0"/>
      </w:pPr>
    </w:p>
    <w:p w14:paraId="73CA8D71" w14:textId="77777777" w:rsidR="00B85521" w:rsidRDefault="00053D85" w:rsidP="00B85521">
      <w:pPr>
        <w:pStyle w:val="NormalWeb"/>
      </w:pPr>
      <w:r w:rsidRPr="00DF2A49">
        <w:t xml:space="preserve">1. </w:t>
      </w:r>
      <w:r w:rsidR="00B85521">
        <w:rPr>
          <w:rStyle w:val="Fuerte"/>
        </w:rPr>
        <w:t>Localicen la “Sistematización del proceso de elección de la membresía del MCP-ES 2025–2028”. Después de revisarla, expliquen por qué este proceso es importante para la representatividad y el funcionamiento del mecanismo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6A341F" w14:paraId="6AB6D27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231C748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02B44F96" w14:textId="77777777" w:rsidR="00AF3819" w:rsidRPr="00DF2A49" w:rsidRDefault="00AF3819">
      <w:pPr>
        <w:spacing w:after="0"/>
        <w:rPr>
          <w:lang w:val="es-SV"/>
        </w:rPr>
      </w:pPr>
    </w:p>
    <w:p w14:paraId="5A5DDDBF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2. Encuentren una publicación o documento que no conocían.</w:t>
      </w:r>
    </w:p>
    <w:p w14:paraId="5E10C154" w14:textId="77777777" w:rsidR="00AF3819" w:rsidRPr="00DF2A49" w:rsidRDefault="00053D85">
      <w:pPr>
        <w:spacing w:after="40"/>
        <w:rPr>
          <w:lang w:val="es-SV"/>
        </w:rPr>
      </w:pPr>
      <w:r w:rsidRPr="00DF2A49">
        <w:rPr>
          <w:i/>
          <w:color w:val="667475"/>
          <w:sz w:val="19"/>
          <w:lang w:val="es-SV"/>
        </w:rPr>
        <w:t>Título del documento o publicación: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52B42" w14:paraId="73CD600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3D5954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C52B42" w14:paraId="23624BF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8E990B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0D085FFA" w14:textId="77777777" w:rsidR="00AF3819" w:rsidRPr="00DF2A49" w:rsidRDefault="00AF3819">
      <w:pPr>
        <w:spacing w:after="0"/>
        <w:rPr>
          <w:lang w:val="es-SV"/>
        </w:rPr>
      </w:pPr>
    </w:p>
    <w:p w14:paraId="1556C43A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3. Busquen una galería fotográfica de una actividad institucional. ¿Qué actividad muestra?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52B42" w14:paraId="2CB24C17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CB2A6B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4F1DDC21" w14:textId="77777777" w:rsidR="00AF3819" w:rsidRDefault="00AF3819">
      <w:pPr>
        <w:spacing w:after="0"/>
        <w:rPr>
          <w:lang w:val="es-SV"/>
        </w:rPr>
      </w:pPr>
    </w:p>
    <w:p w14:paraId="391F38F9" w14:textId="77777777" w:rsidR="00DF2A49" w:rsidRDefault="00DF2A49">
      <w:pPr>
        <w:spacing w:after="0"/>
        <w:rPr>
          <w:lang w:val="es-SV"/>
        </w:rPr>
      </w:pPr>
    </w:p>
    <w:p w14:paraId="1A7445C9" w14:textId="77777777" w:rsidR="00DF2A49" w:rsidRDefault="00DF2A49">
      <w:pPr>
        <w:spacing w:after="0"/>
        <w:rPr>
          <w:lang w:val="es-SV"/>
        </w:rPr>
      </w:pPr>
    </w:p>
    <w:p w14:paraId="6FFDA3CD" w14:textId="77777777" w:rsidR="00DF2A49" w:rsidRDefault="00DF2A49">
      <w:pPr>
        <w:spacing w:after="0"/>
        <w:rPr>
          <w:lang w:val="es-SV"/>
        </w:rPr>
      </w:pPr>
    </w:p>
    <w:p w14:paraId="4195AB76" w14:textId="77777777" w:rsidR="00DF2A49" w:rsidRDefault="00DF2A49">
      <w:pPr>
        <w:spacing w:after="0"/>
        <w:rPr>
          <w:lang w:val="es-SV"/>
        </w:rPr>
      </w:pPr>
    </w:p>
    <w:p w14:paraId="0E37B331" w14:textId="77777777" w:rsidR="00DF2A49" w:rsidRDefault="00DF2A49">
      <w:pPr>
        <w:spacing w:after="0"/>
        <w:rPr>
          <w:lang w:val="es-SV"/>
        </w:rPr>
      </w:pPr>
    </w:p>
    <w:p w14:paraId="4048C673" w14:textId="77777777" w:rsidR="00DF2A49" w:rsidRDefault="00DF2A49">
      <w:pPr>
        <w:spacing w:after="0"/>
        <w:rPr>
          <w:lang w:val="es-SV"/>
        </w:rPr>
      </w:pPr>
    </w:p>
    <w:p w14:paraId="029845F7" w14:textId="77777777" w:rsidR="00DF2A49" w:rsidRDefault="00DF2A49">
      <w:pPr>
        <w:spacing w:after="0"/>
        <w:rPr>
          <w:lang w:val="es-SV"/>
        </w:rPr>
      </w:pPr>
    </w:p>
    <w:p w14:paraId="4BF5D4A1" w14:textId="77777777" w:rsidR="00DF2A49" w:rsidRPr="00DF2A49" w:rsidRDefault="00DF2A4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56163E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4792CCA8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2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C22DBC" w14:textId="77777777" w:rsidR="00AF3819" w:rsidRDefault="00053D85" w:rsidP="00DC21A9">
            <w:pPr>
              <w:jc w:val="center"/>
            </w:pPr>
            <w:r>
              <w:rPr>
                <w:b/>
                <w:color w:val="FFFFFF"/>
              </w:rPr>
              <w:t>DESAFÍOS</w:t>
            </w:r>
          </w:p>
        </w:tc>
      </w:tr>
    </w:tbl>
    <w:p w14:paraId="64438B1C" w14:textId="77777777" w:rsidR="00AF3819" w:rsidRDefault="00AF3819">
      <w:pPr>
        <w:spacing w:after="0"/>
      </w:pPr>
    </w:p>
    <w:p w14:paraId="0E3C8F5C" w14:textId="2EB607E8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4. ¿Qué documento recomendarían leer primero a un nuevo integrante del MCP-ES?</w:t>
      </w:r>
    </w:p>
    <w:p w14:paraId="44547C43" w14:textId="77777777" w:rsidR="00AF3819" w:rsidRPr="00DF2A49" w:rsidRDefault="00AF3819">
      <w:pPr>
        <w:spacing w:after="0"/>
        <w:rPr>
          <w:lang w:val="es-SV"/>
        </w:rPr>
      </w:pPr>
    </w:p>
    <w:p w14:paraId="1C7E6848" w14:textId="19C82D2E" w:rsidR="00AF3819" w:rsidRPr="00DF2A49" w:rsidRDefault="00053D85" w:rsidP="00DF2A49">
      <w:pPr>
        <w:rPr>
          <w:lang w:val="es-SV"/>
        </w:rPr>
      </w:pPr>
      <w:r>
        <w:t>Documento recomendado: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14:paraId="3AC1785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8734F99" w14:textId="77777777" w:rsidR="00AF3819" w:rsidRDefault="00053D85">
            <w:r>
              <w:t xml:space="preserve"> </w:t>
            </w:r>
          </w:p>
        </w:tc>
      </w:tr>
    </w:tbl>
    <w:p w14:paraId="2B31D687" w14:textId="77777777" w:rsidR="00AF3819" w:rsidRDefault="00AF3819">
      <w:pPr>
        <w:spacing w:after="0"/>
      </w:pPr>
    </w:p>
    <w:p w14:paraId="31FFD2BC" w14:textId="77777777" w:rsidR="00AF3819" w:rsidRDefault="00053D85">
      <w:pPr>
        <w:pStyle w:val="Question"/>
        <w:keepNext/>
        <w:spacing w:before="60" w:after="40"/>
      </w:pPr>
      <w:r>
        <w:t>¿Por qué lo recomendarían?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14:paraId="5A732689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E443A08" w14:textId="77777777" w:rsidR="00AF3819" w:rsidRDefault="00053D85">
            <w:r>
              <w:t xml:space="preserve"> </w:t>
            </w:r>
          </w:p>
        </w:tc>
      </w:tr>
    </w:tbl>
    <w:p w14:paraId="0E9A499D" w14:textId="77777777" w:rsidR="00AF3819" w:rsidRDefault="00AF3819">
      <w:pPr>
        <w:spacing w:after="0"/>
      </w:pPr>
    </w:p>
    <w:p w14:paraId="5006B878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¿En qué sección de la página se encuentra?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6A341F" w14:paraId="1A66C00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CDFA26B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72E0DE19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66"/>
      </w:tblGrid>
      <w:tr w:rsidR="00AF3819" w:rsidRPr="006A341F" w14:paraId="40BCE427" w14:textId="77777777">
        <w:trPr>
          <w:cantSplit/>
          <w:jc w:val="center"/>
        </w:trPr>
        <w:tc>
          <w:tcPr>
            <w:tcW w:w="10282" w:type="dxa"/>
            <w:tcBorders>
              <w:top w:val="single" w:sz="6" w:space="0" w:color="C6953D"/>
              <w:left w:val="single" w:sz="6" w:space="0" w:color="C6953D"/>
              <w:bottom w:val="single" w:sz="6" w:space="0" w:color="C6953D"/>
              <w:right w:val="single" w:sz="6" w:space="0" w:color="C6953D"/>
            </w:tcBorders>
            <w:shd w:val="clear" w:color="auto" w:fill="F6F1E8"/>
            <w:tcMar>
              <w:top w:w="130" w:type="dxa"/>
              <w:left w:w="145" w:type="dxa"/>
              <w:bottom w:w="130" w:type="dxa"/>
              <w:right w:w="145" w:type="dxa"/>
            </w:tcMar>
          </w:tcPr>
          <w:p w14:paraId="37B548F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lang w:val="es-SV"/>
              </w:rPr>
              <w:t>5. Localicen un documento publicado antes de 2024 que aún consideren vigente.</w:t>
            </w:r>
          </w:p>
        </w:tc>
      </w:tr>
    </w:tbl>
    <w:p w14:paraId="29897D64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Título y año del documento: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6A341F" w14:paraId="769AAD04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A9C3B4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6A341F" w14:paraId="5584C4F8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6EC6253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61854E7C" w14:textId="77777777" w:rsidR="00AF3819" w:rsidRPr="00DF2A49" w:rsidRDefault="00AF3819">
      <w:pPr>
        <w:spacing w:after="0"/>
        <w:rPr>
          <w:lang w:val="es-SV"/>
        </w:rPr>
      </w:pPr>
    </w:p>
    <w:p w14:paraId="5220D691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¿Por qué creen que sigue siendo importante?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6A341F" w14:paraId="0031584E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50D46B9D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6A341F" w14:paraId="4E72EC1B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00155BE4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29D8AB74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5B49DB7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78364493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3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4F1A786" w14:textId="77777777" w:rsidR="00AF3819" w:rsidRDefault="00053D85" w:rsidP="00CA468F">
            <w:pPr>
              <w:jc w:val="center"/>
            </w:pPr>
            <w:r>
              <w:rPr>
                <w:b/>
                <w:color w:val="FFFFFF"/>
              </w:rPr>
              <w:t>REFLEXIÓN DEL EQUIPO</w:t>
            </w:r>
          </w:p>
        </w:tc>
      </w:tr>
    </w:tbl>
    <w:p w14:paraId="0D134DC0" w14:textId="77777777" w:rsidR="00AF3819" w:rsidRDefault="00AF3819">
      <w:pPr>
        <w:spacing w:after="0"/>
      </w:pPr>
    </w:p>
    <w:p w14:paraId="389A712D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¿Por qué es importante conservar la memoria institucional?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6A341F" w14:paraId="20D943F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7F4AE8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6A341F" w14:paraId="71D51EE1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A1063E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6A341F" w14:paraId="04B6CDC0" w14:textId="77777777" w:rsidTr="00CA468F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80EA403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3EA2F9BB" w14:textId="69A6F16D" w:rsidR="00AF3819" w:rsidRPr="00DF2A49" w:rsidRDefault="00AF3819">
      <w:pPr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FA07B2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0D535C6B" w14:textId="77777777" w:rsidR="00AF3819" w:rsidRDefault="00053D85">
            <w:r>
              <w:rPr>
                <w:b/>
                <w:color w:val="FFFFFF"/>
                <w:sz w:val="26"/>
              </w:rPr>
              <w:t>BITÁCORA DE FACILITACIÓN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A85F4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520D3469" w14:textId="77777777" w:rsidR="00AF3819" w:rsidRDefault="00053D85">
            <w:pPr>
              <w:jc w:val="center"/>
            </w:pPr>
            <w:r>
              <w:rPr>
                <w:b/>
                <w:color w:val="FFFFFF"/>
                <w:sz w:val="26"/>
              </w:rPr>
              <w:t>03</w:t>
            </w:r>
          </w:p>
        </w:tc>
      </w:tr>
    </w:tbl>
    <w:p w14:paraId="2AA28827" w14:textId="77777777" w:rsidR="00AF3819" w:rsidRDefault="00053D85">
      <w:pPr>
        <w:pStyle w:val="SectionHead"/>
        <w:spacing w:before="140"/>
      </w:pPr>
      <w:r>
        <w:t>Comentarios del facilitador o facilitadora</w:t>
      </w:r>
    </w:p>
    <w:p w14:paraId="384DFDFC" w14:textId="5750D344" w:rsidR="00AF3819" w:rsidRPr="00DF2A49" w:rsidRDefault="00053D85">
      <w:pPr>
        <w:spacing w:after="160"/>
        <w:rPr>
          <w:lang w:val="es-SV"/>
        </w:rPr>
      </w:pPr>
      <w:r w:rsidRPr="00DF2A49">
        <w:rPr>
          <w:color w:val="667475"/>
          <w:sz w:val="20"/>
          <w:lang w:val="es-SV"/>
        </w:rPr>
        <w:t>Registre brevemente ideas, reacciones o dificultades que resulten importantes para la sistematización</w:t>
      </w:r>
      <w:r w:rsidR="00DF5B93">
        <w:rPr>
          <w:color w:val="667475"/>
          <w:sz w:val="20"/>
          <w:lang w:val="es-SV"/>
        </w:rPr>
        <w:t xml:space="preserve"> de esta actividad</w:t>
      </w:r>
      <w:r w:rsidRPr="00DF2A49">
        <w:rPr>
          <w:color w:val="667475"/>
          <w:sz w:val="20"/>
          <w:lang w:val="es-SV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6B4E78AC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231580C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Comentarios relevantes surgidos durante la conversación:</w:t>
            </w:r>
          </w:p>
          <w:p w14:paraId="0AF9BF5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2A2E21CE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6D3B453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2B9C1D9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3C784C54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1E7C87D0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6E151771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Dificultades para encontrar información o navegar en la página:</w:t>
            </w:r>
          </w:p>
          <w:p w14:paraId="3A313D9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0E14A74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962AF2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69E55862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2A72F2BB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03CD1525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16D6C44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Información que el equipo no logró localizar:</w:t>
            </w:r>
          </w:p>
          <w:p w14:paraId="4835AC0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E15F55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3B70FDAA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78C04968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6DB0D161" w14:textId="77777777" w:rsidR="00AF3819" w:rsidRDefault="00AF3819">
      <w:pPr>
        <w:spacing w:after="0"/>
      </w:pPr>
    </w:p>
    <w:p w14:paraId="252B059A" w14:textId="77777777" w:rsidR="00AF3819" w:rsidRDefault="00AF3819">
      <w:pPr>
        <w:spacing w:after="0"/>
      </w:pPr>
    </w:p>
    <w:p w14:paraId="36C54181" w14:textId="77777777" w:rsidR="00302851" w:rsidRDefault="00302851">
      <w:pPr>
        <w:spacing w:after="0"/>
      </w:pPr>
    </w:p>
    <w:p w14:paraId="5D6FAB3A" w14:textId="77777777" w:rsidR="00302851" w:rsidRDefault="00302851">
      <w:pPr>
        <w:spacing w:after="0"/>
      </w:pPr>
    </w:p>
    <w:p w14:paraId="0729044B" w14:textId="77777777" w:rsidR="00302851" w:rsidRDefault="00302851">
      <w:pPr>
        <w:spacing w:after="0"/>
      </w:pPr>
    </w:p>
    <w:p w14:paraId="6646607C" w14:textId="77777777" w:rsidR="00302851" w:rsidRDefault="00302851">
      <w:pPr>
        <w:spacing w:after="0"/>
      </w:pPr>
    </w:p>
    <w:p w14:paraId="06565ADE" w14:textId="77777777" w:rsidR="00302851" w:rsidRDefault="00302851">
      <w:pPr>
        <w:spacing w:after="0"/>
      </w:pPr>
    </w:p>
    <w:p w14:paraId="2E2C7B4A" w14:textId="77777777" w:rsidR="00302851" w:rsidRDefault="00302851">
      <w:pPr>
        <w:spacing w:after="0"/>
      </w:pPr>
    </w:p>
    <w:p w14:paraId="5B3F4482" w14:textId="77777777" w:rsidR="00302851" w:rsidRDefault="00302851">
      <w:pPr>
        <w:spacing w:after="0"/>
      </w:pPr>
    </w:p>
    <w:p w14:paraId="5CD5EE99" w14:textId="77777777" w:rsidR="00302851" w:rsidRDefault="00302851">
      <w:pPr>
        <w:spacing w:after="0"/>
      </w:pPr>
    </w:p>
    <w:p w14:paraId="7E82BA96" w14:textId="77777777" w:rsidR="00AF3819" w:rsidRPr="00DF2A49" w:rsidRDefault="00053D85">
      <w:pPr>
        <w:spacing w:before="100"/>
        <w:jc w:val="center"/>
        <w:rPr>
          <w:lang w:val="es-SV"/>
        </w:rPr>
      </w:pPr>
      <w:r w:rsidRPr="00DF2A49">
        <w:rPr>
          <w:i/>
          <w:color w:val="A85F4A"/>
          <w:sz w:val="18"/>
          <w:lang w:val="es-SV"/>
        </w:rPr>
        <w:t>Conservar nuestra memoria nos ayuda a reconocer el camino recorrido.</w:t>
      </w:r>
    </w:p>
    <w:sectPr w:rsidR="00AF3819" w:rsidRPr="00DF2A49" w:rsidSect="00034616">
      <w:headerReference w:type="default" r:id="rId8"/>
      <w:footerReference w:type="default" r:id="rId9"/>
      <w:pgSz w:w="12240" w:h="15840"/>
      <w:pgMar w:top="792" w:right="979" w:bottom="792" w:left="979" w:header="360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431CC" w14:textId="77777777" w:rsidR="00E82AA9" w:rsidRDefault="00E82AA9">
      <w:pPr>
        <w:spacing w:after="0" w:line="240" w:lineRule="auto"/>
      </w:pPr>
      <w:r>
        <w:separator/>
      </w:r>
    </w:p>
  </w:endnote>
  <w:endnote w:type="continuationSeparator" w:id="0">
    <w:p w14:paraId="434819D9" w14:textId="77777777" w:rsidR="00E82AA9" w:rsidRDefault="00E82A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BA658" w14:textId="0EB10C6E" w:rsidR="00AF3819" w:rsidRPr="00DF2A49" w:rsidRDefault="00053D85">
    <w:pPr>
      <w:pStyle w:val="Piedepgina"/>
      <w:jc w:val="center"/>
      <w:rPr>
        <w:lang w:val="es-SV"/>
      </w:rPr>
    </w:pPr>
    <w:r w:rsidRPr="00DF2A49">
      <w:rPr>
        <w:color w:val="667475"/>
        <w:sz w:val="16"/>
        <w:lang w:val="es-SV"/>
      </w:rPr>
      <w:t xml:space="preserve">EXPEDICIÓN POR LA MEMORIA </w:t>
    </w:r>
    <w:r w:rsidR="00DF2A49" w:rsidRPr="00DF2A49">
      <w:rPr>
        <w:color w:val="667475"/>
        <w:sz w:val="16"/>
        <w:lang w:val="es-SV"/>
      </w:rPr>
      <w:t xml:space="preserve">INSTITUCIONAL </w:t>
    </w:r>
    <w:proofErr w:type="gramStart"/>
    <w:r w:rsidR="00DF2A49" w:rsidRPr="00DF2A49">
      <w:rPr>
        <w:color w:val="667475"/>
        <w:sz w:val="16"/>
        <w:lang w:val="es-SV"/>
      </w:rPr>
      <w:t>•</w:t>
    </w:r>
    <w:r w:rsidRPr="00DF2A49">
      <w:rPr>
        <w:color w:val="667475"/>
        <w:sz w:val="16"/>
        <w:lang w:val="es-SV"/>
      </w:rPr>
      <w:t xml:space="preserve">  ESTACIÓN</w:t>
    </w:r>
    <w:proofErr w:type="gramEnd"/>
    <w:r w:rsidRPr="00DF2A49">
      <w:rPr>
        <w:color w:val="667475"/>
        <w:sz w:val="16"/>
        <w:lang w:val="es-SV"/>
      </w:rPr>
      <w:t xml:space="preserve">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4E450" w14:textId="77777777" w:rsidR="00E82AA9" w:rsidRDefault="00E82AA9">
      <w:pPr>
        <w:spacing w:after="0" w:line="240" w:lineRule="auto"/>
      </w:pPr>
      <w:r>
        <w:separator/>
      </w:r>
    </w:p>
  </w:footnote>
  <w:footnote w:type="continuationSeparator" w:id="0">
    <w:p w14:paraId="076E56E5" w14:textId="77777777" w:rsidR="00E82AA9" w:rsidRDefault="00E82A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7620D" w14:textId="63AF036B" w:rsidR="00DF2A49" w:rsidRDefault="00DF2A49">
    <w:pPr>
      <w:pStyle w:val="Encabezado"/>
      <w:jc w:val="right"/>
      <w:rPr>
        <w:b/>
        <w:color w:val="234F4C"/>
        <w:sz w:val="17"/>
      </w:rPr>
    </w:pPr>
    <w:r>
      <w:rPr>
        <w:b/>
        <w:noProof/>
        <w:color w:val="234F4C"/>
        <w:sz w:val="17"/>
      </w:rPr>
      <w:drawing>
        <wp:anchor distT="0" distB="0" distL="114300" distR="114300" simplePos="0" relativeHeight="251657216" behindDoc="0" locked="0" layoutInCell="1" allowOverlap="1" wp14:anchorId="3558F258" wp14:editId="45C1A867">
          <wp:simplePos x="0" y="0"/>
          <wp:positionH relativeFrom="column">
            <wp:posOffset>-81915</wp:posOffset>
          </wp:positionH>
          <wp:positionV relativeFrom="paragraph">
            <wp:posOffset>-184150</wp:posOffset>
          </wp:positionV>
          <wp:extent cx="1428750" cy="495300"/>
          <wp:effectExtent l="0" t="0" r="0" b="0"/>
          <wp:wrapTopAndBottom/>
          <wp:docPr id="57295126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2951266" name="Imagen 57295126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2875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0DBFA0" w14:textId="575FB1AC" w:rsidR="00DF2A49" w:rsidRDefault="00DF2A49">
    <w:pPr>
      <w:pStyle w:val="Encabezado"/>
      <w:jc w:val="right"/>
      <w:rPr>
        <w:b/>
        <w:color w:val="234F4C"/>
        <w:sz w:val="17"/>
      </w:rPr>
    </w:pPr>
  </w:p>
  <w:p w14:paraId="2EC684B4" w14:textId="7779E741" w:rsidR="00AF3819" w:rsidRDefault="00782C55" w:rsidP="00414FCA">
    <w:pPr>
      <w:pStyle w:val="Encabezado"/>
      <w:jc w:val="center"/>
    </w:pPr>
    <w:r>
      <w:rPr>
        <w:b/>
        <w:color w:val="234F4C"/>
        <w:sz w:val="17"/>
      </w:rPr>
      <w:t xml:space="preserve">16 de </w:t>
    </w:r>
    <w:proofErr w:type="spellStart"/>
    <w:r>
      <w:rPr>
        <w:b/>
        <w:color w:val="234F4C"/>
        <w:sz w:val="17"/>
      </w:rPr>
      <w:t>Octubre</w:t>
    </w:r>
    <w:proofErr w:type="spellEnd"/>
    <w:r>
      <w:rPr>
        <w:b/>
        <w:color w:val="234F4C"/>
        <w:sz w:val="17"/>
      </w:rPr>
      <w:t xml:space="preserve"> 2026                                                                                                                                                                                    </w:t>
    </w:r>
    <w:r w:rsidR="00414FCA">
      <w:rPr>
        <w:b/>
        <w:color w:val="234F4C"/>
        <w:sz w:val="17"/>
      </w:rPr>
      <w:t xml:space="preserve"> </w:t>
    </w:r>
    <w:r w:rsidR="00053D85">
      <w:rPr>
        <w:b/>
        <w:color w:val="234F4C"/>
        <w:sz w:val="17"/>
      </w:rPr>
      <w:t xml:space="preserve">IX RETIRO ANUAL </w:t>
    </w:r>
    <w:r w:rsidR="00DF2A49">
      <w:rPr>
        <w:b/>
        <w:color w:val="234F4C"/>
        <w:sz w:val="17"/>
      </w:rPr>
      <w:t xml:space="preserve">2026 </w:t>
    </w:r>
    <w:r w:rsidR="00414FCA">
      <w:rPr>
        <w:b/>
        <w:color w:val="234F4C"/>
        <w:sz w:val="17"/>
      </w:rPr>
      <w:t>• MCP</w:t>
    </w:r>
    <w:r w:rsidR="00053D85">
      <w:rPr>
        <w:b/>
        <w:color w:val="234F4C"/>
        <w:sz w:val="17"/>
      </w:rPr>
      <w:t>-</w:t>
    </w:r>
    <w:r w:rsidR="00414FCA">
      <w:rPr>
        <w:b/>
        <w:color w:val="234F4C"/>
        <w:sz w:val="17"/>
      </w:rPr>
      <w:t>E</w:t>
    </w:r>
    <w:r w:rsidR="00053D85">
      <w:rPr>
        <w:b/>
        <w:color w:val="234F4C"/>
        <w:sz w:val="17"/>
      </w:rPr>
      <w:t>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004319">
    <w:abstractNumId w:val="8"/>
  </w:num>
  <w:num w:numId="2" w16cid:durableId="1842961253">
    <w:abstractNumId w:val="6"/>
  </w:num>
  <w:num w:numId="3" w16cid:durableId="270747852">
    <w:abstractNumId w:val="5"/>
  </w:num>
  <w:num w:numId="4" w16cid:durableId="1269266685">
    <w:abstractNumId w:val="4"/>
  </w:num>
  <w:num w:numId="5" w16cid:durableId="650058180">
    <w:abstractNumId w:val="7"/>
  </w:num>
  <w:num w:numId="6" w16cid:durableId="1876195507">
    <w:abstractNumId w:val="3"/>
  </w:num>
  <w:num w:numId="7" w16cid:durableId="1082947512">
    <w:abstractNumId w:val="2"/>
  </w:num>
  <w:num w:numId="8" w16cid:durableId="1120031952">
    <w:abstractNumId w:val="1"/>
  </w:num>
  <w:num w:numId="9" w16cid:durableId="1582906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47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EB9"/>
    <w:rsid w:val="00053D85"/>
    <w:rsid w:val="0006063C"/>
    <w:rsid w:val="000D0B36"/>
    <w:rsid w:val="0010129D"/>
    <w:rsid w:val="0015074B"/>
    <w:rsid w:val="001A1362"/>
    <w:rsid w:val="001F0AF9"/>
    <w:rsid w:val="00271005"/>
    <w:rsid w:val="0029639D"/>
    <w:rsid w:val="00302851"/>
    <w:rsid w:val="00326F90"/>
    <w:rsid w:val="004132BC"/>
    <w:rsid w:val="00414FCA"/>
    <w:rsid w:val="004423C4"/>
    <w:rsid w:val="00526DFB"/>
    <w:rsid w:val="00597C64"/>
    <w:rsid w:val="005E054D"/>
    <w:rsid w:val="006A341F"/>
    <w:rsid w:val="00737B6D"/>
    <w:rsid w:val="007827D1"/>
    <w:rsid w:val="00782C55"/>
    <w:rsid w:val="007B73BF"/>
    <w:rsid w:val="008963A2"/>
    <w:rsid w:val="009E714E"/>
    <w:rsid w:val="00AA1D8D"/>
    <w:rsid w:val="00AF3819"/>
    <w:rsid w:val="00B47730"/>
    <w:rsid w:val="00B85521"/>
    <w:rsid w:val="00B90058"/>
    <w:rsid w:val="00C40953"/>
    <w:rsid w:val="00C52B42"/>
    <w:rsid w:val="00C643EF"/>
    <w:rsid w:val="00CA468F"/>
    <w:rsid w:val="00CB0664"/>
    <w:rsid w:val="00CC4E8A"/>
    <w:rsid w:val="00DC21A9"/>
    <w:rsid w:val="00DF2A49"/>
    <w:rsid w:val="00DF5B93"/>
    <w:rsid w:val="00E82AA9"/>
    <w:rsid w:val="00EF131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657A7C16"/>
  <w14:defaultImageDpi w14:val="300"/>
  <w15:docId w15:val="{AECD4C0D-BCCC-4559-9864-56DD55312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73234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tiroTitle">
    <w:name w:val="RetiroTitle"/>
    <w:pPr>
      <w:spacing w:after="80"/>
    </w:pPr>
    <w:rPr>
      <w:rFonts w:ascii="Aptos" w:hAnsi="Aptos"/>
      <w:b/>
      <w:color w:val="173B3A"/>
      <w:sz w:val="44"/>
    </w:rPr>
  </w:style>
  <w:style w:type="paragraph" w:customStyle="1" w:styleId="StationTitle">
    <w:name w:val="StationTitle"/>
    <w:pPr>
      <w:spacing w:after="80"/>
    </w:pPr>
    <w:rPr>
      <w:rFonts w:ascii="Aptos" w:hAnsi="Aptos"/>
      <w:b/>
      <w:color w:val="234F4C"/>
      <w:sz w:val="30"/>
    </w:rPr>
  </w:style>
  <w:style w:type="paragraph" w:customStyle="1" w:styleId="SectionHead">
    <w:name w:val="SectionHead"/>
    <w:pPr>
      <w:spacing w:after="80"/>
    </w:pPr>
    <w:rPr>
      <w:rFonts w:ascii="Aptos" w:hAnsi="Aptos"/>
      <w:b/>
      <w:color w:val="173B3A"/>
      <w:sz w:val="25"/>
    </w:rPr>
  </w:style>
  <w:style w:type="paragraph" w:customStyle="1" w:styleId="Question">
    <w:name w:val="Question"/>
    <w:pPr>
      <w:spacing w:after="80"/>
    </w:pPr>
    <w:rPr>
      <w:rFonts w:ascii="Aptos" w:hAnsi="Aptos"/>
      <w:b/>
      <w:color w:val="273234"/>
      <w:sz w:val="21"/>
    </w:rPr>
  </w:style>
  <w:style w:type="paragraph" w:customStyle="1" w:styleId="Small">
    <w:name w:val="Small"/>
    <w:pPr>
      <w:spacing w:after="80"/>
    </w:pPr>
    <w:rPr>
      <w:rFonts w:ascii="Aptos" w:hAnsi="Aptos"/>
      <w:color w:val="667475"/>
      <w:sz w:val="17"/>
    </w:rPr>
  </w:style>
  <w:style w:type="paragraph" w:styleId="NormalWeb">
    <w:name w:val="Normal (Web)"/>
    <w:basedOn w:val="Normal"/>
    <w:uiPriority w:val="99"/>
    <w:semiHidden/>
    <w:unhideWhenUsed/>
    <w:rsid w:val="00B85521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s-SV" w:eastAsia="es-S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426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modelo Estación 4 Nuestra Memoria</dc:title>
  <dc:subject>Expedición por la Memoria Institucional</dc:subject>
  <dc:creator>python-docx</dc:creator>
  <cp:keywords>MCP-ES, IX Retiro, Estación 1, Memoria Institucional</cp:keywords>
  <dc:description>generated by python-docx</dc:description>
  <cp:lastModifiedBy>Administración y Comunicaciones MCP</cp:lastModifiedBy>
  <cp:revision>10</cp:revision>
  <cp:lastPrinted>2026-10-09T17:21:00Z</cp:lastPrinted>
  <dcterms:created xsi:type="dcterms:W3CDTF">2026-10-07T21:32:00Z</dcterms:created>
  <dcterms:modified xsi:type="dcterms:W3CDTF">2026-10-09T21:05:00Z</dcterms:modified>
  <cp:category/>
</cp:coreProperties>
</file>